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single" w:sz="4" w:space="0" w:color="000000"/>
          <w:insideH w:val="single" w:sz="4" w:space="0" w:color="000000"/>
        </w:tblBorders>
        <w:tblLayout w:type="fixed"/>
        <w:tblLook w:val="00A0"/>
      </w:tblPr>
      <w:tblGrid>
        <w:gridCol w:w="2639"/>
        <w:gridCol w:w="7938"/>
      </w:tblGrid>
      <w:tr w:rsidR="00A45DCC" w:rsidTr="00B73C22">
        <w:trPr>
          <w:jc w:val="center"/>
        </w:trPr>
        <w:tc>
          <w:tcPr>
            <w:tcW w:w="2639" w:type="dxa"/>
            <w:vAlign w:val="center"/>
          </w:tcPr>
          <w:p w:rsidR="00A45DCC" w:rsidRPr="00262709" w:rsidRDefault="00A45DCC" w:rsidP="00B73C22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62709">
              <w:rPr>
                <w:rFonts w:ascii="Arial" w:hAnsi="Arial" w:cs="Arial"/>
                <w:sz w:val="14"/>
                <w:szCs w:val="14"/>
              </w:rPr>
              <w:t>CENTRO PÚBLICO DE EDUCACIÓN</w:t>
            </w:r>
          </w:p>
          <w:p w:rsidR="00A45DCC" w:rsidRPr="00262709" w:rsidRDefault="00A45DCC" w:rsidP="00B73C22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62709">
              <w:rPr>
                <w:rFonts w:ascii="Arial" w:hAnsi="Arial" w:cs="Arial"/>
                <w:sz w:val="14"/>
                <w:szCs w:val="14"/>
              </w:rPr>
              <w:t>DE PERSONAS ADULTAS</w:t>
            </w:r>
          </w:p>
          <w:p w:rsidR="00A45DCC" w:rsidRPr="002D2A9A" w:rsidRDefault="002C2831" w:rsidP="00B73C22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000" cy="360000"/>
                  <wp:effectExtent l="19050" t="0" r="100" b="0"/>
                  <wp:docPr id="2" name="5 Imagen" descr="logo casa del canal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 Imagen" descr="logo casa del canal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00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:rsidR="00A45DCC" w:rsidRPr="00A45DCC" w:rsidRDefault="00A45DCC" w:rsidP="00B73C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5DCC">
              <w:rPr>
                <w:rFonts w:ascii="Arial" w:hAnsi="Arial" w:cs="Arial"/>
                <w:b/>
                <w:sz w:val="22"/>
                <w:szCs w:val="22"/>
              </w:rPr>
              <w:t xml:space="preserve">ESPA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:rsidR="00A45DCC" w:rsidRPr="00A56681" w:rsidRDefault="00A45DCC" w:rsidP="00B73C22">
            <w:pPr>
              <w:spacing w:before="80"/>
              <w:rPr>
                <w:b/>
              </w:rPr>
            </w:pPr>
            <w:r>
              <w:rPr>
                <w:b/>
                <w:i/>
              </w:rPr>
              <w:t>Matemáticas y Tecnología</w:t>
            </w:r>
          </w:p>
          <w:p w:rsidR="00A45DCC" w:rsidRPr="00A45DCC" w:rsidRDefault="00A45DCC" w:rsidP="004044EB">
            <w:pPr>
              <w:spacing w:before="80" w:after="60"/>
              <w:rPr>
                <w:rFonts w:ascii="Arial" w:hAnsi="Arial" w:cs="Arial"/>
                <w:sz w:val="20"/>
                <w:szCs w:val="20"/>
              </w:rPr>
            </w:pPr>
            <w:r w:rsidRPr="00A45DCC">
              <w:rPr>
                <w:rFonts w:ascii="Arial" w:hAnsi="Arial" w:cs="Arial"/>
                <w:b/>
                <w:sz w:val="20"/>
                <w:szCs w:val="20"/>
              </w:rPr>
              <w:t xml:space="preserve">Unidad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A45DCC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A95979">
              <w:rPr>
                <w:rFonts w:ascii="Arial" w:hAnsi="Arial" w:cs="Arial"/>
                <w:b/>
                <w:sz w:val="20"/>
                <w:szCs w:val="20"/>
              </w:rPr>
              <w:t xml:space="preserve">Líneas rectas. Ángulos. </w:t>
            </w:r>
            <w:r w:rsidR="004044EB">
              <w:rPr>
                <w:rFonts w:ascii="Arial" w:hAnsi="Arial" w:cs="Arial"/>
                <w:b/>
                <w:sz w:val="20"/>
                <w:szCs w:val="20"/>
              </w:rPr>
              <w:t>Polígonos. Teorema de Pitágoras</w:t>
            </w:r>
          </w:p>
        </w:tc>
      </w:tr>
    </w:tbl>
    <w:p w:rsidR="00411FC5" w:rsidRPr="0095297D" w:rsidRDefault="00411FC5" w:rsidP="00F371E0">
      <w:pPr>
        <w:spacing w:before="480"/>
        <w:rPr>
          <w:rFonts w:ascii="Arial" w:hAnsi="Arial" w:cs="Arial"/>
          <w:b/>
        </w:rPr>
      </w:pPr>
      <w:r w:rsidRPr="0095297D">
        <w:rPr>
          <w:rFonts w:ascii="Arial" w:hAnsi="Arial" w:cs="Arial"/>
          <w:b/>
        </w:rPr>
        <w:t>RECTAS, SEMIRRECTAS Y SEGMENTOS</w:t>
      </w:r>
    </w:p>
    <w:p w:rsidR="00411FC5" w:rsidRPr="00411FC5" w:rsidRDefault="00411FC5" w:rsidP="00411FC5">
      <w:pPr>
        <w:pStyle w:val="Prrafodelista"/>
        <w:numPr>
          <w:ilvl w:val="0"/>
          <w:numId w:val="26"/>
        </w:numPr>
        <w:spacing w:before="120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4554220</wp:posOffset>
            </wp:positionH>
            <wp:positionV relativeFrom="paragraph">
              <wp:posOffset>40640</wp:posOffset>
            </wp:positionV>
            <wp:extent cx="2267585" cy="1617980"/>
            <wp:effectExtent l="19050" t="0" r="0" b="0"/>
            <wp:wrapSquare wrapText="bothSides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161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1FC5">
        <w:rPr>
          <w:rFonts w:ascii="Arial" w:hAnsi="Arial" w:cs="Arial"/>
          <w:sz w:val="22"/>
          <w:szCs w:val="22"/>
        </w:rPr>
        <w:t xml:space="preserve">Dos puntos A y B determinan una </w:t>
      </w:r>
      <w:r w:rsidRPr="00F371E0">
        <w:rPr>
          <w:rFonts w:ascii="Arial" w:hAnsi="Arial" w:cs="Arial"/>
          <w:b/>
          <w:sz w:val="22"/>
          <w:szCs w:val="22"/>
        </w:rPr>
        <w:t>recta</w:t>
      </w:r>
      <w:r w:rsidRPr="00411FC5">
        <w:rPr>
          <w:rFonts w:ascii="Arial" w:hAnsi="Arial" w:cs="Arial"/>
          <w:sz w:val="22"/>
          <w:szCs w:val="22"/>
        </w:rPr>
        <w:t xml:space="preserve"> que es ilimitada.</w:t>
      </w:r>
    </w:p>
    <w:p w:rsidR="00411FC5" w:rsidRPr="00411FC5" w:rsidRDefault="00411FC5" w:rsidP="00411FC5">
      <w:pPr>
        <w:pStyle w:val="Prrafodelista"/>
        <w:numPr>
          <w:ilvl w:val="0"/>
          <w:numId w:val="26"/>
        </w:numPr>
        <w:spacing w:before="120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11FC5">
        <w:rPr>
          <w:rFonts w:ascii="Arial" w:hAnsi="Arial" w:cs="Arial"/>
          <w:sz w:val="22"/>
          <w:szCs w:val="22"/>
        </w:rPr>
        <w:t xml:space="preserve">Un punto C de una recta determina dos </w:t>
      </w:r>
      <w:r w:rsidRPr="00F371E0">
        <w:rPr>
          <w:rFonts w:ascii="Arial" w:hAnsi="Arial" w:cs="Arial"/>
          <w:b/>
          <w:sz w:val="22"/>
          <w:szCs w:val="22"/>
        </w:rPr>
        <w:t>semirrectas</w:t>
      </w:r>
      <w:r w:rsidRPr="00411FC5">
        <w:rPr>
          <w:rFonts w:ascii="Arial" w:hAnsi="Arial" w:cs="Arial"/>
          <w:sz w:val="22"/>
          <w:szCs w:val="22"/>
        </w:rPr>
        <w:t>, que son ilimitadas.</w:t>
      </w:r>
    </w:p>
    <w:p w:rsidR="00411FC5" w:rsidRPr="00411FC5" w:rsidRDefault="00411FC5" w:rsidP="00411FC5">
      <w:pPr>
        <w:pStyle w:val="Prrafodelista"/>
        <w:numPr>
          <w:ilvl w:val="0"/>
          <w:numId w:val="26"/>
        </w:numPr>
        <w:spacing w:before="120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11FC5">
        <w:rPr>
          <w:rFonts w:ascii="Arial" w:hAnsi="Arial" w:cs="Arial"/>
          <w:sz w:val="22"/>
          <w:szCs w:val="22"/>
        </w:rPr>
        <w:t xml:space="preserve">Dos puntos P y Q de una recta determinan un </w:t>
      </w:r>
      <w:r w:rsidRPr="00F371E0">
        <w:rPr>
          <w:rFonts w:ascii="Arial" w:hAnsi="Arial" w:cs="Arial"/>
          <w:b/>
          <w:sz w:val="22"/>
          <w:szCs w:val="22"/>
        </w:rPr>
        <w:t>segmento</w:t>
      </w:r>
      <w:r w:rsidRPr="00411FC5">
        <w:rPr>
          <w:rFonts w:ascii="Arial" w:hAnsi="Arial" w:cs="Arial"/>
          <w:sz w:val="22"/>
          <w:szCs w:val="22"/>
        </w:rPr>
        <w:t xml:space="preserve"> de extremos P y Q. El segmento es limitado</w:t>
      </w:r>
      <w:r w:rsidR="00F371E0">
        <w:rPr>
          <w:rFonts w:ascii="Arial" w:hAnsi="Arial" w:cs="Arial"/>
          <w:sz w:val="22"/>
          <w:szCs w:val="22"/>
        </w:rPr>
        <w:t xml:space="preserve"> y</w:t>
      </w:r>
      <w:r w:rsidRPr="00411FC5">
        <w:rPr>
          <w:rFonts w:ascii="Arial" w:hAnsi="Arial" w:cs="Arial"/>
          <w:sz w:val="22"/>
          <w:szCs w:val="22"/>
        </w:rPr>
        <w:t xml:space="preserve"> se puede medir su longitud.</w:t>
      </w:r>
    </w:p>
    <w:p w:rsidR="00411FC5" w:rsidRPr="00411FC5" w:rsidRDefault="00411FC5" w:rsidP="00411FC5">
      <w:pPr>
        <w:spacing w:before="240"/>
        <w:ind w:firstLine="567"/>
        <w:jc w:val="both"/>
        <w:rPr>
          <w:rFonts w:ascii="Arial" w:hAnsi="Arial" w:cs="Arial"/>
          <w:noProof/>
          <w:sz w:val="22"/>
          <w:szCs w:val="22"/>
        </w:rPr>
      </w:pPr>
      <w:r w:rsidRPr="00411FC5">
        <w:rPr>
          <w:rFonts w:ascii="Arial" w:hAnsi="Arial" w:cs="Arial"/>
          <w:noProof/>
          <w:sz w:val="22"/>
          <w:szCs w:val="22"/>
        </w:rPr>
        <w:t>Si trazamos dos rectas en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411FC5">
        <w:rPr>
          <w:rFonts w:ascii="Arial" w:hAnsi="Arial" w:cs="Arial"/>
          <w:noProof/>
          <w:sz w:val="22"/>
          <w:szCs w:val="22"/>
        </w:rPr>
        <w:t>un plano puede ocurrir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411FC5">
        <w:rPr>
          <w:rFonts w:ascii="Arial" w:hAnsi="Arial" w:cs="Arial"/>
          <w:noProof/>
          <w:sz w:val="22"/>
          <w:szCs w:val="22"/>
        </w:rPr>
        <w:t>que se corten o que no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411FC5">
        <w:rPr>
          <w:rFonts w:ascii="Arial" w:hAnsi="Arial" w:cs="Arial"/>
          <w:noProof/>
          <w:sz w:val="22"/>
          <w:szCs w:val="22"/>
        </w:rPr>
        <w:t>lleguen a tocarse nunca. Si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411FC5">
        <w:rPr>
          <w:rFonts w:ascii="Arial" w:hAnsi="Arial" w:cs="Arial"/>
          <w:noProof/>
          <w:sz w:val="22"/>
          <w:szCs w:val="22"/>
        </w:rPr>
        <w:t>se cortan diremos que son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411FC5">
        <w:rPr>
          <w:rFonts w:ascii="Arial" w:hAnsi="Arial" w:cs="Arial"/>
          <w:noProof/>
          <w:sz w:val="22"/>
          <w:szCs w:val="22"/>
        </w:rPr>
        <w:t>secantes y no se cortan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411FC5">
        <w:rPr>
          <w:rFonts w:ascii="Arial" w:hAnsi="Arial" w:cs="Arial"/>
          <w:noProof/>
          <w:sz w:val="22"/>
          <w:szCs w:val="22"/>
        </w:rPr>
        <w:t>son paralelas.</w:t>
      </w:r>
    </w:p>
    <w:p w:rsidR="00411FC5" w:rsidRDefault="00411FC5" w:rsidP="00411FC5">
      <w:pPr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829425" cy="2381250"/>
            <wp:effectExtent l="19050" t="0" r="9525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991" w:rsidRPr="0095297D" w:rsidRDefault="00F83991" w:rsidP="0095297D">
      <w:pPr>
        <w:spacing w:before="480"/>
        <w:rPr>
          <w:rFonts w:ascii="Arial" w:hAnsi="Arial" w:cs="Arial"/>
          <w:b/>
        </w:rPr>
      </w:pPr>
      <w:r w:rsidRPr="0095297D">
        <w:rPr>
          <w:rFonts w:ascii="Arial" w:hAnsi="Arial" w:cs="Arial"/>
          <w:b/>
        </w:rPr>
        <w:t>ÁNGULOS</w:t>
      </w:r>
    </w:p>
    <w:p w:rsidR="00411FC5" w:rsidRDefault="00411FC5" w:rsidP="00F83991">
      <w:pPr>
        <w:spacing w:before="12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3697605</wp:posOffset>
            </wp:positionH>
            <wp:positionV relativeFrom="paragraph">
              <wp:posOffset>40005</wp:posOffset>
            </wp:positionV>
            <wp:extent cx="3000375" cy="1809750"/>
            <wp:effectExtent l="0" t="0" r="0" b="0"/>
            <wp:wrapSquare wrapText="bothSides"/>
            <wp:docPr id="19" name="Imagen 19" descr="http://3.bp.blogspot.com/-NBBMWgYzdA8/U6eh6Z_V2II/AAAAAAAABQs/QIQQGTXS1Sg/s1600/lado_vertice_ang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3.bp.blogspot.com/-NBBMWgYzdA8/U6eh6Z_V2II/AAAAAAAABQs/QIQQGTXS1Sg/s1600/lado_vertice_angul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3991" w:rsidRPr="00F83991">
        <w:rPr>
          <w:rFonts w:ascii="Arial" w:hAnsi="Arial" w:cs="Arial"/>
          <w:sz w:val="22"/>
          <w:szCs w:val="22"/>
        </w:rPr>
        <w:t>Un ángulo es la región del plano comprendida entre dos</w:t>
      </w:r>
      <w:r w:rsidR="00F83991">
        <w:rPr>
          <w:rFonts w:ascii="Arial" w:hAnsi="Arial" w:cs="Arial"/>
          <w:sz w:val="22"/>
          <w:szCs w:val="22"/>
        </w:rPr>
        <w:t xml:space="preserve"> </w:t>
      </w:r>
      <w:r w:rsidR="00F83991" w:rsidRPr="00F8399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emirrectas con un origen común.</w:t>
      </w:r>
    </w:p>
    <w:p w:rsidR="00F83991" w:rsidRPr="00F83991" w:rsidRDefault="00F83991" w:rsidP="00F83991">
      <w:pPr>
        <w:spacing w:before="120"/>
        <w:ind w:firstLine="567"/>
        <w:jc w:val="both"/>
        <w:rPr>
          <w:rFonts w:ascii="Arial" w:hAnsi="Arial" w:cs="Arial"/>
          <w:sz w:val="22"/>
          <w:szCs w:val="22"/>
        </w:rPr>
      </w:pPr>
      <w:r w:rsidRPr="00F83991">
        <w:rPr>
          <w:rFonts w:ascii="Arial" w:hAnsi="Arial" w:cs="Arial"/>
          <w:sz w:val="22"/>
          <w:szCs w:val="22"/>
        </w:rPr>
        <w:t>Las semirrectas son los</w:t>
      </w:r>
      <w:r>
        <w:rPr>
          <w:rFonts w:ascii="Arial" w:hAnsi="Arial" w:cs="Arial"/>
          <w:sz w:val="22"/>
          <w:szCs w:val="22"/>
        </w:rPr>
        <w:t xml:space="preserve"> </w:t>
      </w:r>
      <w:r w:rsidRPr="00411FC5">
        <w:rPr>
          <w:rFonts w:ascii="Arial" w:hAnsi="Arial" w:cs="Arial"/>
          <w:b/>
          <w:sz w:val="22"/>
          <w:szCs w:val="22"/>
        </w:rPr>
        <w:t>lados</w:t>
      </w:r>
      <w:r w:rsidRPr="00F83991">
        <w:rPr>
          <w:rFonts w:ascii="Arial" w:hAnsi="Arial" w:cs="Arial"/>
          <w:sz w:val="22"/>
          <w:szCs w:val="22"/>
        </w:rPr>
        <w:t xml:space="preserve"> del ángulo y el punto origen es el </w:t>
      </w:r>
      <w:r w:rsidRPr="00411FC5">
        <w:rPr>
          <w:rFonts w:ascii="Arial" w:hAnsi="Arial" w:cs="Arial"/>
          <w:b/>
          <w:sz w:val="22"/>
          <w:szCs w:val="22"/>
        </w:rPr>
        <w:t>vértice</w:t>
      </w:r>
      <w:r w:rsidRPr="00F83991">
        <w:rPr>
          <w:rFonts w:ascii="Arial" w:hAnsi="Arial" w:cs="Arial"/>
          <w:sz w:val="22"/>
          <w:szCs w:val="22"/>
        </w:rPr>
        <w:t>.</w:t>
      </w:r>
    </w:p>
    <w:p w:rsidR="00F83991" w:rsidRDefault="00411FC5" w:rsidP="00F83991">
      <w:pPr>
        <w:spacing w:before="12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ángulos se clasifican en:</w:t>
      </w:r>
    </w:p>
    <w:p w:rsidR="00411FC5" w:rsidRPr="00411FC5" w:rsidRDefault="00411FC5" w:rsidP="00411FC5">
      <w:pPr>
        <w:pStyle w:val="Prrafodelista"/>
        <w:numPr>
          <w:ilvl w:val="0"/>
          <w:numId w:val="26"/>
        </w:numPr>
        <w:spacing w:before="120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11FC5">
        <w:rPr>
          <w:rFonts w:ascii="Arial" w:hAnsi="Arial" w:cs="Arial"/>
          <w:b/>
          <w:sz w:val="22"/>
          <w:szCs w:val="22"/>
        </w:rPr>
        <w:t>Recto</w:t>
      </w:r>
      <w:r w:rsidRPr="00411FC5">
        <w:rPr>
          <w:rFonts w:ascii="Arial" w:hAnsi="Arial" w:cs="Arial"/>
          <w:sz w:val="22"/>
          <w:szCs w:val="22"/>
        </w:rPr>
        <w:t>, si los lados están sobre rectas perpendiculares.</w:t>
      </w:r>
    </w:p>
    <w:p w:rsidR="00411FC5" w:rsidRPr="00411FC5" w:rsidRDefault="00411FC5" w:rsidP="00411FC5">
      <w:pPr>
        <w:pStyle w:val="Prrafodelista"/>
        <w:numPr>
          <w:ilvl w:val="0"/>
          <w:numId w:val="26"/>
        </w:numPr>
        <w:spacing w:before="120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11FC5">
        <w:rPr>
          <w:rFonts w:ascii="Arial" w:hAnsi="Arial" w:cs="Arial"/>
          <w:b/>
          <w:sz w:val="22"/>
          <w:szCs w:val="22"/>
        </w:rPr>
        <w:t>Agudo</w:t>
      </w:r>
      <w:r w:rsidRPr="00411FC5">
        <w:rPr>
          <w:rFonts w:ascii="Arial" w:hAnsi="Arial" w:cs="Arial"/>
          <w:sz w:val="22"/>
          <w:szCs w:val="22"/>
        </w:rPr>
        <w:t>, si es menor que un recto.</w:t>
      </w:r>
    </w:p>
    <w:p w:rsidR="00411FC5" w:rsidRPr="00411FC5" w:rsidRDefault="00411FC5" w:rsidP="00411FC5">
      <w:pPr>
        <w:pStyle w:val="Prrafodelista"/>
        <w:numPr>
          <w:ilvl w:val="0"/>
          <w:numId w:val="26"/>
        </w:numPr>
        <w:spacing w:before="120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11FC5">
        <w:rPr>
          <w:rFonts w:ascii="Arial" w:hAnsi="Arial" w:cs="Arial"/>
          <w:b/>
          <w:sz w:val="22"/>
          <w:szCs w:val="22"/>
        </w:rPr>
        <w:t>Obtuso</w:t>
      </w:r>
      <w:r w:rsidRPr="00411FC5">
        <w:rPr>
          <w:rFonts w:ascii="Arial" w:hAnsi="Arial" w:cs="Arial"/>
          <w:sz w:val="22"/>
          <w:szCs w:val="22"/>
        </w:rPr>
        <w:t>, si es mayor que un recto.</w:t>
      </w:r>
    </w:p>
    <w:p w:rsidR="00411FC5" w:rsidRDefault="00411FC5" w:rsidP="00411FC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>
            <wp:extent cx="6800850" cy="1797581"/>
            <wp:effectExtent l="19050" t="0" r="0" b="0"/>
            <wp:docPr id="22" name="Imagen 22" descr="http://www.dibujoindustrial.es/wp-content/images/geobas1/angulos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dibujoindustrial.es/wp-content/images/geobas1/angulos0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507" r="2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179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FC5" w:rsidRDefault="00411FC5" w:rsidP="00411FC5">
      <w:pPr>
        <w:spacing w:before="120"/>
        <w:ind w:firstLine="567"/>
        <w:jc w:val="both"/>
        <w:rPr>
          <w:rFonts w:ascii="Arial" w:hAnsi="Arial" w:cs="Arial"/>
          <w:sz w:val="22"/>
          <w:szCs w:val="22"/>
        </w:rPr>
      </w:pPr>
    </w:p>
    <w:p w:rsidR="005E4014" w:rsidRPr="0095297D" w:rsidRDefault="005E4014" w:rsidP="0095297D">
      <w:pPr>
        <w:spacing w:before="480"/>
        <w:rPr>
          <w:rFonts w:ascii="Arial" w:hAnsi="Arial" w:cs="Arial"/>
          <w:b/>
        </w:rPr>
      </w:pPr>
      <w:r w:rsidRPr="0095297D">
        <w:rPr>
          <w:rFonts w:ascii="Arial" w:hAnsi="Arial" w:cs="Arial"/>
          <w:b/>
        </w:rPr>
        <w:lastRenderedPageBreak/>
        <w:t>POLÍGONOS</w:t>
      </w:r>
    </w:p>
    <w:p w:rsidR="005E4014" w:rsidRDefault="005E4014" w:rsidP="005E4014">
      <w:pPr>
        <w:spacing w:before="12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Una línea poligonal es un conjunto de segmentos rectilíneos unidos entre sí. Puede ser abierta o cerrada. El trozo de espacio limitado por dos segmentos consecutivos recibe el nombre de </w:t>
      </w:r>
      <w:r w:rsidRPr="00F82185">
        <w:rPr>
          <w:rFonts w:ascii="Arial" w:hAnsi="Arial" w:cs="Arial"/>
          <w:b/>
          <w:sz w:val="22"/>
          <w:szCs w:val="22"/>
        </w:rPr>
        <w:t>ángulo</w:t>
      </w:r>
      <w:r>
        <w:rPr>
          <w:rFonts w:ascii="Arial" w:hAnsi="Arial" w:cs="Arial"/>
          <w:sz w:val="22"/>
          <w:szCs w:val="22"/>
        </w:rPr>
        <w:t xml:space="preserve">. Así, los segmentos </w:t>
      </w:r>
      <w:r w:rsidRPr="00783FF3">
        <w:rPr>
          <w:rFonts w:ascii="Arial" w:hAnsi="Arial" w:cs="Arial"/>
          <w:b/>
          <w:sz w:val="22"/>
          <w:szCs w:val="22"/>
        </w:rPr>
        <w:t>HG</w:t>
      </w:r>
      <w:r>
        <w:rPr>
          <w:rFonts w:ascii="Arial" w:hAnsi="Arial" w:cs="Arial"/>
          <w:sz w:val="22"/>
          <w:szCs w:val="22"/>
        </w:rPr>
        <w:t xml:space="preserve"> y </w:t>
      </w:r>
      <w:r w:rsidRPr="00783FF3">
        <w:rPr>
          <w:rFonts w:ascii="Arial" w:hAnsi="Arial" w:cs="Arial"/>
          <w:b/>
          <w:sz w:val="22"/>
          <w:szCs w:val="22"/>
        </w:rPr>
        <w:t>GK</w:t>
      </w:r>
      <w:r>
        <w:rPr>
          <w:rFonts w:ascii="Arial" w:hAnsi="Arial" w:cs="Arial"/>
          <w:sz w:val="22"/>
          <w:szCs w:val="22"/>
        </w:rPr>
        <w:t xml:space="preserve"> forman un ángulo.</w:t>
      </w:r>
    </w:p>
    <w:p w:rsidR="005E4014" w:rsidRDefault="005E4014" w:rsidP="005E4014">
      <w:pPr>
        <w:spacing w:before="12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trozo de plano limitado por una línea poligonal cerrada se denomina </w:t>
      </w:r>
      <w:r w:rsidRPr="00577714">
        <w:rPr>
          <w:rFonts w:ascii="Arial" w:hAnsi="Arial" w:cs="Arial"/>
          <w:b/>
          <w:sz w:val="22"/>
          <w:szCs w:val="22"/>
        </w:rPr>
        <w:t>polígono</w:t>
      </w:r>
      <w:r>
        <w:rPr>
          <w:rFonts w:ascii="Arial" w:hAnsi="Arial" w:cs="Arial"/>
          <w:sz w:val="22"/>
          <w:szCs w:val="22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  <w:gridCol w:w="3792"/>
      </w:tblGrid>
      <w:tr w:rsidR="005E4014" w:rsidTr="00056D0A">
        <w:tc>
          <w:tcPr>
            <w:tcW w:w="6912" w:type="dxa"/>
          </w:tcPr>
          <w:p w:rsidR="005E4014" w:rsidRDefault="00F371E0" w:rsidP="00056D0A">
            <w:pPr>
              <w:spacing w:before="120"/>
              <w:jc w:val="both"/>
              <w:rPr>
                <w:rFonts w:ascii="Arial" w:hAnsi="Arial" w:cs="Arial"/>
                <w:szCs w:val="22"/>
              </w:rPr>
            </w:pPr>
            <w:r w:rsidRPr="00DA1652">
              <w:object w:dxaOrig="5940" w:dyaOrig="32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302.25pt;height:162.75pt" o:ole="">
                  <v:imagedata r:id="rId13" o:title=""/>
                </v:shape>
                <o:OLEObject Type="Embed" ProgID="PBrush" ShapeID="_x0000_i1028" DrawAspect="Content" ObjectID="_1555437709" r:id="rId14"/>
              </w:object>
            </w:r>
          </w:p>
        </w:tc>
        <w:tc>
          <w:tcPr>
            <w:tcW w:w="3792" w:type="dxa"/>
          </w:tcPr>
          <w:p w:rsidR="005E4014" w:rsidRDefault="003F0EEC" w:rsidP="00056D0A">
            <w:pPr>
              <w:spacing w:before="120"/>
              <w:jc w:val="both"/>
              <w:rPr>
                <w:rFonts w:ascii="Arial" w:hAnsi="Arial" w:cs="Arial"/>
                <w:szCs w:val="22"/>
              </w:rPr>
            </w:pPr>
            <w:r>
              <w:object w:dxaOrig="3345" w:dyaOrig="2925">
                <v:shape id="_x0000_i1029" type="#_x0000_t75" style="width:162.75pt;height:142.5pt" o:ole="">
                  <v:imagedata r:id="rId15" o:title=""/>
                </v:shape>
                <o:OLEObject Type="Embed" ProgID="PBrush" ShapeID="_x0000_i1029" DrawAspect="Content" ObjectID="_1555437710" r:id="rId16"/>
              </w:object>
            </w:r>
          </w:p>
          <w:p w:rsidR="005E4014" w:rsidRPr="006F20D7" w:rsidRDefault="005E4014" w:rsidP="00056D0A">
            <w:pPr>
              <w:spacing w:before="120"/>
              <w:jc w:val="both"/>
              <w:rPr>
                <w:rFonts w:ascii="Arial" w:hAnsi="Arial" w:cs="Arial"/>
                <w:b/>
                <w:sz w:val="20"/>
              </w:rPr>
            </w:pPr>
            <w:r w:rsidRPr="006F20D7">
              <w:rPr>
                <w:rFonts w:ascii="Arial" w:hAnsi="Arial" w:cs="Arial"/>
                <w:b/>
                <w:sz w:val="20"/>
              </w:rPr>
              <w:t>El polígono es la zona oscura dentro de la línea poligonal</w:t>
            </w:r>
          </w:p>
        </w:tc>
      </w:tr>
    </w:tbl>
    <w:p w:rsidR="00E142F9" w:rsidRPr="00E142F9" w:rsidRDefault="00E142F9" w:rsidP="00E142F9">
      <w:pPr>
        <w:spacing w:before="36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4098290</wp:posOffset>
            </wp:positionH>
            <wp:positionV relativeFrom="paragraph">
              <wp:posOffset>64770</wp:posOffset>
            </wp:positionV>
            <wp:extent cx="2712085" cy="2419350"/>
            <wp:effectExtent l="0" t="0" r="0" b="0"/>
            <wp:wrapSquare wrapText="bothSides"/>
            <wp:docPr id="32" name="Imagen 32" descr="http://www.dibujoindustrial.es/wp-content/images/geobas1/poligonos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dibujoindustrial.es/wp-content/images/geobas1/poligonos01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08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71E0">
        <w:rPr>
          <w:rFonts w:ascii="Arial" w:hAnsi="Arial" w:cs="Arial"/>
          <w:sz w:val="22"/>
          <w:szCs w:val="22"/>
        </w:rPr>
        <w:t>Los elementos de un polígono son</w:t>
      </w:r>
      <w:r w:rsidRPr="00E142F9">
        <w:rPr>
          <w:rFonts w:ascii="Arial" w:hAnsi="Arial" w:cs="Arial"/>
          <w:sz w:val="22"/>
          <w:szCs w:val="22"/>
        </w:rPr>
        <w:t>:</w:t>
      </w:r>
    </w:p>
    <w:p w:rsidR="00E142F9" w:rsidRPr="00E142F9" w:rsidRDefault="00F371E0" w:rsidP="00E142F9">
      <w:pPr>
        <w:pStyle w:val="Prrafodelista"/>
        <w:numPr>
          <w:ilvl w:val="0"/>
          <w:numId w:val="26"/>
        </w:numPr>
        <w:spacing w:before="120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</w:t>
      </w:r>
      <w:r w:rsidR="00E142F9" w:rsidRPr="00E142F9">
        <w:rPr>
          <w:rFonts w:ascii="Arial" w:hAnsi="Arial" w:cs="Arial"/>
          <w:b/>
          <w:sz w:val="22"/>
          <w:szCs w:val="22"/>
        </w:rPr>
        <w:t>ados</w:t>
      </w:r>
      <w:r w:rsidRPr="00F371E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371E0">
        <w:rPr>
          <w:rFonts w:ascii="Arial" w:hAnsi="Arial" w:cs="Arial"/>
          <w:sz w:val="22"/>
          <w:szCs w:val="22"/>
        </w:rPr>
        <w:t>C</w:t>
      </w:r>
      <w:r w:rsidR="00E142F9" w:rsidRPr="00E142F9">
        <w:rPr>
          <w:rFonts w:ascii="Arial" w:hAnsi="Arial" w:cs="Arial"/>
          <w:sz w:val="22"/>
          <w:szCs w:val="22"/>
        </w:rPr>
        <w:t>ada uno de los segmentos que limitan el polígono.</w:t>
      </w:r>
    </w:p>
    <w:p w:rsidR="00E142F9" w:rsidRPr="00E142F9" w:rsidRDefault="00F371E0" w:rsidP="00E142F9">
      <w:pPr>
        <w:pStyle w:val="Prrafodelista"/>
        <w:numPr>
          <w:ilvl w:val="0"/>
          <w:numId w:val="26"/>
        </w:numPr>
        <w:spacing w:before="120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E142F9" w:rsidRPr="00E142F9">
        <w:rPr>
          <w:rFonts w:ascii="Arial" w:hAnsi="Arial" w:cs="Arial"/>
          <w:b/>
          <w:sz w:val="22"/>
          <w:szCs w:val="22"/>
        </w:rPr>
        <w:t>értices</w:t>
      </w:r>
      <w:r>
        <w:rPr>
          <w:rFonts w:ascii="Arial" w:hAnsi="Arial" w:cs="Arial"/>
          <w:sz w:val="22"/>
          <w:szCs w:val="22"/>
        </w:rPr>
        <w:t>. P</w:t>
      </w:r>
      <w:r w:rsidR="00E142F9" w:rsidRPr="00E142F9">
        <w:rPr>
          <w:rFonts w:ascii="Arial" w:hAnsi="Arial" w:cs="Arial"/>
          <w:sz w:val="22"/>
          <w:szCs w:val="22"/>
        </w:rPr>
        <w:t>untos en los que unen dos lados.</w:t>
      </w:r>
    </w:p>
    <w:p w:rsidR="00E142F9" w:rsidRPr="00E142F9" w:rsidRDefault="00F371E0" w:rsidP="00E142F9">
      <w:pPr>
        <w:pStyle w:val="Prrafodelista"/>
        <w:numPr>
          <w:ilvl w:val="0"/>
          <w:numId w:val="26"/>
        </w:numPr>
        <w:spacing w:before="120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Á</w:t>
      </w:r>
      <w:r w:rsidR="00E142F9" w:rsidRPr="00E142F9">
        <w:rPr>
          <w:rFonts w:ascii="Arial" w:hAnsi="Arial" w:cs="Arial"/>
          <w:b/>
          <w:sz w:val="22"/>
          <w:szCs w:val="22"/>
        </w:rPr>
        <w:t>ngulos</w:t>
      </w:r>
      <w:r>
        <w:rPr>
          <w:rFonts w:ascii="Arial" w:hAnsi="Arial" w:cs="Arial"/>
          <w:sz w:val="22"/>
          <w:szCs w:val="22"/>
        </w:rPr>
        <w:t>. Están f</w:t>
      </w:r>
      <w:r w:rsidR="00E142F9" w:rsidRPr="00E142F9">
        <w:rPr>
          <w:rFonts w:ascii="Arial" w:hAnsi="Arial" w:cs="Arial"/>
          <w:sz w:val="22"/>
          <w:szCs w:val="22"/>
        </w:rPr>
        <w:t>ormados por dos lados contiguos del polígono.</w:t>
      </w:r>
      <w:r>
        <w:rPr>
          <w:rFonts w:ascii="Arial" w:hAnsi="Arial" w:cs="Arial"/>
          <w:sz w:val="22"/>
          <w:szCs w:val="22"/>
        </w:rPr>
        <w:t xml:space="preserve"> Ejemplo: el formado por los lados AB y AG.</w:t>
      </w:r>
    </w:p>
    <w:p w:rsidR="00E142F9" w:rsidRDefault="00F371E0" w:rsidP="00E142F9">
      <w:pPr>
        <w:pStyle w:val="Prrafodelista"/>
        <w:numPr>
          <w:ilvl w:val="0"/>
          <w:numId w:val="26"/>
        </w:numPr>
        <w:spacing w:before="120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E142F9" w:rsidRPr="00E142F9">
        <w:rPr>
          <w:rFonts w:ascii="Arial" w:hAnsi="Arial" w:cs="Arial"/>
          <w:b/>
          <w:sz w:val="22"/>
          <w:szCs w:val="22"/>
        </w:rPr>
        <w:t>iagonales</w:t>
      </w:r>
      <w:r>
        <w:rPr>
          <w:rFonts w:ascii="Arial" w:hAnsi="Arial" w:cs="Arial"/>
          <w:sz w:val="22"/>
          <w:szCs w:val="22"/>
        </w:rPr>
        <w:t>.</w:t>
      </w:r>
      <w:r w:rsidR="00E142F9" w:rsidRPr="00E142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="00E142F9" w:rsidRPr="00E142F9">
        <w:rPr>
          <w:rFonts w:ascii="Arial" w:hAnsi="Arial" w:cs="Arial"/>
          <w:sz w:val="22"/>
          <w:szCs w:val="22"/>
        </w:rPr>
        <w:t>egmentos que unen dos lados no consecutivos de un polígono.</w:t>
      </w:r>
    </w:p>
    <w:p w:rsidR="00F371E0" w:rsidRDefault="00F371E0" w:rsidP="00E142F9">
      <w:pPr>
        <w:pStyle w:val="Prrafodelista"/>
        <w:numPr>
          <w:ilvl w:val="0"/>
          <w:numId w:val="26"/>
        </w:numPr>
        <w:spacing w:before="120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Los </w:t>
      </w:r>
      <w:r w:rsidRPr="00F371E0">
        <w:rPr>
          <w:rFonts w:ascii="Arial" w:hAnsi="Arial" w:cs="Arial"/>
          <w:b/>
          <w:sz w:val="22"/>
          <w:szCs w:val="22"/>
        </w:rPr>
        <w:t>radios</w:t>
      </w:r>
      <w:r>
        <w:rPr>
          <w:rFonts w:ascii="Arial" w:hAnsi="Arial" w:cs="Arial"/>
          <w:sz w:val="22"/>
          <w:szCs w:val="22"/>
        </w:rPr>
        <w:t>. Segmentos que unen el centro con los vértices.</w:t>
      </w:r>
    </w:p>
    <w:p w:rsidR="00F371E0" w:rsidRPr="00E142F9" w:rsidRDefault="00F371E0" w:rsidP="00E142F9">
      <w:pPr>
        <w:pStyle w:val="Prrafodelista"/>
        <w:numPr>
          <w:ilvl w:val="0"/>
          <w:numId w:val="26"/>
        </w:numPr>
        <w:spacing w:before="120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</w:t>
      </w:r>
      <w:r w:rsidRPr="00F371E0">
        <w:rPr>
          <w:rFonts w:ascii="Arial" w:hAnsi="Arial" w:cs="Arial"/>
          <w:b/>
          <w:sz w:val="22"/>
          <w:szCs w:val="22"/>
        </w:rPr>
        <w:t>apotema</w:t>
      </w:r>
      <w:r>
        <w:rPr>
          <w:rFonts w:ascii="Arial" w:hAnsi="Arial" w:cs="Arial"/>
          <w:sz w:val="22"/>
          <w:szCs w:val="22"/>
        </w:rPr>
        <w:t xml:space="preserve">. Línea perpendicular desde el centro a cada uno de los lados. </w:t>
      </w:r>
    </w:p>
    <w:p w:rsidR="005E4014" w:rsidRDefault="005E4014" w:rsidP="00F371E0">
      <w:pPr>
        <w:spacing w:before="36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Los polígonos se denominan según el número de lados o ángulos que tienen. Si el polígono tiene tres lados, recibe el nombre de </w:t>
      </w:r>
      <w:r w:rsidRPr="00A0149E">
        <w:rPr>
          <w:rFonts w:ascii="Arial" w:hAnsi="Arial" w:cs="Arial"/>
          <w:b/>
          <w:sz w:val="22"/>
          <w:szCs w:val="22"/>
        </w:rPr>
        <w:t>triángulo</w:t>
      </w:r>
      <w:r>
        <w:rPr>
          <w:rFonts w:ascii="Arial" w:hAnsi="Arial" w:cs="Arial"/>
          <w:sz w:val="22"/>
          <w:szCs w:val="22"/>
        </w:rPr>
        <w:t xml:space="preserve">; el de cuatro lados, </w:t>
      </w:r>
      <w:r w:rsidRPr="00A0149E">
        <w:rPr>
          <w:rFonts w:ascii="Arial" w:hAnsi="Arial" w:cs="Arial"/>
          <w:b/>
          <w:sz w:val="22"/>
          <w:szCs w:val="22"/>
        </w:rPr>
        <w:t>cuadrilátero</w:t>
      </w:r>
      <w:r>
        <w:rPr>
          <w:rFonts w:ascii="Arial" w:hAnsi="Arial" w:cs="Arial"/>
          <w:sz w:val="22"/>
          <w:szCs w:val="22"/>
        </w:rPr>
        <w:t xml:space="preserve">; si tiene cinco lados, se llama </w:t>
      </w:r>
      <w:r w:rsidRPr="00A0149E">
        <w:rPr>
          <w:rFonts w:ascii="Arial" w:hAnsi="Arial" w:cs="Arial"/>
          <w:b/>
          <w:sz w:val="22"/>
          <w:szCs w:val="22"/>
        </w:rPr>
        <w:t>pentágono</w:t>
      </w:r>
      <w:r>
        <w:rPr>
          <w:rFonts w:ascii="Arial" w:hAnsi="Arial" w:cs="Arial"/>
          <w:sz w:val="22"/>
          <w:szCs w:val="22"/>
        </w:rPr>
        <w:t>; etc.</w:t>
      </w:r>
    </w:p>
    <w:p w:rsidR="00C117C6" w:rsidRPr="0095297D" w:rsidRDefault="00C117C6" w:rsidP="00C117C6">
      <w:pPr>
        <w:spacing w:before="360"/>
        <w:jc w:val="both"/>
        <w:rPr>
          <w:rFonts w:ascii="Arial" w:hAnsi="Arial" w:cs="Arial"/>
          <w:b/>
          <w:noProof/>
          <w:u w:val="single"/>
        </w:rPr>
      </w:pPr>
      <w:r w:rsidRPr="0095297D">
        <w:rPr>
          <w:rFonts w:ascii="Arial" w:hAnsi="Arial" w:cs="Arial"/>
          <w:b/>
          <w:noProof/>
          <w:u w:val="single"/>
        </w:rPr>
        <w:t>Triángulos</w:t>
      </w:r>
    </w:p>
    <w:p w:rsidR="00C117C6" w:rsidRDefault="007D664B" w:rsidP="00C117C6">
      <w:pPr>
        <w:spacing w:before="240"/>
        <w:ind w:firstLine="567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3926205</wp:posOffset>
            </wp:positionH>
            <wp:positionV relativeFrom="paragraph">
              <wp:posOffset>231775</wp:posOffset>
            </wp:positionV>
            <wp:extent cx="2733675" cy="2184400"/>
            <wp:effectExtent l="19050" t="0" r="9525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18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17C6" w:rsidRPr="00E85E89">
        <w:rPr>
          <w:rFonts w:ascii="Arial" w:hAnsi="Arial" w:cs="Arial"/>
          <w:noProof/>
          <w:sz w:val="22"/>
          <w:szCs w:val="22"/>
        </w:rPr>
        <w:t xml:space="preserve">Tres puntos A, B, </w:t>
      </w:r>
      <w:r w:rsidR="005F3A5A">
        <w:rPr>
          <w:rFonts w:ascii="Arial" w:hAnsi="Arial" w:cs="Arial"/>
          <w:noProof/>
          <w:sz w:val="22"/>
          <w:szCs w:val="22"/>
        </w:rPr>
        <w:t xml:space="preserve">y </w:t>
      </w:r>
      <w:r w:rsidR="00C117C6" w:rsidRPr="00E85E89">
        <w:rPr>
          <w:rFonts w:ascii="Arial" w:hAnsi="Arial" w:cs="Arial"/>
          <w:noProof/>
          <w:sz w:val="22"/>
          <w:szCs w:val="22"/>
        </w:rPr>
        <w:t>C, no alineados</w:t>
      </w:r>
      <w:r w:rsidR="005F3A5A">
        <w:rPr>
          <w:rFonts w:ascii="Arial" w:hAnsi="Arial" w:cs="Arial"/>
          <w:noProof/>
          <w:sz w:val="22"/>
          <w:szCs w:val="22"/>
        </w:rPr>
        <w:t>,</w:t>
      </w:r>
      <w:r w:rsidR="00C117C6" w:rsidRPr="00E85E89">
        <w:rPr>
          <w:rFonts w:ascii="Arial" w:hAnsi="Arial" w:cs="Arial"/>
          <w:noProof/>
          <w:sz w:val="22"/>
          <w:szCs w:val="22"/>
        </w:rPr>
        <w:t xml:space="preserve"> determinan el triángulo ABC.</w:t>
      </w:r>
      <w:r w:rsidR="00C117C6">
        <w:rPr>
          <w:noProof/>
        </w:rPr>
        <w:t xml:space="preserve"> </w:t>
      </w:r>
      <w:r w:rsidR="00C117C6" w:rsidRPr="00E85E89">
        <w:rPr>
          <w:rFonts w:ascii="Arial" w:hAnsi="Arial" w:cs="Arial"/>
          <w:noProof/>
          <w:sz w:val="22"/>
          <w:szCs w:val="22"/>
        </w:rPr>
        <w:t>En el triángulo ABC se distinguen:</w:t>
      </w:r>
    </w:p>
    <w:p w:rsidR="00C117C6" w:rsidRPr="00C117C6" w:rsidRDefault="00C117C6" w:rsidP="00C117C6">
      <w:pPr>
        <w:pStyle w:val="Prrafodelista"/>
        <w:numPr>
          <w:ilvl w:val="0"/>
          <w:numId w:val="26"/>
        </w:numPr>
        <w:spacing w:before="120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117C6">
        <w:rPr>
          <w:rFonts w:ascii="Arial" w:hAnsi="Arial" w:cs="Arial"/>
          <w:sz w:val="22"/>
          <w:szCs w:val="22"/>
        </w:rPr>
        <w:t>Los tres vértices A, B y C.</w:t>
      </w:r>
    </w:p>
    <w:p w:rsidR="00C117C6" w:rsidRPr="00C117C6" w:rsidRDefault="00C117C6" w:rsidP="00C117C6">
      <w:pPr>
        <w:pStyle w:val="Prrafodelista"/>
        <w:numPr>
          <w:ilvl w:val="0"/>
          <w:numId w:val="26"/>
        </w:numPr>
        <w:spacing w:before="120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117C6">
        <w:rPr>
          <w:rFonts w:ascii="Arial" w:hAnsi="Arial" w:cs="Arial"/>
          <w:sz w:val="22"/>
          <w:szCs w:val="22"/>
        </w:rPr>
        <w:t>Los tres ángulos A, B y C.</w:t>
      </w:r>
    </w:p>
    <w:p w:rsidR="00C117C6" w:rsidRDefault="00C117C6" w:rsidP="00C117C6">
      <w:pPr>
        <w:pStyle w:val="Prrafodelista"/>
        <w:numPr>
          <w:ilvl w:val="0"/>
          <w:numId w:val="26"/>
        </w:numPr>
        <w:spacing w:before="120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117C6">
        <w:rPr>
          <w:rFonts w:ascii="Arial" w:hAnsi="Arial" w:cs="Arial"/>
          <w:sz w:val="22"/>
          <w:szCs w:val="22"/>
        </w:rPr>
        <w:t>Los tres lados a, b y c.</w:t>
      </w:r>
    </w:p>
    <w:p w:rsidR="00C117C6" w:rsidRDefault="00C117C6" w:rsidP="00C117C6">
      <w:pPr>
        <w:spacing w:before="240"/>
        <w:ind w:firstLine="567"/>
        <w:jc w:val="both"/>
        <w:rPr>
          <w:rFonts w:ascii="Arial" w:hAnsi="Arial" w:cs="Arial"/>
          <w:noProof/>
          <w:sz w:val="22"/>
          <w:szCs w:val="22"/>
        </w:rPr>
      </w:pPr>
      <w:r w:rsidRPr="00C117C6">
        <w:rPr>
          <w:rFonts w:ascii="Arial" w:hAnsi="Arial" w:cs="Arial"/>
          <w:noProof/>
          <w:sz w:val="22"/>
          <w:szCs w:val="22"/>
        </w:rPr>
        <w:t>El lado sobre el que se apoya el triángulo es la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3A195F">
        <w:rPr>
          <w:rFonts w:ascii="Arial" w:hAnsi="Arial" w:cs="Arial"/>
          <w:b/>
          <w:noProof/>
          <w:sz w:val="22"/>
          <w:szCs w:val="22"/>
        </w:rPr>
        <w:t>base</w:t>
      </w:r>
      <w:r w:rsidRPr="00C117C6">
        <w:rPr>
          <w:rFonts w:ascii="Arial" w:hAnsi="Arial" w:cs="Arial"/>
          <w:noProof/>
          <w:sz w:val="22"/>
          <w:szCs w:val="22"/>
        </w:rPr>
        <w:t>, y la recta perpendicular a la base desde el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C117C6">
        <w:rPr>
          <w:rFonts w:ascii="Arial" w:hAnsi="Arial" w:cs="Arial"/>
          <w:noProof/>
          <w:sz w:val="22"/>
          <w:szCs w:val="22"/>
        </w:rPr>
        <w:t xml:space="preserve">vértice opuesto es la </w:t>
      </w:r>
      <w:r w:rsidRPr="003A195F">
        <w:rPr>
          <w:rFonts w:ascii="Arial" w:hAnsi="Arial" w:cs="Arial"/>
          <w:b/>
          <w:noProof/>
          <w:sz w:val="22"/>
          <w:szCs w:val="22"/>
        </w:rPr>
        <w:t>altura</w:t>
      </w:r>
      <w:r w:rsidRPr="00C117C6">
        <w:rPr>
          <w:rFonts w:ascii="Arial" w:hAnsi="Arial" w:cs="Arial"/>
          <w:noProof/>
          <w:sz w:val="22"/>
          <w:szCs w:val="22"/>
        </w:rPr>
        <w:t>. Cada uno de los tres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C117C6">
        <w:rPr>
          <w:rFonts w:ascii="Arial" w:hAnsi="Arial" w:cs="Arial"/>
          <w:noProof/>
          <w:sz w:val="22"/>
          <w:szCs w:val="22"/>
        </w:rPr>
        <w:t>lados puede ser base del triángulo y a cada uno le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C117C6">
        <w:rPr>
          <w:rFonts w:ascii="Arial" w:hAnsi="Arial" w:cs="Arial"/>
          <w:noProof/>
          <w:sz w:val="22"/>
          <w:szCs w:val="22"/>
        </w:rPr>
        <w:t>corresponde una altura.</w:t>
      </w:r>
    </w:p>
    <w:p w:rsidR="007D664B" w:rsidRDefault="00C117C6" w:rsidP="007D664B">
      <w:pPr>
        <w:spacing w:before="240"/>
        <w:ind w:firstLine="567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La suma de los ángulos de un triángulo es </w:t>
      </w:r>
      <w:r w:rsidRPr="00277DCD">
        <w:rPr>
          <w:rFonts w:ascii="Arial" w:hAnsi="Arial" w:cs="Arial"/>
          <w:b/>
          <w:noProof/>
          <w:sz w:val="22"/>
          <w:szCs w:val="22"/>
        </w:rPr>
        <w:t>siempre 180º</w:t>
      </w:r>
      <w:r>
        <w:rPr>
          <w:rFonts w:ascii="Arial" w:hAnsi="Arial" w:cs="Arial"/>
          <w:noProof/>
          <w:sz w:val="22"/>
          <w:szCs w:val="22"/>
        </w:rPr>
        <w:t>.</w:t>
      </w:r>
    </w:p>
    <w:p w:rsidR="00277DCD" w:rsidRDefault="00277DCD" w:rsidP="007D664B">
      <w:pPr>
        <w:spacing w:before="240"/>
        <w:ind w:firstLine="567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Los triángulos se pueden clasificar antendiendo a sus lados y  sus ángulos.</w:t>
      </w:r>
    </w:p>
    <w:p w:rsidR="005F3A5A" w:rsidRDefault="005F3A5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br w:type="page"/>
      </w:r>
    </w:p>
    <w:p w:rsidR="00277DCD" w:rsidRDefault="00277DCD" w:rsidP="005F3A5A">
      <w:pPr>
        <w:spacing w:before="120" w:after="60"/>
        <w:ind w:firstLine="567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t>Atendiendo a sus lados: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37"/>
        <w:gridCol w:w="3637"/>
        <w:gridCol w:w="3638"/>
      </w:tblGrid>
      <w:tr w:rsidR="00277DCD" w:rsidTr="005F3A5A">
        <w:tc>
          <w:tcPr>
            <w:tcW w:w="3637" w:type="dxa"/>
            <w:vAlign w:val="center"/>
          </w:tcPr>
          <w:p w:rsidR="00277DCD" w:rsidRDefault="00277DCD" w:rsidP="00277DCD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980000" cy="1435500"/>
                  <wp:effectExtent l="19050" t="0" r="120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143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7" w:type="dxa"/>
            <w:vAlign w:val="center"/>
          </w:tcPr>
          <w:p w:rsidR="00277DCD" w:rsidRDefault="00277DCD" w:rsidP="00277DCD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980000" cy="1435500"/>
                  <wp:effectExtent l="19050" t="0" r="1200" b="0"/>
                  <wp:docPr id="4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143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8" w:type="dxa"/>
            <w:vAlign w:val="center"/>
          </w:tcPr>
          <w:p w:rsidR="00277DCD" w:rsidRDefault="00277DCD" w:rsidP="00277DCD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980000" cy="1423125"/>
                  <wp:effectExtent l="19050" t="0" r="1200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142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7DCD" w:rsidTr="005F3A5A">
        <w:tc>
          <w:tcPr>
            <w:tcW w:w="3637" w:type="dxa"/>
            <w:vAlign w:val="center"/>
          </w:tcPr>
          <w:p w:rsidR="00277DCD" w:rsidRDefault="00277DCD" w:rsidP="00277DCD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Equilátero. Los tres lados iguales</w:t>
            </w:r>
          </w:p>
          <w:p w:rsidR="00277DCD" w:rsidRDefault="00277DCD" w:rsidP="00277DCD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a = b = c</w:t>
            </w:r>
          </w:p>
        </w:tc>
        <w:tc>
          <w:tcPr>
            <w:tcW w:w="3637" w:type="dxa"/>
            <w:vAlign w:val="center"/>
          </w:tcPr>
          <w:p w:rsidR="00277DCD" w:rsidRDefault="00277DCD" w:rsidP="00277DCD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Isósceles. Dos lados iguales</w:t>
            </w:r>
          </w:p>
          <w:p w:rsidR="00277DCD" w:rsidRDefault="00277DCD" w:rsidP="00277DCD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a = c </w:t>
            </w:r>
            <w:r w:rsidRPr="00277DCD">
              <w:rPr>
                <w:rFonts w:ascii="Arial" w:hAnsi="Arial" w:cs="Arial"/>
                <w:noProof/>
                <w:sz w:val="28"/>
                <w:szCs w:val="28"/>
              </w:rPr>
              <w:sym w:font="Symbol" w:char="F0B9"/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  <w:r w:rsidRPr="00277DCD">
              <w:rPr>
                <w:rFonts w:ascii="Arial" w:hAnsi="Arial" w:cs="Arial"/>
                <w:noProof/>
                <w:sz w:val="22"/>
                <w:szCs w:val="22"/>
              </w:rPr>
              <w:t>b</w:t>
            </w:r>
          </w:p>
        </w:tc>
        <w:tc>
          <w:tcPr>
            <w:tcW w:w="3638" w:type="dxa"/>
            <w:vAlign w:val="center"/>
          </w:tcPr>
          <w:p w:rsidR="00277DCD" w:rsidRDefault="00277DCD" w:rsidP="00277DCD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Escaleno. Ningún lado igual</w:t>
            </w:r>
          </w:p>
          <w:p w:rsidR="00277DCD" w:rsidRDefault="00277DCD" w:rsidP="00277DCD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a </w:t>
            </w:r>
            <w:r w:rsidRPr="00277DCD">
              <w:rPr>
                <w:rFonts w:ascii="Arial" w:hAnsi="Arial" w:cs="Arial"/>
                <w:noProof/>
                <w:sz w:val="28"/>
                <w:szCs w:val="28"/>
              </w:rPr>
              <w:sym w:font="Symbol" w:char="F0B9"/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b </w:t>
            </w:r>
            <w:r w:rsidRPr="00277DCD">
              <w:rPr>
                <w:rFonts w:ascii="Arial" w:hAnsi="Arial" w:cs="Arial"/>
                <w:noProof/>
                <w:sz w:val="28"/>
                <w:szCs w:val="28"/>
              </w:rPr>
              <w:sym w:font="Symbol" w:char="F0B9"/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c</w:t>
            </w:r>
          </w:p>
        </w:tc>
      </w:tr>
    </w:tbl>
    <w:p w:rsidR="00277DCD" w:rsidRDefault="00277DCD" w:rsidP="005F3A5A">
      <w:pPr>
        <w:spacing w:before="120" w:after="60"/>
        <w:ind w:firstLine="567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Atendiendo a sus ángulos: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08"/>
        <w:gridCol w:w="3366"/>
        <w:gridCol w:w="3638"/>
      </w:tblGrid>
      <w:tr w:rsidR="00277DCD" w:rsidTr="00457C2B">
        <w:tc>
          <w:tcPr>
            <w:tcW w:w="3908" w:type="dxa"/>
            <w:vAlign w:val="center"/>
          </w:tcPr>
          <w:p w:rsidR="00277DCD" w:rsidRDefault="00F05F4B" w:rsidP="005F3A5A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980000" cy="1435500"/>
                  <wp:effectExtent l="19050" t="0" r="1200" b="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143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vAlign w:val="center"/>
          </w:tcPr>
          <w:p w:rsidR="00277DCD" w:rsidRDefault="00F05F4B" w:rsidP="005F3A5A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980000" cy="1410750"/>
                  <wp:effectExtent l="19050" t="0" r="1200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141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8" w:type="dxa"/>
            <w:vAlign w:val="center"/>
          </w:tcPr>
          <w:p w:rsidR="00277DCD" w:rsidRDefault="00F05F4B" w:rsidP="005F3A5A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980000" cy="1410750"/>
                  <wp:effectExtent l="19050" t="0" r="1200" b="0"/>
                  <wp:docPr id="5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141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7DCD" w:rsidTr="00457C2B">
        <w:tc>
          <w:tcPr>
            <w:tcW w:w="3908" w:type="dxa"/>
            <w:vAlign w:val="center"/>
          </w:tcPr>
          <w:p w:rsidR="00277DCD" w:rsidRDefault="00F05F4B" w:rsidP="00457C2B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Acutángulo. Los tres </w:t>
            </w:r>
            <w:r w:rsidR="00457C2B">
              <w:rPr>
                <w:rFonts w:ascii="Arial" w:hAnsi="Arial" w:cs="Arial"/>
                <w:noProof/>
                <w:sz w:val="22"/>
                <w:szCs w:val="22"/>
              </w:rPr>
              <w:t>ángulos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agudos</w:t>
            </w:r>
          </w:p>
        </w:tc>
        <w:tc>
          <w:tcPr>
            <w:tcW w:w="3366" w:type="dxa"/>
            <w:vAlign w:val="center"/>
          </w:tcPr>
          <w:p w:rsidR="00277DCD" w:rsidRDefault="00F05F4B" w:rsidP="005F3A5A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Rectángulo. Un ángulo recto</w:t>
            </w:r>
          </w:p>
        </w:tc>
        <w:tc>
          <w:tcPr>
            <w:tcW w:w="3638" w:type="dxa"/>
            <w:vAlign w:val="center"/>
          </w:tcPr>
          <w:p w:rsidR="00277DCD" w:rsidRDefault="00F05F4B" w:rsidP="005F3A5A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O</w:t>
            </w:r>
            <w:r w:rsidR="00457C2B">
              <w:rPr>
                <w:rFonts w:ascii="Arial" w:hAnsi="Arial" w:cs="Arial"/>
                <w:noProof/>
                <w:sz w:val="22"/>
                <w:szCs w:val="22"/>
              </w:rPr>
              <w:t>b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tusángulo. Un ángulo obtuso.</w:t>
            </w:r>
          </w:p>
        </w:tc>
      </w:tr>
    </w:tbl>
    <w:p w:rsidR="005F3A5A" w:rsidRPr="003A49DE" w:rsidRDefault="005F3A5A" w:rsidP="005F3A5A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3A49DE">
        <w:rPr>
          <w:rFonts w:ascii="Arial" w:hAnsi="Arial" w:cs="Arial"/>
          <w:b/>
          <w:sz w:val="22"/>
          <w:szCs w:val="22"/>
        </w:rPr>
        <w:t>Ejercicio 1</w:t>
      </w:r>
    </w:p>
    <w:p w:rsidR="005F3A5A" w:rsidRPr="00636205" w:rsidRDefault="005F3A5A" w:rsidP="005F3A5A">
      <w:p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636205">
        <w:rPr>
          <w:rFonts w:ascii="Arial" w:hAnsi="Arial" w:cs="Arial"/>
          <w:sz w:val="22"/>
          <w:szCs w:val="22"/>
        </w:rPr>
        <w:t xml:space="preserve">Clasifica los siguientes triángulos escribiendo su número en la casilla correspondiente de la tabla que hay </w:t>
      </w:r>
      <w:r>
        <w:rPr>
          <w:rFonts w:ascii="Arial" w:hAnsi="Arial" w:cs="Arial"/>
          <w:sz w:val="22"/>
          <w:szCs w:val="22"/>
        </w:rPr>
        <w:t>al final de la página. En cada triángulo, los lados que tienen la misma letra miden igual.</w:t>
      </w:r>
    </w:p>
    <w:p w:rsidR="00E4745D" w:rsidRDefault="007F3FB9" w:rsidP="00BC1F19">
      <w:pPr>
        <w:spacing w:before="240"/>
        <w:jc w:val="center"/>
        <w:rPr>
          <w:noProof/>
        </w:rPr>
      </w:pPr>
      <w:r>
        <w:rPr>
          <w:noProof/>
        </w:rPr>
      </w:r>
      <w:r>
        <w:rPr>
          <w:noProof/>
        </w:rPr>
        <w:pict>
          <v:group id="_x0000_s1666" style="width:468.1pt;height:366.2pt;mso-position-horizontal-relative:char;mso-position-vertical-relative:line" coordorigin="1175,1606" coordsize="9362,732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667" type="#_x0000_t202" style="position:absolute;left:5284;top:7100;width:5253;height:1830" stroked="f">
              <v:textbox>
                <w:txbxContent>
                  <w:tbl>
                    <w:tblPr>
                      <w:tblW w:w="0" w:type="auto"/>
                      <w:jc w:val="right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/>
                    </w:tblPr>
                    <w:tblGrid>
                      <w:gridCol w:w="1464"/>
                      <w:gridCol w:w="1207"/>
                      <w:gridCol w:w="1134"/>
                      <w:gridCol w:w="1134"/>
                    </w:tblGrid>
                    <w:tr w:rsidR="00056D0A" w:rsidRPr="00636205" w:rsidTr="00056D0A">
                      <w:trPr>
                        <w:trHeight w:val="397"/>
                        <w:jc w:val="right"/>
                      </w:trPr>
                      <w:tc>
                        <w:tcPr>
                          <w:tcW w:w="1464" w:type="dxa"/>
                          <w:vAlign w:val="center"/>
                        </w:tcPr>
                        <w:p w:rsidR="00056D0A" w:rsidRPr="00636205" w:rsidRDefault="00056D0A" w:rsidP="00056D0A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1207" w:type="dxa"/>
                          <w:vAlign w:val="center"/>
                        </w:tcPr>
                        <w:p w:rsidR="00056D0A" w:rsidRPr="00636205" w:rsidRDefault="00056D0A" w:rsidP="00056D0A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63620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Equilátero</w:t>
                          </w:r>
                        </w:p>
                      </w:tc>
                      <w:tc>
                        <w:tcPr>
                          <w:tcW w:w="1134" w:type="dxa"/>
                          <w:vAlign w:val="center"/>
                        </w:tcPr>
                        <w:p w:rsidR="00056D0A" w:rsidRPr="00636205" w:rsidRDefault="00056D0A" w:rsidP="00056D0A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63620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Isósceles</w:t>
                          </w:r>
                        </w:p>
                      </w:tc>
                      <w:tc>
                        <w:tcPr>
                          <w:tcW w:w="1134" w:type="dxa"/>
                          <w:vAlign w:val="center"/>
                        </w:tcPr>
                        <w:p w:rsidR="00056D0A" w:rsidRPr="00636205" w:rsidRDefault="00056D0A" w:rsidP="00056D0A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63620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Escaleno</w:t>
                          </w:r>
                        </w:p>
                      </w:tc>
                    </w:tr>
                    <w:tr w:rsidR="00056D0A" w:rsidRPr="00636205" w:rsidTr="00056D0A">
                      <w:trPr>
                        <w:trHeight w:val="397"/>
                        <w:jc w:val="right"/>
                      </w:trPr>
                      <w:tc>
                        <w:tcPr>
                          <w:tcW w:w="1464" w:type="dxa"/>
                          <w:vAlign w:val="center"/>
                        </w:tcPr>
                        <w:p w:rsidR="00056D0A" w:rsidRPr="00636205" w:rsidRDefault="00056D0A" w:rsidP="00056D0A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63620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Rectángulo</w:t>
                          </w:r>
                        </w:p>
                      </w:tc>
                      <w:tc>
                        <w:tcPr>
                          <w:tcW w:w="1207" w:type="dxa"/>
                          <w:vAlign w:val="center"/>
                        </w:tcPr>
                        <w:p w:rsidR="00056D0A" w:rsidRPr="00636205" w:rsidRDefault="00056D0A" w:rsidP="00056D0A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1134" w:type="dxa"/>
                          <w:vAlign w:val="center"/>
                        </w:tcPr>
                        <w:p w:rsidR="00056D0A" w:rsidRPr="00636205" w:rsidRDefault="00056D0A" w:rsidP="00056D0A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1134" w:type="dxa"/>
                          <w:vAlign w:val="center"/>
                        </w:tcPr>
                        <w:p w:rsidR="00056D0A" w:rsidRPr="00636205" w:rsidRDefault="00056D0A" w:rsidP="00056D0A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  <w:tr w:rsidR="00056D0A" w:rsidRPr="00636205" w:rsidTr="00056D0A">
                      <w:trPr>
                        <w:trHeight w:val="397"/>
                        <w:jc w:val="right"/>
                      </w:trPr>
                      <w:tc>
                        <w:tcPr>
                          <w:tcW w:w="1464" w:type="dxa"/>
                          <w:vAlign w:val="center"/>
                        </w:tcPr>
                        <w:p w:rsidR="00056D0A" w:rsidRPr="00636205" w:rsidRDefault="00056D0A" w:rsidP="00056D0A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63620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Acutángulo</w:t>
                          </w:r>
                        </w:p>
                      </w:tc>
                      <w:tc>
                        <w:tcPr>
                          <w:tcW w:w="1207" w:type="dxa"/>
                          <w:vAlign w:val="center"/>
                        </w:tcPr>
                        <w:p w:rsidR="00056D0A" w:rsidRPr="00636205" w:rsidRDefault="00056D0A" w:rsidP="00056D0A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1134" w:type="dxa"/>
                          <w:vAlign w:val="center"/>
                        </w:tcPr>
                        <w:p w:rsidR="00056D0A" w:rsidRPr="00636205" w:rsidRDefault="00056D0A" w:rsidP="00056D0A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1134" w:type="dxa"/>
                          <w:vAlign w:val="center"/>
                        </w:tcPr>
                        <w:p w:rsidR="00056D0A" w:rsidRPr="00636205" w:rsidRDefault="00056D0A" w:rsidP="00056D0A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  <w:tr w:rsidR="00056D0A" w:rsidRPr="00636205" w:rsidTr="00056D0A">
                      <w:trPr>
                        <w:trHeight w:val="397"/>
                        <w:jc w:val="right"/>
                      </w:trPr>
                      <w:tc>
                        <w:tcPr>
                          <w:tcW w:w="1464" w:type="dxa"/>
                          <w:vAlign w:val="center"/>
                        </w:tcPr>
                        <w:p w:rsidR="00056D0A" w:rsidRPr="00636205" w:rsidRDefault="00056D0A" w:rsidP="00056D0A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63620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Obtusángulo</w:t>
                          </w:r>
                        </w:p>
                      </w:tc>
                      <w:tc>
                        <w:tcPr>
                          <w:tcW w:w="1207" w:type="dxa"/>
                          <w:vAlign w:val="center"/>
                        </w:tcPr>
                        <w:p w:rsidR="00056D0A" w:rsidRPr="00636205" w:rsidRDefault="00056D0A" w:rsidP="00056D0A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1134" w:type="dxa"/>
                          <w:vAlign w:val="center"/>
                        </w:tcPr>
                        <w:p w:rsidR="00056D0A" w:rsidRPr="00636205" w:rsidRDefault="00056D0A" w:rsidP="00056D0A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1134" w:type="dxa"/>
                          <w:vAlign w:val="center"/>
                        </w:tcPr>
                        <w:p w:rsidR="00056D0A" w:rsidRPr="00636205" w:rsidRDefault="00056D0A" w:rsidP="00056D0A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</w:tbl>
                  <w:p w:rsidR="00056D0A" w:rsidRDefault="00056D0A" w:rsidP="005F3A5A"/>
                </w:txbxContent>
              </v:textbox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668" type="#_x0000_t6" style="position:absolute;left:7040;top:1715;width:3225;height:1865" strokeweight="1.5pt"/>
            <v:shape id="_x0000_s1669" type="#_x0000_t6" style="position:absolute;left:1580;top:3995;width:1980;height:1980" strokeweight="1.5p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670" type="#_x0000_t5" style="position:absolute;left:3395;top:1610;width:2220;height:3953" strokeweight="1.5pt"/>
            <v:shape id="_x0000_s1671" type="#_x0000_t5" style="position:absolute;left:1175;top:1610;width:2385;height:2063" strokeweight="1.5pt"/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672" type="#_x0000_t176" style="position:absolute;left:7820;top:1640;width:567;height:454">
              <v:shadow on="t" offset="-3pt,4pt" offset2="6pt,-4pt"/>
              <v:textbox style="mso-next-textbox:#_x0000_s1672">
                <w:txbxContent>
                  <w:p w:rsidR="00056D0A" w:rsidRPr="008737D2" w:rsidRDefault="00056D0A" w:rsidP="005F3A5A">
                    <w:pPr>
                      <w:jc w:val="center"/>
                      <w:rPr>
                        <w:b/>
                      </w:rPr>
                    </w:pPr>
                    <w:r w:rsidRPr="008737D2">
                      <w:rPr>
                        <w:b/>
                      </w:rPr>
                      <w:t>3</w:t>
                    </w:r>
                  </w:p>
                </w:txbxContent>
              </v:textbox>
            </v:shape>
            <v:group id="_x0000_s1673" style="position:absolute;left:5375;top:3533;width:4125;height:2316" coordorigin="1020,11865" coordsize="5850,328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674" type="#_x0000_t32" style="position:absolute;left:1020;top:11865;width:3210;height:3285" o:connectortype="straight" strokeweight="1.5pt"/>
              <v:shape id="_x0000_s1675" type="#_x0000_t32" style="position:absolute;left:4230;top:15150;width:2640;height:0" o:connectortype="straight" strokeweight="1.5pt"/>
              <v:shape id="_x0000_s1676" type="#_x0000_t32" style="position:absolute;left:1020;top:11865;width:5850;height:3285;flip:x y" o:connectortype="straight" strokeweight="1.5pt"/>
            </v:group>
            <v:shape id="_x0000_s1677" type="#_x0000_t176" style="position:absolute;left:4717;top:1610;width:567;height:454">
              <v:shadow on="t" offset="-3pt,4pt" offset2="6pt,-4pt"/>
              <v:textbox style="mso-next-textbox:#_x0000_s1677">
                <w:txbxContent>
                  <w:p w:rsidR="00056D0A" w:rsidRPr="008737D2" w:rsidRDefault="00056D0A" w:rsidP="005F3A5A">
                    <w:pPr>
                      <w:jc w:val="center"/>
                      <w:rPr>
                        <w:b/>
                      </w:rPr>
                    </w:pPr>
                    <w:r w:rsidRPr="008737D2">
                      <w:rPr>
                        <w:b/>
                      </w:rPr>
                      <w:t>2</w:t>
                    </w:r>
                  </w:p>
                </w:txbxContent>
              </v:textbox>
            </v:shape>
            <v:shape id="_x0000_s1678" type="#_x0000_t176" style="position:absolute;left:2073;top:3971;width:567;height:454">
              <v:shadow on="t" offset="-3pt,4pt" offset2="6pt,-4pt"/>
              <v:textbox style="mso-next-textbox:#_x0000_s1678">
                <w:txbxContent>
                  <w:p w:rsidR="00056D0A" w:rsidRPr="008737D2" w:rsidRDefault="00056D0A" w:rsidP="005F3A5A">
                    <w:pPr>
                      <w:jc w:val="center"/>
                      <w:rPr>
                        <w:b/>
                      </w:rPr>
                    </w:pPr>
                    <w:r w:rsidRPr="008737D2">
                      <w:rPr>
                        <w:b/>
                      </w:rPr>
                      <w:t>4</w:t>
                    </w:r>
                  </w:p>
                </w:txbxContent>
              </v:textbox>
            </v:shape>
            <v:shape id="_x0000_s1679" type="#_x0000_t176" style="position:absolute;left:6022;top:3382;width:567;height:454">
              <v:shadow on="t" offset="-3pt,4pt" offset2="6pt,-4pt"/>
              <v:textbox style="mso-next-textbox:#_x0000_s1679">
                <w:txbxContent>
                  <w:p w:rsidR="00056D0A" w:rsidRPr="008737D2" w:rsidRDefault="00056D0A" w:rsidP="005F3A5A">
                    <w:pPr>
                      <w:jc w:val="center"/>
                      <w:rPr>
                        <w:b/>
                      </w:rPr>
                    </w:pPr>
                    <w:r w:rsidRPr="008737D2">
                      <w:rPr>
                        <w:b/>
                      </w:rPr>
                      <w:t>5</w:t>
                    </w:r>
                  </w:p>
                </w:txbxContent>
              </v:textbox>
            </v:shape>
            <v:shape id="_x0000_s1680" type="#_x0000_t176" style="position:absolute;left:6263;top:5570;width:567;height:454">
              <v:shadow on="t" offset="-3pt,4pt" offset2="6pt,-4pt"/>
              <v:textbox style="mso-next-textbox:#_x0000_s1680">
                <w:txbxContent>
                  <w:p w:rsidR="00056D0A" w:rsidRPr="008737D2" w:rsidRDefault="00056D0A" w:rsidP="005F3A5A">
                    <w:pPr>
                      <w:jc w:val="center"/>
                      <w:rPr>
                        <w:b/>
                      </w:rPr>
                    </w:pPr>
                    <w:r w:rsidRPr="008737D2">
                      <w:rPr>
                        <w:b/>
                      </w:rPr>
                      <w:t>6</w:t>
                    </w:r>
                  </w:p>
                </w:txbxContent>
              </v:textbox>
            </v:shape>
            <v:shape id="_x0000_s1681" type="#_x0000_t176" style="position:absolute;left:2745;top:1606;width:567;height:454">
              <v:shadow on="t" offset="-3pt,4pt" offset2="6pt,-4pt"/>
              <v:textbox style="mso-next-textbox:#_x0000_s1681">
                <w:txbxContent>
                  <w:p w:rsidR="00056D0A" w:rsidRPr="00FC1C38" w:rsidRDefault="00056D0A" w:rsidP="005F3A5A">
                    <w:pPr>
                      <w:jc w:val="center"/>
                      <w:rPr>
                        <w:b/>
                      </w:rPr>
                    </w:pPr>
                    <w:r w:rsidRPr="00FC1C38">
                      <w:rPr>
                        <w:b/>
                      </w:rPr>
                      <w:t>1</w:t>
                    </w:r>
                  </w:p>
                </w:txbxContent>
              </v:textbox>
            </v:shape>
            <v:group id="_x0000_s1682" style="position:absolute;left:1280;top:6260;width:3355;height:2436" coordorigin="960,10725" coordsize="2880,2235">
              <v:shape id="_x0000_s1683" type="#_x0000_t32" style="position:absolute;left:960;top:10725;width:1005;height:2160;flip:x" o:connectortype="straight" strokeweight="1.5pt"/>
              <v:shape id="_x0000_s1684" type="#_x0000_t32" style="position:absolute;left:1965;top:10725;width:1875;height:2235" o:connectortype="straight" strokeweight="1.5pt"/>
              <v:shape id="_x0000_s1685" type="#_x0000_t32" style="position:absolute;left:960;top:12885;width:2880;height:75;flip:x y" o:connectortype="straight" strokeweight="1.5pt"/>
            </v:group>
            <v:shape id="_x0000_s1686" type="#_x0000_t176" style="position:absolute;left:2993;top:6260;width:567;height:454">
              <v:shadow on="t" offset="-3pt,4pt" offset2="6pt,-4pt"/>
              <v:textbox style="mso-next-textbox:#_x0000_s1686">
                <w:txbxContent>
                  <w:p w:rsidR="00056D0A" w:rsidRPr="008737D2" w:rsidRDefault="00056D0A" w:rsidP="005F3A5A">
                    <w:pPr>
                      <w:jc w:val="center"/>
                      <w:rPr>
                        <w:b/>
                      </w:rPr>
                    </w:pPr>
                    <w:r w:rsidRPr="008737D2">
                      <w:rPr>
                        <w:b/>
                      </w:rPr>
                      <w:t>7</w:t>
                    </w:r>
                  </w:p>
                </w:txbxContent>
              </v:textbox>
            </v:shape>
            <v:shape id="_x0000_s1687" type="#_x0000_t5" style="position:absolute;left:4222;top:5999;width:6186;height:997" strokeweight="1.5pt"/>
            <v:shape id="_x0000_s1688" type="#_x0000_t202" style="position:absolute;left:1725;top:2436;width:495;height:449" filled="f" stroked="f">
              <v:textbox>
                <w:txbxContent>
                  <w:p w:rsidR="00056D0A" w:rsidRPr="001F6563" w:rsidRDefault="00056D0A" w:rsidP="005F3A5A">
                    <w:pPr>
                      <w:rPr>
                        <w:b/>
                        <w:i/>
                        <w:sz w:val="26"/>
                        <w:szCs w:val="26"/>
                      </w:rPr>
                    </w:pPr>
                    <w:proofErr w:type="gramStart"/>
                    <w:r w:rsidRPr="001F6563">
                      <w:rPr>
                        <w:b/>
                        <w:i/>
                        <w:sz w:val="26"/>
                        <w:szCs w:val="26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689" type="#_x0000_t202" style="position:absolute;left:2145;top:3249;width:495;height:449" filled="f" stroked="f">
              <v:textbox>
                <w:txbxContent>
                  <w:p w:rsidR="00056D0A" w:rsidRPr="001F6563" w:rsidRDefault="00056D0A" w:rsidP="005F3A5A">
                    <w:pPr>
                      <w:rPr>
                        <w:b/>
                        <w:i/>
                        <w:sz w:val="26"/>
                        <w:szCs w:val="26"/>
                      </w:rPr>
                    </w:pPr>
                    <w:proofErr w:type="gramStart"/>
                    <w:r w:rsidRPr="001F6563">
                      <w:rPr>
                        <w:b/>
                        <w:i/>
                        <w:sz w:val="26"/>
                        <w:szCs w:val="26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690" type="#_x0000_t202" style="position:absolute;left:2553;top:2457;width:495;height:449" filled="f" stroked="f">
              <v:textbox>
                <w:txbxContent>
                  <w:p w:rsidR="00056D0A" w:rsidRPr="001F6563" w:rsidRDefault="00056D0A" w:rsidP="005F3A5A">
                    <w:pPr>
                      <w:rPr>
                        <w:b/>
                        <w:i/>
                        <w:sz w:val="26"/>
                        <w:szCs w:val="26"/>
                      </w:rPr>
                    </w:pPr>
                    <w:proofErr w:type="gramStart"/>
                    <w:r w:rsidRPr="001F6563">
                      <w:rPr>
                        <w:b/>
                        <w:i/>
                        <w:sz w:val="26"/>
                        <w:szCs w:val="26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691" type="#_x0000_t202" style="position:absolute;left:1580;top:4902;width:495;height:449" filled="f" stroked="f">
              <v:textbox>
                <w:txbxContent>
                  <w:p w:rsidR="00056D0A" w:rsidRPr="001F6563" w:rsidRDefault="00056D0A" w:rsidP="005F3A5A">
                    <w:pPr>
                      <w:rPr>
                        <w:b/>
                        <w:i/>
                        <w:sz w:val="26"/>
                        <w:szCs w:val="26"/>
                      </w:rPr>
                    </w:pPr>
                    <w:proofErr w:type="gramStart"/>
                    <w:r w:rsidRPr="001F6563">
                      <w:rPr>
                        <w:b/>
                        <w:i/>
                        <w:sz w:val="26"/>
                        <w:szCs w:val="26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692" type="#_x0000_t202" style="position:absolute;left:2145;top:5526;width:495;height:449" filled="f" stroked="f">
              <v:textbox>
                <w:txbxContent>
                  <w:p w:rsidR="00056D0A" w:rsidRPr="001F6563" w:rsidRDefault="00056D0A" w:rsidP="005F3A5A">
                    <w:pPr>
                      <w:rPr>
                        <w:b/>
                        <w:i/>
                        <w:sz w:val="26"/>
                        <w:szCs w:val="26"/>
                      </w:rPr>
                    </w:pPr>
                    <w:proofErr w:type="gramStart"/>
                    <w:r w:rsidRPr="001F6563">
                      <w:rPr>
                        <w:b/>
                        <w:i/>
                        <w:sz w:val="26"/>
                        <w:szCs w:val="26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693" type="#_x0000_t202" style="position:absolute;left:2268;top:4902;width:495;height:449" filled="f" stroked="f">
              <v:textbox>
                <w:txbxContent>
                  <w:p w:rsidR="00056D0A" w:rsidRPr="001F6563" w:rsidRDefault="00056D0A" w:rsidP="005F3A5A">
                    <w:pPr>
                      <w:rPr>
                        <w:b/>
                        <w:i/>
                        <w:sz w:val="26"/>
                        <w:szCs w:val="26"/>
                      </w:rPr>
                    </w:pPr>
                    <w:proofErr w:type="gramStart"/>
                    <w:r>
                      <w:rPr>
                        <w:b/>
                        <w:i/>
                        <w:sz w:val="26"/>
                        <w:szCs w:val="26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694" type="#_x0000_t202" style="position:absolute;left:6995;top:2436;width:495;height:449" filled="f" stroked="f">
              <v:textbox>
                <w:txbxContent>
                  <w:p w:rsidR="00056D0A" w:rsidRPr="001F6563" w:rsidRDefault="00056D0A" w:rsidP="005F3A5A">
                    <w:pPr>
                      <w:rPr>
                        <w:b/>
                        <w:i/>
                        <w:sz w:val="26"/>
                        <w:szCs w:val="26"/>
                      </w:rPr>
                    </w:pPr>
                    <w:proofErr w:type="gramStart"/>
                    <w:r w:rsidRPr="001F6563">
                      <w:rPr>
                        <w:b/>
                        <w:i/>
                        <w:sz w:val="26"/>
                        <w:szCs w:val="26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695" type="#_x0000_t202" style="position:absolute;left:7951;top:3154;width:495;height:449" filled="f" stroked="f">
              <v:textbox>
                <w:txbxContent>
                  <w:p w:rsidR="00056D0A" w:rsidRPr="001F6563" w:rsidRDefault="00056D0A" w:rsidP="005F3A5A">
                    <w:pPr>
                      <w:rPr>
                        <w:b/>
                        <w:i/>
                        <w:sz w:val="26"/>
                        <w:szCs w:val="26"/>
                      </w:rPr>
                    </w:pPr>
                    <w:proofErr w:type="gramStart"/>
                    <w:r>
                      <w:rPr>
                        <w:b/>
                        <w:i/>
                        <w:sz w:val="26"/>
                        <w:szCs w:val="26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696" type="#_x0000_t202" style="position:absolute;left:8117;top:2457;width:495;height:449" filled="f" stroked="f">
              <v:textbox>
                <w:txbxContent>
                  <w:p w:rsidR="00056D0A" w:rsidRPr="001F6563" w:rsidRDefault="00056D0A" w:rsidP="005F3A5A">
                    <w:pPr>
                      <w:rPr>
                        <w:b/>
                        <w:i/>
                        <w:sz w:val="26"/>
                        <w:szCs w:val="26"/>
                      </w:rPr>
                    </w:pPr>
                    <w:proofErr w:type="gramStart"/>
                    <w:r>
                      <w:rPr>
                        <w:b/>
                        <w:i/>
                        <w:sz w:val="26"/>
                        <w:szCs w:val="26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697" type="#_x0000_t202" style="position:absolute;left:3892;top:3154;width:495;height:449" filled="f" stroked="f">
              <v:textbox>
                <w:txbxContent>
                  <w:p w:rsidR="00056D0A" w:rsidRPr="001F6563" w:rsidRDefault="00056D0A" w:rsidP="005F3A5A">
                    <w:pPr>
                      <w:rPr>
                        <w:b/>
                        <w:i/>
                        <w:sz w:val="26"/>
                        <w:szCs w:val="26"/>
                      </w:rPr>
                    </w:pPr>
                    <w:proofErr w:type="gramStart"/>
                    <w:r>
                      <w:rPr>
                        <w:b/>
                        <w:i/>
                        <w:sz w:val="26"/>
                        <w:szCs w:val="26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698" type="#_x0000_t202" style="position:absolute;left:4222;top:5114;width:495;height:449" filled="f" stroked="f">
              <v:textbox>
                <w:txbxContent>
                  <w:p w:rsidR="00056D0A" w:rsidRPr="001F6563" w:rsidRDefault="00056D0A" w:rsidP="005F3A5A">
                    <w:pPr>
                      <w:rPr>
                        <w:b/>
                        <w:i/>
                        <w:sz w:val="26"/>
                        <w:szCs w:val="26"/>
                      </w:rPr>
                    </w:pPr>
                    <w:proofErr w:type="gramStart"/>
                    <w:r w:rsidRPr="001F6563">
                      <w:rPr>
                        <w:b/>
                        <w:i/>
                        <w:sz w:val="26"/>
                        <w:szCs w:val="26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699" type="#_x0000_t202" style="position:absolute;left:4550;top:3164;width:495;height:449" filled="f" stroked="f">
              <v:textbox>
                <w:txbxContent>
                  <w:p w:rsidR="00056D0A" w:rsidRPr="001F6563" w:rsidRDefault="00056D0A" w:rsidP="005F3A5A">
                    <w:pPr>
                      <w:rPr>
                        <w:b/>
                        <w:i/>
                        <w:sz w:val="26"/>
                        <w:szCs w:val="26"/>
                      </w:rPr>
                    </w:pPr>
                    <w:proofErr w:type="gramStart"/>
                    <w:r>
                      <w:rPr>
                        <w:b/>
                        <w:i/>
                        <w:sz w:val="26"/>
                        <w:szCs w:val="26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700" type="#_x0000_t202" style="position:absolute;left:6185;top:4700;width:495;height:449" filled="f" stroked="f">
              <v:textbox>
                <w:txbxContent>
                  <w:p w:rsidR="00056D0A" w:rsidRPr="001F6563" w:rsidRDefault="00056D0A" w:rsidP="005F3A5A">
                    <w:pPr>
                      <w:rPr>
                        <w:b/>
                        <w:i/>
                        <w:sz w:val="26"/>
                        <w:szCs w:val="26"/>
                      </w:rPr>
                    </w:pPr>
                    <w:proofErr w:type="gramStart"/>
                    <w:r>
                      <w:rPr>
                        <w:b/>
                        <w:i/>
                        <w:sz w:val="26"/>
                        <w:szCs w:val="26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701" type="#_x0000_t202" style="position:absolute;left:8117;top:5445;width:495;height:449" filled="f" stroked="f">
              <v:textbox>
                <w:txbxContent>
                  <w:p w:rsidR="00056D0A" w:rsidRPr="001F6563" w:rsidRDefault="00056D0A" w:rsidP="005F3A5A">
                    <w:pPr>
                      <w:rPr>
                        <w:b/>
                        <w:i/>
                        <w:sz w:val="26"/>
                        <w:szCs w:val="26"/>
                      </w:rPr>
                    </w:pPr>
                    <w:proofErr w:type="gramStart"/>
                    <w:r w:rsidRPr="001F6563">
                      <w:rPr>
                        <w:b/>
                        <w:i/>
                        <w:sz w:val="26"/>
                        <w:szCs w:val="26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702" type="#_x0000_t202" style="position:absolute;left:7490;top:4312;width:495;height:449" filled="f" stroked="f">
              <v:textbox>
                <w:txbxContent>
                  <w:p w:rsidR="00056D0A" w:rsidRPr="001F6563" w:rsidRDefault="00056D0A" w:rsidP="005F3A5A">
                    <w:pPr>
                      <w:rPr>
                        <w:b/>
                        <w:i/>
                        <w:sz w:val="26"/>
                        <w:szCs w:val="26"/>
                      </w:rPr>
                    </w:pPr>
                    <w:proofErr w:type="gramStart"/>
                    <w:r>
                      <w:rPr>
                        <w:b/>
                        <w:i/>
                        <w:sz w:val="26"/>
                        <w:szCs w:val="26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703" type="#_x0000_t202" style="position:absolute;left:5210;top:6200;width:495;height:449" filled="f" stroked="f">
              <v:textbox>
                <w:txbxContent>
                  <w:p w:rsidR="00056D0A" w:rsidRPr="001F6563" w:rsidRDefault="00056D0A" w:rsidP="005F3A5A">
                    <w:pPr>
                      <w:rPr>
                        <w:b/>
                        <w:i/>
                        <w:sz w:val="26"/>
                        <w:szCs w:val="26"/>
                      </w:rPr>
                    </w:pPr>
                    <w:proofErr w:type="gramStart"/>
                    <w:r w:rsidRPr="001F6563">
                      <w:rPr>
                        <w:b/>
                        <w:i/>
                        <w:sz w:val="26"/>
                        <w:szCs w:val="26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704" type="#_x0000_t202" style="position:absolute;left:7291;top:6606;width:495;height:449" filled="f" stroked="f">
              <v:textbox>
                <w:txbxContent>
                  <w:p w:rsidR="00056D0A" w:rsidRPr="001F6563" w:rsidRDefault="00056D0A" w:rsidP="005F3A5A">
                    <w:pPr>
                      <w:rPr>
                        <w:b/>
                        <w:i/>
                        <w:sz w:val="26"/>
                        <w:szCs w:val="26"/>
                      </w:rPr>
                    </w:pPr>
                    <w:proofErr w:type="gramStart"/>
                    <w:r>
                      <w:rPr>
                        <w:b/>
                        <w:i/>
                        <w:sz w:val="26"/>
                        <w:szCs w:val="26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705" type="#_x0000_t202" style="position:absolute;left:8281;top:6024;width:495;height:449" filled="f" stroked="f">
              <v:textbox>
                <w:txbxContent>
                  <w:p w:rsidR="00056D0A" w:rsidRPr="001F6563" w:rsidRDefault="00056D0A" w:rsidP="005F3A5A">
                    <w:pPr>
                      <w:rPr>
                        <w:b/>
                        <w:i/>
                        <w:sz w:val="26"/>
                        <w:szCs w:val="26"/>
                      </w:rPr>
                    </w:pPr>
                    <w:proofErr w:type="gramStart"/>
                    <w:r w:rsidRPr="001F6563">
                      <w:rPr>
                        <w:b/>
                        <w:i/>
                        <w:sz w:val="26"/>
                        <w:szCs w:val="26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706" type="#_x0000_t202" style="position:absolute;left:1578;top:7054;width:495;height:449" filled="f" stroked="f">
              <v:textbox>
                <w:txbxContent>
                  <w:p w:rsidR="00056D0A" w:rsidRPr="001F6563" w:rsidRDefault="00056D0A" w:rsidP="005F3A5A">
                    <w:pPr>
                      <w:rPr>
                        <w:b/>
                        <w:i/>
                        <w:sz w:val="26"/>
                        <w:szCs w:val="26"/>
                      </w:rPr>
                    </w:pPr>
                    <w:proofErr w:type="gramStart"/>
                    <w:r w:rsidRPr="001F6563">
                      <w:rPr>
                        <w:b/>
                        <w:i/>
                        <w:sz w:val="26"/>
                        <w:szCs w:val="26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707" type="#_x0000_t202" style="position:absolute;left:2476;top:8165;width:495;height:449" filled="f" stroked="f">
              <v:textbox>
                <w:txbxContent>
                  <w:p w:rsidR="00056D0A" w:rsidRPr="001F6563" w:rsidRDefault="00056D0A" w:rsidP="005F3A5A">
                    <w:pPr>
                      <w:rPr>
                        <w:b/>
                        <w:i/>
                        <w:sz w:val="26"/>
                        <w:szCs w:val="26"/>
                      </w:rPr>
                    </w:pPr>
                    <w:proofErr w:type="gramStart"/>
                    <w:r>
                      <w:rPr>
                        <w:b/>
                        <w:i/>
                        <w:sz w:val="26"/>
                        <w:szCs w:val="26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708" type="#_x0000_t202" style="position:absolute;left:3303;top:6952;width:495;height:449" filled="f" stroked="f">
              <v:textbox>
                <w:txbxContent>
                  <w:p w:rsidR="00056D0A" w:rsidRPr="001F6563" w:rsidRDefault="00056D0A" w:rsidP="005F3A5A">
                    <w:pPr>
                      <w:rPr>
                        <w:b/>
                        <w:i/>
                        <w:sz w:val="26"/>
                        <w:szCs w:val="26"/>
                      </w:rPr>
                    </w:pPr>
                    <w:proofErr w:type="gramStart"/>
                    <w:r>
                      <w:rPr>
                        <w:b/>
                        <w:i/>
                        <w:sz w:val="26"/>
                        <w:szCs w:val="26"/>
                      </w:rPr>
                      <w:t>c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C117C6" w:rsidRDefault="00E4745D" w:rsidP="00BC1F19">
      <w:p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Construye los dos triángulos cuya casilla está vacía.</w:t>
      </w:r>
      <w:r w:rsidR="00C117C6">
        <w:rPr>
          <w:rFonts w:ascii="Arial" w:hAnsi="Arial" w:cs="Arial"/>
          <w:sz w:val="22"/>
          <w:szCs w:val="22"/>
        </w:rPr>
        <w:br w:type="page"/>
      </w:r>
    </w:p>
    <w:p w:rsidR="00277DCD" w:rsidRPr="00277DCD" w:rsidRDefault="00277DCD" w:rsidP="00277DCD">
      <w:pPr>
        <w:spacing w:before="360"/>
        <w:jc w:val="both"/>
        <w:rPr>
          <w:rFonts w:ascii="Arial" w:hAnsi="Arial" w:cs="Arial"/>
          <w:b/>
          <w:noProof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2"/>
          <w:szCs w:val="22"/>
          <w:u w:val="single"/>
        </w:rPr>
        <w:lastRenderedPageBreak/>
        <w:t>Cuadriláteros</w:t>
      </w:r>
    </w:p>
    <w:p w:rsidR="00C117C6" w:rsidRDefault="00C117C6" w:rsidP="00C117C6">
      <w:pPr>
        <w:spacing w:before="24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Hay varios tipos de cuadriláteros:</w:t>
      </w:r>
    </w:p>
    <w:p w:rsidR="005E4014" w:rsidRDefault="005E4014" w:rsidP="00F371E0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657975" cy="2390775"/>
            <wp:effectExtent l="19050" t="0" r="9525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95F" w:rsidRDefault="003A195F" w:rsidP="003A195F">
      <w:pPr>
        <w:spacing w:before="36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cualquier cuadrilátero, la suma de todos sus ángulos es siempre 360º</w:t>
      </w:r>
    </w:p>
    <w:p w:rsidR="005E4014" w:rsidRPr="00FF0B3E" w:rsidRDefault="005E4014" w:rsidP="003A195F">
      <w:pPr>
        <w:spacing w:before="480"/>
        <w:jc w:val="both"/>
        <w:rPr>
          <w:rFonts w:ascii="Arial" w:hAnsi="Arial" w:cs="Arial"/>
          <w:b/>
          <w:sz w:val="22"/>
          <w:szCs w:val="22"/>
        </w:rPr>
      </w:pPr>
      <w:r w:rsidRPr="00FF0B3E">
        <w:rPr>
          <w:rFonts w:ascii="Arial" w:hAnsi="Arial" w:cs="Arial"/>
          <w:b/>
          <w:sz w:val="22"/>
          <w:szCs w:val="22"/>
        </w:rPr>
        <w:t xml:space="preserve">Ejercicio </w:t>
      </w:r>
      <w:r w:rsidR="00FF0B3E">
        <w:rPr>
          <w:rFonts w:ascii="Arial" w:hAnsi="Arial" w:cs="Arial"/>
          <w:b/>
          <w:sz w:val="22"/>
          <w:szCs w:val="22"/>
        </w:rPr>
        <w:t>2</w:t>
      </w:r>
    </w:p>
    <w:p w:rsidR="005E4014" w:rsidRPr="00FF0B3E" w:rsidRDefault="005E4014" w:rsidP="007D58A5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FF0B3E">
        <w:rPr>
          <w:rFonts w:ascii="Arial" w:hAnsi="Arial" w:cs="Arial"/>
          <w:sz w:val="22"/>
          <w:szCs w:val="22"/>
        </w:rPr>
        <w:t>Contesta las siguientes preguntas</w:t>
      </w:r>
    </w:p>
    <w:p w:rsidR="005E4014" w:rsidRPr="00FF0B3E" w:rsidRDefault="005E4014" w:rsidP="007D58A5">
      <w:pPr>
        <w:spacing w:before="120"/>
        <w:rPr>
          <w:rFonts w:ascii="Arial" w:hAnsi="Arial" w:cs="Arial"/>
          <w:sz w:val="22"/>
          <w:szCs w:val="22"/>
        </w:rPr>
      </w:pPr>
      <w:r w:rsidRPr="00FF0B3E">
        <w:rPr>
          <w:rFonts w:ascii="Arial" w:hAnsi="Arial" w:cs="Arial"/>
          <w:sz w:val="22"/>
          <w:szCs w:val="22"/>
        </w:rPr>
        <w:t>a) ¿Qué cuadriláteros tienen todos sus lados iguales?</w:t>
      </w:r>
    </w:p>
    <w:p w:rsidR="005E4014" w:rsidRPr="00FF0B3E" w:rsidRDefault="005E4014" w:rsidP="007D58A5">
      <w:pPr>
        <w:spacing w:before="120"/>
        <w:rPr>
          <w:rFonts w:ascii="Arial" w:hAnsi="Arial" w:cs="Arial"/>
          <w:sz w:val="22"/>
          <w:szCs w:val="22"/>
        </w:rPr>
      </w:pPr>
      <w:r w:rsidRPr="00FF0B3E">
        <w:rPr>
          <w:rFonts w:ascii="Arial" w:hAnsi="Arial" w:cs="Arial"/>
          <w:sz w:val="22"/>
          <w:szCs w:val="22"/>
        </w:rPr>
        <w:t>b) ¿Qué cuadriláteros tienen los lados iguales dos a dos?</w:t>
      </w:r>
    </w:p>
    <w:p w:rsidR="005E4014" w:rsidRPr="00FF0B3E" w:rsidRDefault="005E4014" w:rsidP="007D58A5">
      <w:pPr>
        <w:spacing w:before="120"/>
        <w:rPr>
          <w:rFonts w:ascii="Arial" w:hAnsi="Arial" w:cs="Arial"/>
          <w:sz w:val="22"/>
          <w:szCs w:val="22"/>
        </w:rPr>
      </w:pPr>
      <w:r w:rsidRPr="00FF0B3E">
        <w:rPr>
          <w:rFonts w:ascii="Arial" w:hAnsi="Arial" w:cs="Arial"/>
          <w:sz w:val="22"/>
          <w:szCs w:val="22"/>
        </w:rPr>
        <w:t>c) ¿Qué cuadriláteros tienen todos los ángulos rectos (90º)?</w:t>
      </w:r>
    </w:p>
    <w:p w:rsidR="005E4014" w:rsidRPr="00FF0B3E" w:rsidRDefault="005E4014" w:rsidP="007D58A5">
      <w:pPr>
        <w:spacing w:before="120"/>
        <w:rPr>
          <w:rFonts w:ascii="Arial" w:hAnsi="Arial" w:cs="Arial"/>
          <w:sz w:val="22"/>
          <w:szCs w:val="22"/>
        </w:rPr>
      </w:pPr>
      <w:r w:rsidRPr="00FF0B3E">
        <w:rPr>
          <w:rFonts w:ascii="Arial" w:hAnsi="Arial" w:cs="Arial"/>
          <w:sz w:val="22"/>
          <w:szCs w:val="22"/>
        </w:rPr>
        <w:t>d) ¿Qué cuadriláteros tienen dos ángulos agudos (&lt;90º) iguales y dos ángulos obtusos (&gt; 90º) iguales?</w:t>
      </w:r>
    </w:p>
    <w:p w:rsidR="005E4014" w:rsidRPr="00FF0B3E" w:rsidRDefault="005E4014" w:rsidP="007D58A5">
      <w:pPr>
        <w:spacing w:before="120"/>
        <w:rPr>
          <w:rFonts w:ascii="Arial" w:hAnsi="Arial" w:cs="Arial"/>
          <w:sz w:val="22"/>
          <w:szCs w:val="22"/>
        </w:rPr>
      </w:pPr>
      <w:r w:rsidRPr="00FF0B3E">
        <w:rPr>
          <w:rFonts w:ascii="Arial" w:hAnsi="Arial" w:cs="Arial"/>
          <w:sz w:val="22"/>
          <w:szCs w:val="22"/>
        </w:rPr>
        <w:t>e) ¿Qué cuadrilátero tiene dos ángulos rectos, un ángulo agudo y otro ángulo obtuso?</w:t>
      </w:r>
    </w:p>
    <w:p w:rsidR="005E4014" w:rsidRPr="00FF0B3E" w:rsidRDefault="005E4014" w:rsidP="007D58A5">
      <w:pPr>
        <w:spacing w:before="120"/>
        <w:rPr>
          <w:rFonts w:ascii="Arial" w:hAnsi="Arial" w:cs="Arial"/>
          <w:sz w:val="22"/>
          <w:szCs w:val="22"/>
        </w:rPr>
      </w:pPr>
      <w:r w:rsidRPr="00FF0B3E">
        <w:rPr>
          <w:rFonts w:ascii="Arial" w:hAnsi="Arial" w:cs="Arial"/>
          <w:sz w:val="22"/>
          <w:szCs w:val="22"/>
        </w:rPr>
        <w:t>f) ¿Qué cuadrilátero tiene dos lados iguales, dos ángulos agudos iguales y dos ángulos obtusos iguales?</w:t>
      </w:r>
    </w:p>
    <w:p w:rsidR="005E4014" w:rsidRDefault="005E4014" w:rsidP="007D58A5">
      <w:pPr>
        <w:spacing w:before="120"/>
        <w:rPr>
          <w:rFonts w:ascii="Arial" w:hAnsi="Arial" w:cs="Arial"/>
          <w:sz w:val="22"/>
          <w:szCs w:val="22"/>
        </w:rPr>
      </w:pPr>
      <w:r w:rsidRPr="00FF0B3E">
        <w:rPr>
          <w:rFonts w:ascii="Arial" w:hAnsi="Arial" w:cs="Arial"/>
          <w:sz w:val="22"/>
          <w:szCs w:val="22"/>
        </w:rPr>
        <w:t xml:space="preserve">g) ¿Qué cuadriláteros no tienen ningún lado ni ningún ángulo iguales? </w:t>
      </w:r>
    </w:p>
    <w:p w:rsidR="003A195F" w:rsidRDefault="003A195F" w:rsidP="007D58A5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h) En un trapecio rectángulo, el ángulo obtuso mide 105º. ¿Cuánto mide el ángulo agudo?</w:t>
      </w:r>
    </w:p>
    <w:p w:rsidR="005F44AA" w:rsidRPr="00FF0B3E" w:rsidRDefault="005F44AA" w:rsidP="007D58A5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i) En un trapecio isósceles, un ángulo mide 80º. ¿Cuánto miden los otros ángulos?</w:t>
      </w:r>
    </w:p>
    <w:p w:rsidR="00FF0B3E" w:rsidRPr="0095297D" w:rsidRDefault="007D58A5" w:rsidP="00FF0B3E">
      <w:pPr>
        <w:spacing w:before="360"/>
        <w:jc w:val="both"/>
        <w:rPr>
          <w:rFonts w:ascii="Arial" w:hAnsi="Arial" w:cs="Arial"/>
          <w:b/>
          <w:noProof/>
          <w:u w:val="single"/>
        </w:rPr>
      </w:pPr>
      <w:r w:rsidRPr="0095297D">
        <w:rPr>
          <w:rFonts w:ascii="Arial" w:hAnsi="Arial" w:cs="Arial"/>
          <w:b/>
          <w:noProof/>
          <w:u w:val="single"/>
        </w:rPr>
        <w:t>Polígonos regulares e irregulares</w:t>
      </w:r>
    </w:p>
    <w:p w:rsidR="005E4014" w:rsidRDefault="005E4014" w:rsidP="005E4014">
      <w:pPr>
        <w:spacing w:before="24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Los polígonos pueden ser </w:t>
      </w:r>
      <w:r w:rsidRPr="00F82185">
        <w:rPr>
          <w:rFonts w:ascii="Arial" w:hAnsi="Arial" w:cs="Arial"/>
          <w:b/>
          <w:sz w:val="22"/>
          <w:szCs w:val="22"/>
        </w:rPr>
        <w:t>regulares</w:t>
      </w:r>
      <w:r>
        <w:rPr>
          <w:rFonts w:ascii="Arial" w:hAnsi="Arial" w:cs="Arial"/>
          <w:sz w:val="22"/>
          <w:szCs w:val="22"/>
        </w:rPr>
        <w:t xml:space="preserve"> (todos los lados y ángulos son iguales) o </w:t>
      </w:r>
      <w:r w:rsidRPr="00F82185">
        <w:rPr>
          <w:rFonts w:ascii="Arial" w:hAnsi="Arial" w:cs="Arial"/>
          <w:b/>
          <w:sz w:val="22"/>
          <w:szCs w:val="22"/>
        </w:rPr>
        <w:t>irregulares</w:t>
      </w:r>
      <w:r>
        <w:rPr>
          <w:rFonts w:ascii="Arial" w:hAnsi="Arial" w:cs="Arial"/>
          <w:sz w:val="22"/>
          <w:szCs w:val="22"/>
        </w:rPr>
        <w:t xml:space="preserve">. </w:t>
      </w:r>
    </w:p>
    <w:p w:rsidR="005E4014" w:rsidRDefault="00FF0B3E" w:rsidP="00FF0B3E">
      <w:pPr>
        <w:spacing w:before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686550" cy="2647950"/>
            <wp:effectExtent l="19050" t="0" r="0" b="0"/>
            <wp:docPr id="9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95F" w:rsidRDefault="003A195F">
      <w:pPr>
        <w:rPr>
          <w:rFonts w:ascii="Arial" w:hAnsi="Arial" w:cs="Arial"/>
          <w:b/>
          <w:noProof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2"/>
          <w:szCs w:val="22"/>
          <w:u w:val="single"/>
        </w:rPr>
        <w:br w:type="page"/>
      </w:r>
    </w:p>
    <w:p w:rsidR="00FF0B3E" w:rsidRPr="0095297D" w:rsidRDefault="007D58A5" w:rsidP="00FF0B3E">
      <w:pPr>
        <w:spacing w:before="360"/>
        <w:jc w:val="both"/>
        <w:rPr>
          <w:rFonts w:ascii="Arial" w:hAnsi="Arial" w:cs="Arial"/>
          <w:b/>
          <w:noProof/>
          <w:u w:val="single"/>
        </w:rPr>
      </w:pPr>
      <w:r w:rsidRPr="0095297D">
        <w:rPr>
          <w:rFonts w:ascii="Arial" w:hAnsi="Arial" w:cs="Arial"/>
          <w:b/>
          <w:noProof/>
          <w:u w:val="single"/>
        </w:rPr>
        <w:lastRenderedPageBreak/>
        <w:t>Circunferencia y c</w:t>
      </w:r>
      <w:r w:rsidR="003A195F" w:rsidRPr="0095297D">
        <w:rPr>
          <w:rFonts w:ascii="Arial" w:hAnsi="Arial" w:cs="Arial"/>
          <w:b/>
          <w:noProof/>
          <w:u w:val="single"/>
        </w:rPr>
        <w:t>írculo</w:t>
      </w:r>
    </w:p>
    <w:p w:rsidR="005E4014" w:rsidRDefault="005E4014" w:rsidP="007D58A5">
      <w:pPr>
        <w:spacing w:before="24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Una línea curva y cerrada cuyos puntos están a la misma distancia de uno llamado centro recibe el nombre de </w:t>
      </w:r>
      <w:r w:rsidRPr="00106446">
        <w:rPr>
          <w:rFonts w:ascii="Arial" w:hAnsi="Arial" w:cs="Arial"/>
          <w:b/>
          <w:sz w:val="22"/>
          <w:szCs w:val="22"/>
        </w:rPr>
        <w:t>circunferencia</w:t>
      </w:r>
      <w:r>
        <w:rPr>
          <w:rFonts w:ascii="Arial" w:hAnsi="Arial" w:cs="Arial"/>
          <w:sz w:val="22"/>
          <w:szCs w:val="22"/>
        </w:rPr>
        <w:t xml:space="preserve">. El trozo de plano limitado por una circunferencia recibe el nombre de </w:t>
      </w:r>
      <w:r w:rsidRPr="00106446">
        <w:rPr>
          <w:rFonts w:ascii="Arial" w:hAnsi="Arial" w:cs="Arial"/>
          <w:b/>
          <w:sz w:val="22"/>
          <w:szCs w:val="22"/>
        </w:rPr>
        <w:t>círculo</w:t>
      </w:r>
      <w:r>
        <w:rPr>
          <w:rFonts w:ascii="Arial" w:hAnsi="Arial" w:cs="Arial"/>
          <w:sz w:val="22"/>
          <w:szCs w:val="22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7118"/>
      </w:tblGrid>
      <w:tr w:rsidR="005E4014" w:rsidTr="007D58A5">
        <w:tc>
          <w:tcPr>
            <w:tcW w:w="3510" w:type="dxa"/>
            <w:vAlign w:val="center"/>
          </w:tcPr>
          <w:p w:rsidR="005E4014" w:rsidRDefault="007D58A5" w:rsidP="00056D0A">
            <w:pPr>
              <w:rPr>
                <w:rFonts w:ascii="Arial" w:hAnsi="Arial" w:cs="Arial"/>
                <w:szCs w:val="22"/>
              </w:rPr>
            </w:pPr>
            <w:r w:rsidRPr="00DA1652">
              <w:object w:dxaOrig="3585" w:dyaOrig="3570">
                <v:shape id="_x0000_i1030" type="#_x0000_t75" style="width:146.25pt;height:145.5pt" o:ole="">
                  <v:imagedata r:id="rId27" o:title=""/>
                </v:shape>
                <o:OLEObject Type="Embed" ProgID="PBrush" ShapeID="_x0000_i1030" DrawAspect="Content" ObjectID="_1555437711" r:id="rId28"/>
              </w:object>
            </w:r>
          </w:p>
        </w:tc>
        <w:tc>
          <w:tcPr>
            <w:tcW w:w="7118" w:type="dxa"/>
            <w:vAlign w:val="center"/>
          </w:tcPr>
          <w:p w:rsidR="005E4014" w:rsidRDefault="005E4014" w:rsidP="007D58A5">
            <w:pPr>
              <w:spacing w:before="240"/>
              <w:rPr>
                <w:rFonts w:ascii="Arial" w:hAnsi="Arial" w:cs="Arial"/>
                <w:szCs w:val="22"/>
              </w:rPr>
            </w:pPr>
            <w:r w:rsidRPr="007D58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 : circunferencia</w:t>
            </w:r>
          </w:p>
          <w:p w:rsidR="005E4014" w:rsidRDefault="005E4014" w:rsidP="007D58A5">
            <w:pPr>
              <w:spacing w:before="240"/>
              <w:rPr>
                <w:rFonts w:ascii="Arial" w:hAnsi="Arial" w:cs="Arial"/>
                <w:szCs w:val="22"/>
              </w:rPr>
            </w:pPr>
            <w:r w:rsidRPr="007D58A5">
              <w:rPr>
                <w:rFonts w:ascii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7D58A5">
              <w:rPr>
                <w:rFonts w:ascii="Arial" w:hAnsi="Arial" w:cs="Arial"/>
                <w:b/>
                <w:sz w:val="22"/>
                <w:szCs w:val="22"/>
              </w:rPr>
              <w:t>centro</w:t>
            </w:r>
            <w:r>
              <w:rPr>
                <w:rFonts w:ascii="Arial" w:hAnsi="Arial" w:cs="Arial"/>
                <w:sz w:val="22"/>
                <w:szCs w:val="22"/>
              </w:rPr>
              <w:t xml:space="preserve"> del círculo y la circunferencia</w:t>
            </w:r>
          </w:p>
          <w:p w:rsidR="005E4014" w:rsidRDefault="005E4014" w:rsidP="007D58A5">
            <w:pPr>
              <w:spacing w:before="240"/>
              <w:rPr>
                <w:rFonts w:ascii="Arial" w:hAnsi="Arial" w:cs="Arial"/>
                <w:szCs w:val="22"/>
              </w:rPr>
            </w:pPr>
            <w:r w:rsidRPr="007D58A5">
              <w:rPr>
                <w:rFonts w:ascii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7D58A5">
              <w:rPr>
                <w:rFonts w:ascii="Arial" w:hAnsi="Arial" w:cs="Arial"/>
                <w:b/>
                <w:sz w:val="22"/>
                <w:szCs w:val="22"/>
              </w:rPr>
              <w:t>radio</w:t>
            </w:r>
            <w:r>
              <w:rPr>
                <w:rFonts w:ascii="Arial" w:hAnsi="Arial" w:cs="Arial"/>
                <w:sz w:val="22"/>
                <w:szCs w:val="22"/>
              </w:rPr>
              <w:t>). Es el segmento de recta que une el centro del círculo con un punto de la circunferencia.</w:t>
            </w:r>
          </w:p>
          <w:p w:rsidR="005E4014" w:rsidRDefault="005E4014" w:rsidP="007D58A5">
            <w:pPr>
              <w:spacing w:before="240"/>
              <w:rPr>
                <w:rFonts w:ascii="Arial" w:hAnsi="Arial" w:cs="Arial"/>
                <w:szCs w:val="22"/>
              </w:rPr>
            </w:pPr>
            <w:r w:rsidRPr="007D58A5">
              <w:rPr>
                <w:rFonts w:ascii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7D58A5">
              <w:rPr>
                <w:rFonts w:ascii="Arial" w:hAnsi="Arial" w:cs="Arial"/>
                <w:b/>
                <w:sz w:val="22"/>
                <w:szCs w:val="22"/>
              </w:rPr>
              <w:t>diámetro</w:t>
            </w:r>
            <w:r>
              <w:rPr>
                <w:rFonts w:ascii="Arial" w:hAnsi="Arial" w:cs="Arial"/>
                <w:sz w:val="22"/>
                <w:szCs w:val="22"/>
              </w:rPr>
              <w:t xml:space="preserve">). Es el segmento de recta que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un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dos puntos de la circunferencia pasando por el centro. </w:t>
            </w:r>
          </w:p>
          <w:p w:rsidR="005E4014" w:rsidRDefault="005E4014" w:rsidP="007D58A5">
            <w:pPr>
              <w:spacing w:before="24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 diámetro es el </w:t>
            </w:r>
            <w:r w:rsidRPr="007D58A5">
              <w:rPr>
                <w:rFonts w:ascii="Arial" w:hAnsi="Arial" w:cs="Arial"/>
                <w:b/>
                <w:sz w:val="22"/>
                <w:szCs w:val="22"/>
              </w:rPr>
              <w:t>doble del radio</w:t>
            </w:r>
            <w:r>
              <w:rPr>
                <w:rFonts w:ascii="Arial" w:hAnsi="Arial" w:cs="Arial"/>
                <w:sz w:val="22"/>
                <w:szCs w:val="22"/>
              </w:rPr>
              <w:t xml:space="preserve"> (D = 2 × R). Por lo tanto, el radio es la mitad del diámetro </w:t>
            </w:r>
          </w:p>
        </w:tc>
      </w:tr>
    </w:tbl>
    <w:p w:rsidR="005E4014" w:rsidRDefault="005E4014" w:rsidP="005E4014">
      <w:pPr>
        <w:ind w:firstLine="567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9"/>
        <w:gridCol w:w="2977"/>
        <w:gridCol w:w="3407"/>
      </w:tblGrid>
      <w:tr w:rsidR="005E4014" w:rsidTr="00056D0A">
        <w:tc>
          <w:tcPr>
            <w:tcW w:w="4219" w:type="dxa"/>
          </w:tcPr>
          <w:p w:rsidR="005E4014" w:rsidRDefault="005E4014" w:rsidP="00056D0A">
            <w:pPr>
              <w:ind w:firstLine="567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Dos circunferencias que tienen el mismo centro reciben el nombre de </w:t>
            </w:r>
            <w:r w:rsidRPr="00DE787C">
              <w:rPr>
                <w:rFonts w:ascii="Arial" w:hAnsi="Arial" w:cs="Arial"/>
                <w:b/>
                <w:sz w:val="22"/>
                <w:szCs w:val="22"/>
              </w:rPr>
              <w:t>concéntricas</w:t>
            </w:r>
            <w:r>
              <w:rPr>
                <w:rFonts w:ascii="Arial" w:hAnsi="Arial" w:cs="Arial"/>
                <w:sz w:val="22"/>
                <w:szCs w:val="22"/>
              </w:rPr>
              <w:t xml:space="preserve">. El trozo de plano comprendido entre ellas recibe el nombre de </w:t>
            </w:r>
            <w:r w:rsidRPr="00DE787C">
              <w:rPr>
                <w:rFonts w:ascii="Arial" w:hAnsi="Arial" w:cs="Arial"/>
                <w:b/>
                <w:sz w:val="22"/>
                <w:szCs w:val="22"/>
              </w:rPr>
              <w:t>corona circular</w:t>
            </w:r>
            <w:r>
              <w:rPr>
                <w:rFonts w:ascii="Arial" w:hAnsi="Arial" w:cs="Arial"/>
                <w:sz w:val="22"/>
                <w:szCs w:val="22"/>
              </w:rPr>
              <w:t xml:space="preserve"> (zona sombreada). </w:t>
            </w:r>
          </w:p>
          <w:p w:rsidR="005E4014" w:rsidRPr="00A72A2B" w:rsidRDefault="005E4014" w:rsidP="00056D0A">
            <w:pPr>
              <w:spacing w:before="240"/>
              <w:ind w:firstLine="567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 </w:t>
            </w:r>
            <w:r w:rsidRPr="00DE787C">
              <w:rPr>
                <w:rFonts w:ascii="Arial" w:hAnsi="Arial" w:cs="Arial"/>
                <w:b/>
                <w:sz w:val="22"/>
                <w:szCs w:val="22"/>
              </w:rPr>
              <w:t>sector circular</w:t>
            </w:r>
            <w:r>
              <w:rPr>
                <w:rFonts w:ascii="Arial" w:hAnsi="Arial" w:cs="Arial"/>
                <w:sz w:val="22"/>
                <w:szCs w:val="22"/>
              </w:rPr>
              <w:t xml:space="preserve"> es el trozo de círculo comprendido entre </w:t>
            </w:r>
            <w:r w:rsidRPr="00DE787C">
              <w:rPr>
                <w:rFonts w:ascii="Arial" w:hAnsi="Arial" w:cs="Arial"/>
                <w:b/>
                <w:sz w:val="22"/>
                <w:szCs w:val="22"/>
              </w:rPr>
              <w:t>dos radios</w:t>
            </w:r>
            <w:r>
              <w:rPr>
                <w:rFonts w:ascii="Arial" w:hAnsi="Arial" w:cs="Arial"/>
                <w:sz w:val="22"/>
                <w:szCs w:val="22"/>
              </w:rPr>
              <w:t xml:space="preserve"> y  el trozo (</w:t>
            </w:r>
            <w:r w:rsidRPr="00DE787C">
              <w:rPr>
                <w:rFonts w:ascii="Arial" w:hAnsi="Arial" w:cs="Arial"/>
                <w:b/>
                <w:sz w:val="22"/>
                <w:szCs w:val="22"/>
              </w:rPr>
              <w:t>arco</w:t>
            </w:r>
            <w:r>
              <w:rPr>
                <w:rFonts w:ascii="Arial" w:hAnsi="Arial" w:cs="Arial"/>
                <w:sz w:val="22"/>
                <w:szCs w:val="22"/>
              </w:rPr>
              <w:t>) de circunferencia limitado por ellos.</w:t>
            </w:r>
          </w:p>
        </w:tc>
        <w:tc>
          <w:tcPr>
            <w:tcW w:w="2977" w:type="dxa"/>
            <w:vAlign w:val="center"/>
          </w:tcPr>
          <w:p w:rsidR="005E4014" w:rsidRDefault="005E4014" w:rsidP="00056D0A">
            <w:pPr>
              <w:rPr>
                <w:rFonts w:ascii="Arial" w:hAnsi="Arial" w:cs="Arial"/>
                <w:szCs w:val="22"/>
              </w:rPr>
            </w:pPr>
            <w:r w:rsidRPr="00DA1652">
              <w:object w:dxaOrig="2925" w:dyaOrig="2910">
                <v:shape id="_x0000_i1031" type="#_x0000_t75" style="width:133.5pt;height:133.5pt" o:ole="">
                  <v:imagedata r:id="rId29" o:title=""/>
                  <o:lock v:ext="edit" aspectratio="f"/>
                </v:shape>
                <o:OLEObject Type="Embed" ProgID="PBrush" ShapeID="_x0000_i1031" DrawAspect="Content" ObjectID="_1555437712" r:id="rId30"/>
              </w:object>
            </w:r>
          </w:p>
        </w:tc>
        <w:tc>
          <w:tcPr>
            <w:tcW w:w="3407" w:type="dxa"/>
            <w:vAlign w:val="center"/>
          </w:tcPr>
          <w:p w:rsidR="005E4014" w:rsidRDefault="005E4014" w:rsidP="00056D0A">
            <w:pPr>
              <w:spacing w:before="120"/>
              <w:rPr>
                <w:rFonts w:ascii="Arial" w:hAnsi="Arial" w:cs="Arial"/>
                <w:szCs w:val="22"/>
              </w:rPr>
            </w:pPr>
            <w:r w:rsidRPr="00DA1652">
              <w:object w:dxaOrig="3915" w:dyaOrig="3660">
                <v:shape id="_x0000_i1032" type="#_x0000_t75" style="width:146.25pt;height:136.5pt" o:ole="">
                  <v:imagedata r:id="rId31" o:title=""/>
                </v:shape>
                <o:OLEObject Type="Embed" ProgID="PBrush" ShapeID="_x0000_i1032" DrawAspect="Content" ObjectID="_1555437713" r:id="rId32"/>
              </w:object>
            </w:r>
          </w:p>
        </w:tc>
      </w:tr>
    </w:tbl>
    <w:p w:rsidR="007D58A5" w:rsidRPr="0095297D" w:rsidRDefault="007D58A5" w:rsidP="007D58A5">
      <w:pPr>
        <w:spacing w:before="360"/>
        <w:jc w:val="both"/>
        <w:rPr>
          <w:rFonts w:ascii="Arial" w:hAnsi="Arial" w:cs="Arial"/>
          <w:b/>
          <w:noProof/>
          <w:u w:val="single"/>
        </w:rPr>
      </w:pPr>
      <w:r w:rsidRPr="0095297D">
        <w:rPr>
          <w:rFonts w:ascii="Arial" w:hAnsi="Arial" w:cs="Arial"/>
          <w:b/>
          <w:noProof/>
          <w:u w:val="single"/>
        </w:rPr>
        <w:t>Perímetro de un polígono</w:t>
      </w:r>
    </w:p>
    <w:p w:rsidR="00056D0A" w:rsidRDefault="005E4014" w:rsidP="00A83842">
      <w:pPr>
        <w:spacing w:before="120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un polígono se puede medir su </w:t>
      </w:r>
      <w:r w:rsidRPr="00136CCF">
        <w:rPr>
          <w:rFonts w:ascii="Arial" w:hAnsi="Arial" w:cs="Arial"/>
          <w:b/>
          <w:sz w:val="22"/>
          <w:szCs w:val="22"/>
        </w:rPr>
        <w:t>superficie</w:t>
      </w:r>
      <w:r>
        <w:rPr>
          <w:rFonts w:ascii="Arial" w:hAnsi="Arial" w:cs="Arial"/>
          <w:sz w:val="22"/>
          <w:szCs w:val="22"/>
        </w:rPr>
        <w:t xml:space="preserve"> o </w:t>
      </w:r>
      <w:r w:rsidRPr="00136CCF">
        <w:rPr>
          <w:rFonts w:ascii="Arial" w:hAnsi="Arial" w:cs="Arial"/>
          <w:b/>
          <w:sz w:val="22"/>
          <w:szCs w:val="22"/>
        </w:rPr>
        <w:t>área</w:t>
      </w:r>
      <w:r>
        <w:rPr>
          <w:rFonts w:ascii="Arial" w:hAnsi="Arial" w:cs="Arial"/>
          <w:sz w:val="22"/>
          <w:szCs w:val="22"/>
        </w:rPr>
        <w:t xml:space="preserve"> y su </w:t>
      </w:r>
      <w:r w:rsidRPr="00136CCF">
        <w:rPr>
          <w:rFonts w:ascii="Arial" w:hAnsi="Arial" w:cs="Arial"/>
          <w:b/>
          <w:sz w:val="22"/>
          <w:szCs w:val="22"/>
        </w:rPr>
        <w:t>perímetro</w:t>
      </w:r>
      <w:r w:rsidR="00056D0A">
        <w:rPr>
          <w:rFonts w:ascii="Arial" w:hAnsi="Arial" w:cs="Arial"/>
          <w:sz w:val="22"/>
          <w:szCs w:val="22"/>
        </w:rPr>
        <w:t xml:space="preserve">. </w:t>
      </w:r>
    </w:p>
    <w:p w:rsidR="005E4014" w:rsidRDefault="00056D0A" w:rsidP="00A83842">
      <w:pPr>
        <w:spacing w:before="120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llama </w:t>
      </w:r>
      <w:r w:rsidRPr="00056D0A">
        <w:rPr>
          <w:rFonts w:ascii="Arial" w:hAnsi="Arial" w:cs="Arial"/>
          <w:b/>
          <w:sz w:val="22"/>
          <w:szCs w:val="22"/>
        </w:rPr>
        <w:t>perímetro</w:t>
      </w:r>
      <w:r>
        <w:rPr>
          <w:rFonts w:ascii="Arial" w:hAnsi="Arial" w:cs="Arial"/>
          <w:sz w:val="22"/>
          <w:szCs w:val="22"/>
        </w:rPr>
        <w:t xml:space="preserve"> a la suma de las </w:t>
      </w:r>
      <w:r w:rsidR="005E4014">
        <w:rPr>
          <w:rFonts w:ascii="Arial" w:hAnsi="Arial" w:cs="Arial"/>
          <w:sz w:val="22"/>
          <w:szCs w:val="22"/>
        </w:rPr>
        <w:t>longitud</w:t>
      </w:r>
      <w:r>
        <w:rPr>
          <w:rFonts w:ascii="Arial" w:hAnsi="Arial" w:cs="Arial"/>
          <w:sz w:val="22"/>
          <w:szCs w:val="22"/>
        </w:rPr>
        <w:t>es</w:t>
      </w:r>
      <w:r w:rsidR="005E4014">
        <w:rPr>
          <w:rFonts w:ascii="Arial" w:hAnsi="Arial" w:cs="Arial"/>
          <w:sz w:val="22"/>
          <w:szCs w:val="22"/>
        </w:rPr>
        <w:t xml:space="preserve"> de todos sus lados. En el caso del círculo, el perímetro es la </w:t>
      </w:r>
      <w:r w:rsidR="005E4014" w:rsidRPr="00136CCF">
        <w:rPr>
          <w:rFonts w:ascii="Arial" w:hAnsi="Arial" w:cs="Arial"/>
          <w:b/>
          <w:sz w:val="22"/>
          <w:szCs w:val="22"/>
        </w:rPr>
        <w:t>longitud de la circunferencia</w:t>
      </w:r>
      <w:r w:rsidR="005E4014">
        <w:rPr>
          <w:rFonts w:ascii="Arial" w:hAnsi="Arial" w:cs="Arial"/>
          <w:sz w:val="22"/>
          <w:szCs w:val="22"/>
        </w:rPr>
        <w:t>.</w:t>
      </w:r>
    </w:p>
    <w:p w:rsidR="005E4014" w:rsidRDefault="005E4014" w:rsidP="00A83842">
      <w:pPr>
        <w:spacing w:before="120"/>
        <w:ind w:firstLine="567"/>
        <w:rPr>
          <w:rFonts w:ascii="Arial" w:hAnsi="Arial" w:cs="Arial"/>
          <w:sz w:val="22"/>
          <w:szCs w:val="22"/>
        </w:rPr>
      </w:pPr>
      <w:r w:rsidRPr="00136CCF">
        <w:rPr>
          <w:rFonts w:ascii="Arial" w:hAnsi="Arial" w:cs="Arial"/>
          <w:sz w:val="22"/>
          <w:szCs w:val="22"/>
        </w:rPr>
        <w:t>La longitud de la circunferencia</w:t>
      </w:r>
      <w:r>
        <w:rPr>
          <w:rFonts w:ascii="Arial" w:hAnsi="Arial" w:cs="Arial"/>
          <w:sz w:val="22"/>
          <w:szCs w:val="22"/>
        </w:rPr>
        <w:t xml:space="preserve"> se calcula multiplicando el </w:t>
      </w:r>
      <w:r w:rsidRPr="00A64EB7">
        <w:rPr>
          <w:rFonts w:ascii="Arial" w:hAnsi="Arial" w:cs="Arial"/>
          <w:b/>
          <w:sz w:val="22"/>
          <w:szCs w:val="22"/>
        </w:rPr>
        <w:t>doble del radio</w:t>
      </w:r>
      <w:r>
        <w:rPr>
          <w:rFonts w:ascii="Arial" w:hAnsi="Arial" w:cs="Arial"/>
          <w:sz w:val="22"/>
          <w:szCs w:val="22"/>
        </w:rPr>
        <w:t xml:space="preserve"> por el número </w:t>
      </w:r>
      <w:r w:rsidRPr="00A64EB7">
        <w:rPr>
          <w:rFonts w:ascii="Arial" w:hAnsi="Arial" w:cs="Arial"/>
          <w:b/>
          <w:sz w:val="22"/>
          <w:szCs w:val="22"/>
        </w:rPr>
        <w:t>pi</w:t>
      </w:r>
      <w:r>
        <w:rPr>
          <w:rFonts w:ascii="Arial" w:hAnsi="Arial" w:cs="Arial"/>
          <w:sz w:val="22"/>
          <w:szCs w:val="22"/>
        </w:rPr>
        <w:t xml:space="preserve"> (</w:t>
      </w:r>
      <w:r w:rsidRPr="00A64EB7">
        <w:rPr>
          <w:rFonts w:ascii="Arial" w:hAnsi="Arial" w:cs="Arial"/>
          <w:b/>
        </w:rPr>
        <w:sym w:font="Symbol" w:char="F070"/>
      </w:r>
      <w:r>
        <w:rPr>
          <w:rFonts w:ascii="Arial" w:hAnsi="Arial" w:cs="Arial"/>
          <w:sz w:val="22"/>
          <w:szCs w:val="22"/>
        </w:rPr>
        <w:t xml:space="preserve">). El valor de este número es 3,141592653589…, aunque para los cálculos se toma siempre 3,14. </w:t>
      </w:r>
    </w:p>
    <w:p w:rsidR="005E4014" w:rsidRDefault="007F3FB9" w:rsidP="007D58A5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pict>
          <v:shape id="_x0000_s1717" type="#_x0000_t202" style="width:266.45pt;height:32.65pt;mso-position-horizontal-relative:char;mso-position-vertical-relative:line">
            <v:shadow on="t" color="black" opacity=".5" offset="-6pt,6pt"/>
            <v:textbox style="mso-next-textbox:#_x0000_s1717">
              <w:txbxContent>
                <w:p w:rsidR="00056D0A" w:rsidRPr="00136CCF" w:rsidRDefault="00056D0A" w:rsidP="005E401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58A5">
                    <w:rPr>
                      <w:rFonts w:ascii="Arial" w:hAnsi="Arial" w:cs="Arial"/>
                      <w:b/>
                      <w:sz w:val="22"/>
                      <w:szCs w:val="22"/>
                    </w:rPr>
                    <w:t>Longitud circunferencia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= </w:t>
                  </w:r>
                  <w:r w:rsidRPr="00A64EB7">
                    <w:rPr>
                      <w:rFonts w:ascii="Bodoni BT" w:hAnsi="Bodoni BT" w:cs="Arial"/>
                      <w:sz w:val="28"/>
                      <w:szCs w:val="28"/>
                    </w:rPr>
                    <w:t xml:space="preserve">2 </w:t>
                  </w:r>
                  <w:r w:rsidRPr="00A64EB7">
                    <w:rPr>
                      <w:rFonts w:ascii="Arial" w:hAnsi="Arial" w:cs="Arial"/>
                    </w:rPr>
                    <w:t>×</w:t>
                  </w:r>
                  <w:r w:rsidRPr="00A64EB7">
                    <w:rPr>
                      <w:rFonts w:ascii="Bodoni BT" w:hAnsi="Bodoni BT" w:cs="Arial"/>
                      <w:sz w:val="28"/>
                      <w:szCs w:val="28"/>
                    </w:rPr>
                    <w:t xml:space="preserve"> </w:t>
                  </w:r>
                  <w:r w:rsidRPr="00A64EB7">
                    <w:rPr>
                      <w:rFonts w:ascii="Bodoni BT" w:hAnsi="Bodoni BT" w:cs="Arial"/>
                      <w:sz w:val="28"/>
                      <w:szCs w:val="28"/>
                    </w:rPr>
                    <w:sym w:font="Symbol" w:char="F070"/>
                  </w:r>
                  <w:r w:rsidRPr="00A64EB7">
                    <w:rPr>
                      <w:rFonts w:ascii="Bodoni BT" w:hAnsi="Bodoni BT" w:cs="Arial"/>
                      <w:sz w:val="28"/>
                      <w:szCs w:val="28"/>
                    </w:rPr>
                    <w:t xml:space="preserve"> </w:t>
                  </w:r>
                  <w:r w:rsidRPr="00A64EB7">
                    <w:rPr>
                      <w:rFonts w:ascii="Arial" w:hAnsi="Arial" w:cs="Arial"/>
                    </w:rPr>
                    <w:t>×</w:t>
                  </w:r>
                  <w:r w:rsidRPr="00A64EB7">
                    <w:rPr>
                      <w:rFonts w:ascii="Bodoni BT" w:hAnsi="Bodoni BT" w:cs="Arial"/>
                      <w:sz w:val="28"/>
                      <w:szCs w:val="28"/>
                    </w:rPr>
                    <w:t xml:space="preserve"> </w:t>
                  </w:r>
                  <w:r w:rsidRPr="009F6617">
                    <w:rPr>
                      <w:rFonts w:ascii="Bodoni BT" w:hAnsi="Bodoni BT" w:cs="Arial"/>
                      <w:sz w:val="28"/>
                      <w:szCs w:val="28"/>
                    </w:rPr>
                    <w:t>r</w:t>
                  </w:r>
                  <w:r>
                    <w:rPr>
                      <w:rFonts w:ascii="Bodoni BT" w:hAnsi="Bodoni BT" w:cs="Arial"/>
                      <w:sz w:val="28"/>
                      <w:szCs w:val="28"/>
                    </w:rPr>
                    <w:t xml:space="preserve">  = </w:t>
                  </w:r>
                  <w:r w:rsidRPr="00A64EB7">
                    <w:rPr>
                      <w:rFonts w:ascii="Bodoni BT" w:hAnsi="Bodoni BT" w:cs="Arial"/>
                      <w:sz w:val="28"/>
                      <w:szCs w:val="28"/>
                    </w:rPr>
                    <w:t xml:space="preserve">2 </w:t>
                  </w:r>
                  <w:r w:rsidRPr="00A64EB7">
                    <w:rPr>
                      <w:rFonts w:ascii="Bodoni BT" w:hAnsi="Bodoni BT" w:cs="Arial"/>
                      <w:sz w:val="28"/>
                      <w:szCs w:val="28"/>
                    </w:rPr>
                    <w:sym w:font="Symbol" w:char="F070"/>
                  </w:r>
                  <w:r w:rsidRPr="00A64EB7">
                    <w:rPr>
                      <w:rFonts w:ascii="Bodoni BT" w:hAnsi="Bodoni BT" w:cs="Arial"/>
                      <w:sz w:val="28"/>
                      <w:szCs w:val="28"/>
                    </w:rPr>
                    <w:t xml:space="preserve"> </w:t>
                  </w:r>
                  <w:r w:rsidRPr="009F6617">
                    <w:rPr>
                      <w:rFonts w:ascii="Bodoni BT" w:hAnsi="Bodoni BT" w:cs="Arial"/>
                      <w:sz w:val="28"/>
                      <w:szCs w:val="28"/>
                    </w:rPr>
                    <w:t>r</w:t>
                  </w:r>
                </w:p>
                <w:p w:rsidR="00056D0A" w:rsidRPr="00CE7161" w:rsidRDefault="00056D0A" w:rsidP="005E401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A83842" w:rsidRDefault="00A83842" w:rsidP="00A83842">
      <w:pPr>
        <w:spacing w:before="120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número </w:t>
      </w:r>
      <w:r w:rsidRPr="00A64EB7">
        <w:rPr>
          <w:rFonts w:ascii="Arial" w:hAnsi="Arial" w:cs="Arial"/>
          <w:b/>
          <w:sz w:val="22"/>
          <w:szCs w:val="22"/>
        </w:rPr>
        <w:t>pi</w:t>
      </w:r>
      <w:r>
        <w:rPr>
          <w:rFonts w:ascii="Arial" w:hAnsi="Arial" w:cs="Arial"/>
          <w:sz w:val="22"/>
          <w:szCs w:val="22"/>
        </w:rPr>
        <w:t xml:space="preserve"> (</w:t>
      </w:r>
      <w:r w:rsidRPr="00A64EB7">
        <w:rPr>
          <w:rFonts w:ascii="Arial" w:hAnsi="Arial" w:cs="Arial"/>
          <w:b/>
        </w:rPr>
        <w:sym w:font="Symbol" w:char="F070"/>
      </w:r>
      <w:r>
        <w:rPr>
          <w:rFonts w:ascii="Arial" w:hAnsi="Arial" w:cs="Arial"/>
          <w:sz w:val="22"/>
          <w:szCs w:val="22"/>
        </w:rPr>
        <w:t>) es el valor de la razón entre la longitud de una circunferencia y el diámetro de la misma. Si tenemos dos ruedas de bicicleta bien construidas, una grande y otra más pequeña, en ambos casos la división de su longitud entre su diámetro da el mismo resultado.</w:t>
      </w:r>
    </w:p>
    <w:p w:rsidR="00A83842" w:rsidRPr="00A83842" w:rsidRDefault="0095297D" w:rsidP="00A83842">
      <w:pPr>
        <w:spacing w:before="120"/>
        <w:ind w:firstLine="567"/>
        <w:rPr>
          <w:rFonts w:ascii="Arial" w:hAnsi="Arial" w:cs="Arial"/>
          <w:sz w:val="22"/>
          <w:szCs w:val="22"/>
        </w:rPr>
      </w:pPr>
      <w:r w:rsidRPr="00A83842">
        <w:rPr>
          <w:rFonts w:ascii="Arial" w:hAnsi="Arial" w:cs="Arial"/>
          <w:position w:val="-28"/>
          <w:sz w:val="22"/>
          <w:szCs w:val="22"/>
        </w:rPr>
        <w:object w:dxaOrig="7300" w:dyaOrig="639">
          <v:shape id="_x0000_i1033" type="#_x0000_t75" style="width:365.25pt;height:31.5pt" o:ole="">
            <v:imagedata r:id="rId33" o:title=""/>
          </v:shape>
          <o:OLEObject Type="Embed" ProgID="Equation.3" ShapeID="_x0000_i1033" DrawAspect="Content" ObjectID="_1555437714" r:id="rId34"/>
        </w:object>
      </w:r>
      <w:r w:rsidR="00A83842" w:rsidRPr="00A64EB7">
        <w:rPr>
          <w:rFonts w:ascii="Bodoni BT" w:hAnsi="Bodoni BT" w:cs="Arial"/>
          <w:sz w:val="28"/>
          <w:szCs w:val="28"/>
        </w:rPr>
        <w:sym w:font="Symbol" w:char="F070"/>
      </w:r>
    </w:p>
    <w:p w:rsidR="005E4014" w:rsidRPr="00FF0B3E" w:rsidRDefault="005E4014" w:rsidP="007D58A5">
      <w:pPr>
        <w:spacing w:before="360"/>
        <w:jc w:val="both"/>
        <w:rPr>
          <w:rFonts w:ascii="Arial" w:hAnsi="Arial" w:cs="Arial"/>
          <w:b/>
          <w:sz w:val="22"/>
          <w:szCs w:val="22"/>
        </w:rPr>
      </w:pPr>
      <w:r w:rsidRPr="00FF0B3E">
        <w:rPr>
          <w:rFonts w:ascii="Arial" w:hAnsi="Arial" w:cs="Arial"/>
          <w:b/>
          <w:sz w:val="22"/>
          <w:szCs w:val="22"/>
        </w:rPr>
        <w:t xml:space="preserve">Ejercicio </w:t>
      </w:r>
      <w:r w:rsidR="007D58A5">
        <w:rPr>
          <w:rFonts w:ascii="Arial" w:hAnsi="Arial" w:cs="Arial"/>
          <w:b/>
          <w:sz w:val="22"/>
          <w:szCs w:val="22"/>
        </w:rPr>
        <w:t>3</w:t>
      </w:r>
    </w:p>
    <w:p w:rsidR="005E4014" w:rsidRPr="007D58A5" w:rsidRDefault="005E4014" w:rsidP="007D58A5">
      <w:pPr>
        <w:spacing w:before="120"/>
        <w:rPr>
          <w:rFonts w:ascii="Arial" w:hAnsi="Arial" w:cs="Arial"/>
          <w:sz w:val="22"/>
          <w:szCs w:val="22"/>
        </w:rPr>
      </w:pPr>
      <w:r w:rsidRPr="007D58A5">
        <w:rPr>
          <w:rFonts w:ascii="Arial" w:hAnsi="Arial" w:cs="Arial"/>
          <w:sz w:val="22"/>
          <w:szCs w:val="22"/>
        </w:rPr>
        <w:t>a) Calcula en dm el perímetro de un cuadrilátero rectángulo cuyos lados miden 7 m y 450 cm</w:t>
      </w:r>
    </w:p>
    <w:p w:rsidR="005E4014" w:rsidRPr="007D58A5" w:rsidRDefault="005E4014" w:rsidP="007D58A5">
      <w:pPr>
        <w:spacing w:before="120"/>
        <w:rPr>
          <w:rFonts w:ascii="Arial" w:hAnsi="Arial" w:cs="Arial"/>
          <w:sz w:val="22"/>
          <w:szCs w:val="22"/>
        </w:rPr>
      </w:pPr>
      <w:r w:rsidRPr="007D58A5">
        <w:rPr>
          <w:rFonts w:ascii="Arial" w:hAnsi="Arial" w:cs="Arial"/>
          <w:sz w:val="22"/>
          <w:szCs w:val="22"/>
        </w:rPr>
        <w:t>b) Expresa en milímetros el perímetro de un hexágono regular de 0,35 m de lado</w:t>
      </w:r>
    </w:p>
    <w:p w:rsidR="005E4014" w:rsidRPr="007D58A5" w:rsidRDefault="005E4014" w:rsidP="007D58A5">
      <w:pPr>
        <w:spacing w:before="120"/>
        <w:rPr>
          <w:rFonts w:ascii="Arial" w:hAnsi="Arial" w:cs="Arial"/>
          <w:sz w:val="22"/>
          <w:szCs w:val="22"/>
        </w:rPr>
      </w:pPr>
      <w:r w:rsidRPr="007D58A5">
        <w:rPr>
          <w:rFonts w:ascii="Arial" w:hAnsi="Arial" w:cs="Arial"/>
          <w:sz w:val="22"/>
          <w:szCs w:val="22"/>
        </w:rPr>
        <w:t>c) Calcula el perímetro de un trapecio isósceles uno de cuyos lados iguales mide 3 m y los otros dos miden 4 y 7 m respectivamente. Expresa el resultado en hm.</w:t>
      </w:r>
    </w:p>
    <w:p w:rsidR="005E4014" w:rsidRPr="007D58A5" w:rsidRDefault="005E4014" w:rsidP="007D58A5">
      <w:pPr>
        <w:spacing w:before="120"/>
        <w:rPr>
          <w:rFonts w:ascii="Arial" w:hAnsi="Arial" w:cs="Arial"/>
          <w:sz w:val="22"/>
          <w:szCs w:val="22"/>
        </w:rPr>
      </w:pPr>
      <w:r w:rsidRPr="007D58A5">
        <w:rPr>
          <w:rFonts w:ascii="Arial" w:hAnsi="Arial" w:cs="Arial"/>
          <w:sz w:val="22"/>
          <w:szCs w:val="22"/>
        </w:rPr>
        <w:t>d) Calcula en mm las longitudes de las circunferencias que definen una arandela si sus radios miden 0,7 cm y 1,5 cm respectivamente.</w:t>
      </w:r>
    </w:p>
    <w:p w:rsidR="005E4014" w:rsidRPr="007D58A5" w:rsidRDefault="005E4014" w:rsidP="007D58A5">
      <w:pPr>
        <w:spacing w:before="120"/>
        <w:rPr>
          <w:rFonts w:ascii="Arial" w:hAnsi="Arial" w:cs="Arial"/>
          <w:sz w:val="22"/>
          <w:szCs w:val="22"/>
        </w:rPr>
      </w:pPr>
      <w:r w:rsidRPr="007D58A5">
        <w:rPr>
          <w:rFonts w:ascii="Arial" w:hAnsi="Arial" w:cs="Arial"/>
          <w:sz w:val="22"/>
          <w:szCs w:val="22"/>
        </w:rPr>
        <w:t>e) Calcula en cm la longitud del radio de la rueda de una bicicleta cuya circunferencia mide 1,92 m.</w:t>
      </w:r>
    </w:p>
    <w:p w:rsidR="005E4014" w:rsidRDefault="005E40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636205" w:rsidRDefault="0095297D" w:rsidP="0095297D">
      <w:pPr>
        <w:spacing w:before="48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TEOREMA DE PITÁGORAS</w:t>
      </w:r>
    </w:p>
    <w:p w:rsidR="00EA2F77" w:rsidRDefault="00EA2F77" w:rsidP="00A95979">
      <w:pPr>
        <w:spacing w:before="120"/>
        <w:ind w:firstLine="567"/>
        <w:rPr>
          <w:rFonts w:ascii="Arial" w:hAnsi="Arial" w:cs="Arial"/>
          <w:sz w:val="22"/>
          <w:szCs w:val="22"/>
        </w:rPr>
      </w:pPr>
      <w:r w:rsidRPr="00EA2F77">
        <w:rPr>
          <w:rFonts w:ascii="Arial" w:hAnsi="Arial" w:cs="Arial"/>
          <w:sz w:val="22"/>
          <w:szCs w:val="22"/>
        </w:rPr>
        <w:t>El teorema de Pitágoras</w:t>
      </w:r>
      <w:r>
        <w:rPr>
          <w:rFonts w:ascii="Arial" w:hAnsi="Arial" w:cs="Arial"/>
          <w:sz w:val="22"/>
          <w:szCs w:val="22"/>
        </w:rPr>
        <w:t xml:space="preserve"> establece la relación que hay entre las longitudes de los lados de</w:t>
      </w:r>
      <w:r w:rsidR="00A95979">
        <w:rPr>
          <w:rFonts w:ascii="Arial" w:hAnsi="Arial" w:cs="Arial"/>
          <w:sz w:val="22"/>
          <w:szCs w:val="22"/>
        </w:rPr>
        <w:t xml:space="preserve"> un triángulo rectángulo</w:t>
      </w:r>
      <w:r>
        <w:rPr>
          <w:rFonts w:ascii="Arial" w:hAnsi="Arial" w:cs="Arial"/>
          <w:sz w:val="22"/>
          <w:szCs w:val="22"/>
        </w:rPr>
        <w:t xml:space="preserve">. Este teorema </w:t>
      </w:r>
      <w:r w:rsidRPr="00EA2F77">
        <w:rPr>
          <w:rFonts w:ascii="Arial" w:hAnsi="Arial" w:cs="Arial"/>
          <w:b/>
          <w:sz w:val="22"/>
          <w:szCs w:val="22"/>
        </w:rPr>
        <w:t>SOLAMENTE</w:t>
      </w:r>
      <w:r>
        <w:rPr>
          <w:rFonts w:ascii="Arial" w:hAnsi="Arial" w:cs="Arial"/>
          <w:sz w:val="22"/>
          <w:szCs w:val="22"/>
        </w:rPr>
        <w:t xml:space="preserve"> puede aplicarse en los </w:t>
      </w:r>
      <w:r w:rsidRPr="00EA2F77">
        <w:rPr>
          <w:rFonts w:ascii="Arial" w:hAnsi="Arial" w:cs="Arial"/>
          <w:b/>
          <w:sz w:val="22"/>
          <w:szCs w:val="22"/>
        </w:rPr>
        <w:t>triángulos rectángulos</w:t>
      </w:r>
      <w:r>
        <w:rPr>
          <w:rFonts w:ascii="Arial" w:hAnsi="Arial" w:cs="Arial"/>
          <w:sz w:val="22"/>
          <w:szCs w:val="22"/>
        </w:rPr>
        <w:t>.</w:t>
      </w:r>
    </w:p>
    <w:p w:rsidR="00EA2F77" w:rsidRDefault="007F4366" w:rsidP="00A95979">
      <w:pPr>
        <w:spacing w:before="120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un triángulo rectángulo, el lado mayor recibe el nombre de </w:t>
      </w:r>
      <w:r w:rsidRPr="007F4366">
        <w:rPr>
          <w:rFonts w:ascii="Arial" w:hAnsi="Arial" w:cs="Arial"/>
          <w:b/>
          <w:sz w:val="22"/>
          <w:szCs w:val="22"/>
        </w:rPr>
        <w:t>hipotenusa</w:t>
      </w:r>
      <w:r>
        <w:rPr>
          <w:rFonts w:ascii="Arial" w:hAnsi="Arial" w:cs="Arial"/>
          <w:sz w:val="22"/>
          <w:szCs w:val="22"/>
        </w:rPr>
        <w:t xml:space="preserve"> y los lados que forman el ángulo recto se llaman </w:t>
      </w:r>
      <w:r w:rsidRPr="007F4366">
        <w:rPr>
          <w:rFonts w:ascii="Arial" w:hAnsi="Arial" w:cs="Arial"/>
          <w:b/>
          <w:sz w:val="22"/>
          <w:szCs w:val="22"/>
        </w:rPr>
        <w:t>catetos</w:t>
      </w:r>
      <w:r>
        <w:rPr>
          <w:rFonts w:ascii="Arial" w:hAnsi="Arial" w:cs="Arial"/>
          <w:sz w:val="22"/>
          <w:szCs w:val="22"/>
        </w:rPr>
        <w:t>.</w:t>
      </w:r>
    </w:p>
    <w:p w:rsidR="007F4366" w:rsidRDefault="007F3FB9" w:rsidP="00EA2F77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pict>
          <v:group id="_x0000_s1525" style="width:479.2pt;height:117pt;mso-position-horizontal-relative:char;mso-position-vertical-relative:line" coordorigin="567,2468" coordsize="9584,2340">
            <v:roundrect id="_x0000_s1519" style="position:absolute;left:5259;top:2648;width:4892;height:1762" arcsize="10923f" o:regroupid="10" strokeweight="1.5pt">
              <v:shadow on="t" opacity=".5" offset="-6pt,6pt"/>
              <v:textbox style="mso-next-textbox:#_x0000_s1519">
                <w:txbxContent>
                  <w:p w:rsidR="00056D0A" w:rsidRDefault="00056D0A" w:rsidP="007F4366">
                    <w:pPr>
                      <w:spacing w:before="120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TEOREMA DE PITÁGORAS</w:t>
                    </w:r>
                  </w:p>
                  <w:p w:rsidR="00056D0A" w:rsidRDefault="00056D0A" w:rsidP="007F4366">
                    <w:pPr>
                      <w:spacing w:before="120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E94C2E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El cuadrado de la hipotenusa es igual a la suma de los cuadrados de los catetos</w:t>
                    </w:r>
                  </w:p>
                  <w:p w:rsidR="00056D0A" w:rsidRPr="00E94C2E" w:rsidRDefault="00056D0A" w:rsidP="007F4366">
                    <w:pPr>
                      <w:spacing w:before="120"/>
                      <w:jc w:val="center"/>
                      <w:rPr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b/>
                        <w:i/>
                        <w:sz w:val="28"/>
                        <w:szCs w:val="28"/>
                      </w:rPr>
                      <w:t>a</w:t>
                    </w:r>
                    <w:r>
                      <w:rPr>
                        <w:b/>
                        <w:i/>
                        <w:sz w:val="28"/>
                        <w:szCs w:val="28"/>
                        <w:vertAlign w:val="superscript"/>
                      </w:rPr>
                      <w:t>2</w:t>
                    </w:r>
                    <w:r>
                      <w:rPr>
                        <w:b/>
                        <w:i/>
                        <w:sz w:val="28"/>
                        <w:szCs w:val="28"/>
                      </w:rPr>
                      <w:t xml:space="preserve"> = b</w:t>
                    </w:r>
                    <w:r>
                      <w:rPr>
                        <w:b/>
                        <w:i/>
                        <w:sz w:val="28"/>
                        <w:szCs w:val="28"/>
                        <w:vertAlign w:val="superscript"/>
                      </w:rPr>
                      <w:t>2</w:t>
                    </w:r>
                    <w:r>
                      <w:rPr>
                        <w:b/>
                        <w:i/>
                        <w:sz w:val="28"/>
                        <w:szCs w:val="28"/>
                      </w:rPr>
                      <w:t xml:space="preserve"> + c</w:t>
                    </w:r>
                    <w:r>
                      <w:rPr>
                        <w:b/>
                        <w:i/>
                        <w:sz w:val="28"/>
                        <w:szCs w:val="28"/>
                        <w:vertAlign w:val="superscript"/>
                      </w:rPr>
                      <w:t>2</w:t>
                    </w:r>
                    <w:r>
                      <w:rPr>
                        <w:b/>
                        <w:i/>
                        <w:sz w:val="28"/>
                        <w:szCs w:val="28"/>
                      </w:rPr>
                      <w:t xml:space="preserve">  </w:t>
                    </w:r>
                  </w:p>
                  <w:p w:rsidR="00056D0A" w:rsidRDefault="00056D0A" w:rsidP="007F4366"/>
                </w:txbxContent>
              </v:textbox>
            </v:roundrect>
            <v:shape id="_x0000_s1520" type="#_x0000_t202" style="position:absolute;left:1452;top:2468;width:3396;height:2040" o:regroupid="10" stroked="f">
              <v:textbox>
                <w:txbxContent>
                  <w:p w:rsidR="00056D0A" w:rsidRDefault="00056D0A" w:rsidP="007F4366">
                    <w:r w:rsidRPr="0065533C">
                      <w:rPr>
                        <w:noProof/>
                      </w:rPr>
                      <w:drawing>
                        <wp:inline distT="0" distB="0" distL="0" distR="0">
                          <wp:extent cx="2000250" cy="1209675"/>
                          <wp:effectExtent l="0" t="0" r="0" b="0"/>
                          <wp:docPr id="3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0" cy="1209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521" type="#_x0000_t202" style="position:absolute;left:2715;top:2905;width:1767;height:478" o:regroupid="10" filled="f" stroked="f">
              <v:textbox style="mso-next-textbox:#_x0000_s1521">
                <w:txbxContent>
                  <w:p w:rsidR="00056D0A" w:rsidRDefault="00056D0A" w:rsidP="007F4366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E94C2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Hipotenusa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(</w:t>
                    </w:r>
                    <w:r w:rsidRPr="00E94C2E">
                      <w:rPr>
                        <w:b/>
                        <w:i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)</w:t>
                    </w:r>
                  </w:p>
                  <w:p w:rsidR="00056D0A" w:rsidRPr="00E94C2E" w:rsidRDefault="00056D0A" w:rsidP="007F4366">
                    <w:pPr>
                      <w:jc w:val="center"/>
                      <w:rPr>
                        <w:b/>
                        <w:i/>
                        <w:sz w:val="26"/>
                        <w:szCs w:val="26"/>
                      </w:rPr>
                    </w:pPr>
                  </w:p>
                </w:txbxContent>
              </v:textbox>
            </v:shape>
            <v:shape id="_x0000_s1522" type="#_x0000_t202" style="position:absolute;left:1908;top:4410;width:1830;height:398" o:regroupid="10" filled="f" stroked="f">
              <v:textbox style="mso-next-textbox:#_x0000_s1522">
                <w:txbxContent>
                  <w:p w:rsidR="00056D0A" w:rsidRPr="00E94C2E" w:rsidRDefault="00056D0A" w:rsidP="007F4366">
                    <w:pPr>
                      <w:jc w:val="center"/>
                      <w:rPr>
                        <w:b/>
                        <w:i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Cateto 2 (</w:t>
                    </w:r>
                    <w:r>
                      <w:rPr>
                        <w:b/>
                        <w:i/>
                        <w:sz w:val="26"/>
                        <w:szCs w:val="26"/>
                      </w:rPr>
                      <w:t>c</w:t>
                    </w:r>
                    <w:r w:rsidRPr="00416A70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shape>
            <v:shape id="_x0000_s1523" type="#_x0000_t202" style="position:absolute;left:567;top:3171;width:1155;height:684" o:regroupid="10" filled="f" stroked="f">
              <v:textbox style="mso-next-textbox:#_x0000_s1523">
                <w:txbxContent>
                  <w:p w:rsidR="00056D0A" w:rsidRDefault="00056D0A" w:rsidP="007F4366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Cateto 1</w:t>
                    </w:r>
                  </w:p>
                  <w:p w:rsidR="00056D0A" w:rsidRDefault="00056D0A" w:rsidP="007F4366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(</w:t>
                    </w:r>
                    <w:r>
                      <w:rPr>
                        <w:b/>
                        <w:i/>
                        <w:sz w:val="26"/>
                        <w:szCs w:val="26"/>
                      </w:rPr>
                      <w:t>b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)</w:t>
                    </w:r>
                  </w:p>
                  <w:p w:rsidR="00056D0A" w:rsidRDefault="00056D0A" w:rsidP="007F4366"/>
                </w:txbxContent>
              </v:textbox>
            </v:shape>
            <w10:wrap type="none"/>
            <w10:anchorlock/>
          </v:group>
        </w:pict>
      </w:r>
    </w:p>
    <w:p w:rsidR="007F4366" w:rsidRDefault="007F4366" w:rsidP="00A95979">
      <w:pPr>
        <w:spacing w:before="120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teorema de Pitágoras nos permite calcular la longitud de un lado de un triángulo rectángulo cuando se conoce la medida de los otros dos. </w:t>
      </w:r>
    </w:p>
    <w:p w:rsidR="005C1323" w:rsidRPr="007F4366" w:rsidRDefault="005C1323" w:rsidP="007F4366">
      <w:pPr>
        <w:spacing w:before="240"/>
        <w:rPr>
          <w:rFonts w:ascii="Arial" w:hAnsi="Arial" w:cs="Arial"/>
          <w:b/>
        </w:rPr>
      </w:pPr>
      <w:r w:rsidRPr="007F4366">
        <w:rPr>
          <w:rFonts w:ascii="Arial" w:hAnsi="Arial" w:cs="Arial"/>
          <w:b/>
        </w:rPr>
        <w:t>Ejemplo de resolución de un problema aplicando el teorema de Pitágoras</w:t>
      </w:r>
    </w:p>
    <w:p w:rsidR="005C1323" w:rsidRDefault="005C1323" w:rsidP="00AD0896">
      <w:pPr>
        <w:pStyle w:val="Textoindependiente21"/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el triángulo anterior, el lado </w:t>
      </w:r>
      <w:r w:rsidRPr="00AD0896">
        <w:rPr>
          <w:rFonts w:ascii="Times New Roman" w:hAnsi="Times New Roman"/>
          <w:b/>
          <w:i/>
          <w:sz w:val="26"/>
          <w:szCs w:val="26"/>
        </w:rPr>
        <w:t>a</w:t>
      </w:r>
      <w:r>
        <w:rPr>
          <w:rFonts w:ascii="Arial" w:hAnsi="Arial" w:cs="Arial"/>
          <w:sz w:val="22"/>
          <w:szCs w:val="22"/>
        </w:rPr>
        <w:t xml:space="preserve"> mide </w:t>
      </w:r>
      <w:r w:rsidR="00AD0896">
        <w:rPr>
          <w:rFonts w:ascii="Arial" w:hAnsi="Arial" w:cs="Arial"/>
          <w:sz w:val="22"/>
          <w:szCs w:val="22"/>
        </w:rPr>
        <w:t xml:space="preserve">20 m y el lado </w:t>
      </w:r>
      <w:r w:rsidR="00AD0896" w:rsidRPr="00AD0896">
        <w:rPr>
          <w:rFonts w:ascii="Times New Roman" w:hAnsi="Times New Roman"/>
          <w:b/>
          <w:i/>
          <w:sz w:val="26"/>
          <w:szCs w:val="26"/>
        </w:rPr>
        <w:t>b</w:t>
      </w:r>
      <w:r w:rsidR="00AD0896">
        <w:rPr>
          <w:rFonts w:ascii="Arial" w:hAnsi="Arial" w:cs="Arial"/>
          <w:sz w:val="22"/>
          <w:szCs w:val="22"/>
        </w:rPr>
        <w:t xml:space="preserve">, 16 m. Calcula el lado </w:t>
      </w:r>
      <w:r w:rsidR="00AD0896" w:rsidRPr="00AD0896">
        <w:rPr>
          <w:rFonts w:ascii="Times New Roman" w:hAnsi="Times New Roman"/>
          <w:b/>
          <w:i/>
          <w:sz w:val="26"/>
          <w:szCs w:val="26"/>
        </w:rPr>
        <w:t>c</w:t>
      </w:r>
      <w:r w:rsidR="00AD089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AD0896" w:rsidRPr="00AD0896" w:rsidRDefault="00AD0896" w:rsidP="00AD0896">
      <w:pPr>
        <w:pStyle w:val="Textoindependiente21"/>
        <w:spacing w:before="120"/>
        <w:rPr>
          <w:rFonts w:ascii="Times New Roman" w:hAnsi="Times New Roman"/>
          <w:sz w:val="22"/>
          <w:szCs w:val="22"/>
          <w:u w:val="single"/>
        </w:rPr>
      </w:pPr>
      <w:r w:rsidRPr="00AD0896">
        <w:rPr>
          <w:rFonts w:ascii="Arial" w:hAnsi="Arial" w:cs="Arial"/>
          <w:sz w:val="22"/>
          <w:szCs w:val="22"/>
          <w:u w:val="single"/>
        </w:rPr>
        <w:t>Pasos a realizar para su resolución</w:t>
      </w:r>
    </w:p>
    <w:p w:rsidR="00AD0896" w:rsidRDefault="00AD0896" w:rsidP="00AB3F03">
      <w:pPr>
        <w:pStyle w:val="Textoindependiente21"/>
        <w:tabs>
          <w:tab w:val="left" w:pos="567"/>
          <w:tab w:val="right" w:leader="dot" w:pos="9356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* Escritura de la fórmula del teorema de Pitágoras</w:t>
      </w:r>
      <w:r>
        <w:rPr>
          <w:rFonts w:ascii="Arial" w:hAnsi="Arial" w:cs="Arial"/>
          <w:sz w:val="22"/>
          <w:szCs w:val="22"/>
        </w:rPr>
        <w:tab/>
      </w:r>
      <w:r w:rsidRPr="00AD0896">
        <w:rPr>
          <w:rFonts w:ascii="Times New Roman" w:hAnsi="Times New Roman"/>
          <w:b/>
          <w:i/>
          <w:sz w:val="26"/>
          <w:szCs w:val="26"/>
        </w:rPr>
        <w:t>a</w:t>
      </w:r>
      <w:r w:rsidRPr="00AD0896">
        <w:rPr>
          <w:rFonts w:ascii="Times New Roman" w:hAnsi="Times New Roman"/>
          <w:b/>
          <w:i/>
          <w:sz w:val="26"/>
          <w:szCs w:val="26"/>
          <w:vertAlign w:val="superscript"/>
        </w:rPr>
        <w:t>2</w:t>
      </w:r>
      <w:r w:rsidRPr="00AD0896">
        <w:rPr>
          <w:rFonts w:ascii="Times New Roman" w:hAnsi="Times New Roman"/>
          <w:b/>
          <w:i/>
          <w:sz w:val="26"/>
          <w:szCs w:val="26"/>
        </w:rPr>
        <w:t xml:space="preserve"> = b</w:t>
      </w:r>
      <w:r w:rsidRPr="00AD0896">
        <w:rPr>
          <w:rFonts w:ascii="Times New Roman" w:hAnsi="Times New Roman"/>
          <w:b/>
          <w:i/>
          <w:sz w:val="26"/>
          <w:szCs w:val="26"/>
          <w:vertAlign w:val="superscript"/>
        </w:rPr>
        <w:t>2</w:t>
      </w:r>
      <w:r w:rsidRPr="00AD0896">
        <w:rPr>
          <w:rFonts w:ascii="Times New Roman" w:hAnsi="Times New Roman"/>
          <w:b/>
          <w:i/>
          <w:sz w:val="26"/>
          <w:szCs w:val="26"/>
        </w:rPr>
        <w:t xml:space="preserve"> + c</w:t>
      </w:r>
      <w:r w:rsidRPr="00AD0896">
        <w:rPr>
          <w:rFonts w:ascii="Times New Roman" w:hAnsi="Times New Roman"/>
          <w:b/>
          <w:i/>
          <w:sz w:val="26"/>
          <w:szCs w:val="26"/>
          <w:vertAlign w:val="superscript"/>
        </w:rPr>
        <w:t>2</w:t>
      </w:r>
    </w:p>
    <w:p w:rsidR="00AD0896" w:rsidRDefault="00AD0896" w:rsidP="00AB3F03">
      <w:pPr>
        <w:pStyle w:val="Textoindependiente21"/>
        <w:tabs>
          <w:tab w:val="left" w:pos="567"/>
          <w:tab w:val="right" w:leader="dot" w:pos="9356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* Sustitución en la fórmula de las letras por los valores conocidos</w:t>
      </w:r>
      <w:r>
        <w:rPr>
          <w:rFonts w:ascii="Arial" w:hAnsi="Arial" w:cs="Arial"/>
          <w:sz w:val="22"/>
          <w:szCs w:val="22"/>
        </w:rPr>
        <w:tab/>
        <w:t>20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= 16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+ </w:t>
      </w:r>
      <w:r w:rsidRPr="00AD0896">
        <w:rPr>
          <w:rFonts w:ascii="Times New Roman" w:hAnsi="Times New Roman"/>
          <w:b/>
          <w:i/>
          <w:sz w:val="26"/>
          <w:szCs w:val="26"/>
          <w:lang w:val="es-ES" w:eastAsia="es-ES"/>
        </w:rPr>
        <w:t>c</w:t>
      </w:r>
      <w:r w:rsidRPr="00AD0896">
        <w:rPr>
          <w:rFonts w:ascii="Times New Roman" w:hAnsi="Times New Roman"/>
          <w:b/>
          <w:i/>
          <w:sz w:val="26"/>
          <w:szCs w:val="26"/>
          <w:vertAlign w:val="superscript"/>
          <w:lang w:val="es-ES" w:eastAsia="es-ES"/>
        </w:rPr>
        <w:t>2</w:t>
      </w:r>
    </w:p>
    <w:p w:rsidR="00AD0896" w:rsidRDefault="00AD0896" w:rsidP="00AB3F03">
      <w:pPr>
        <w:pStyle w:val="Textoindependiente21"/>
        <w:tabs>
          <w:tab w:val="left" w:pos="567"/>
          <w:tab w:val="right" w:leader="dot" w:pos="9356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* Cálculo de los cuadrados</w:t>
      </w:r>
      <w:r>
        <w:rPr>
          <w:rFonts w:ascii="Arial" w:hAnsi="Arial" w:cs="Arial"/>
          <w:sz w:val="22"/>
          <w:szCs w:val="22"/>
        </w:rPr>
        <w:tab/>
        <w:t xml:space="preserve">400 = 256 + </w:t>
      </w:r>
      <w:r w:rsidRPr="00AD0896">
        <w:rPr>
          <w:rFonts w:ascii="Times New Roman" w:hAnsi="Times New Roman"/>
          <w:b/>
          <w:i/>
          <w:sz w:val="26"/>
          <w:szCs w:val="26"/>
          <w:lang w:val="es-ES" w:eastAsia="es-ES"/>
        </w:rPr>
        <w:t>c</w:t>
      </w:r>
      <w:r w:rsidRPr="00AD0896">
        <w:rPr>
          <w:rFonts w:ascii="Times New Roman" w:hAnsi="Times New Roman"/>
          <w:b/>
          <w:i/>
          <w:sz w:val="26"/>
          <w:szCs w:val="26"/>
          <w:vertAlign w:val="superscript"/>
          <w:lang w:val="es-ES" w:eastAsia="es-ES"/>
        </w:rPr>
        <w:t>2</w:t>
      </w:r>
    </w:p>
    <w:p w:rsidR="00AD0896" w:rsidRPr="00AD0896" w:rsidRDefault="00AD0896" w:rsidP="00AB3F03">
      <w:pPr>
        <w:pStyle w:val="Textoindependiente21"/>
        <w:tabs>
          <w:tab w:val="left" w:pos="567"/>
          <w:tab w:val="right" w:leader="dot" w:pos="9356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* Cálculo del valor desconocido</w:t>
      </w:r>
      <w:r w:rsidR="006A46F0">
        <w:rPr>
          <w:rFonts w:ascii="Arial" w:hAnsi="Arial" w:cs="Arial"/>
          <w:sz w:val="22"/>
          <w:szCs w:val="22"/>
        </w:rPr>
        <w:t xml:space="preserve"> (cuadrado)</w:t>
      </w:r>
      <w:r>
        <w:rPr>
          <w:rFonts w:ascii="Arial" w:hAnsi="Arial" w:cs="Arial"/>
          <w:sz w:val="22"/>
          <w:szCs w:val="22"/>
        </w:rPr>
        <w:tab/>
      </w:r>
      <w:r w:rsidRPr="00AD0896">
        <w:rPr>
          <w:rFonts w:ascii="Times New Roman" w:hAnsi="Times New Roman"/>
          <w:b/>
          <w:i/>
          <w:sz w:val="26"/>
          <w:szCs w:val="26"/>
          <w:lang w:val="es-ES" w:eastAsia="es-ES"/>
        </w:rPr>
        <w:t>c</w:t>
      </w:r>
      <w:r w:rsidRPr="00AD0896">
        <w:rPr>
          <w:rFonts w:ascii="Times New Roman" w:hAnsi="Times New Roman"/>
          <w:b/>
          <w:i/>
          <w:sz w:val="26"/>
          <w:szCs w:val="26"/>
          <w:vertAlign w:val="superscript"/>
          <w:lang w:val="es-ES" w:eastAsia="es-ES"/>
        </w:rPr>
        <w:t>2</w:t>
      </w:r>
      <w:r>
        <w:rPr>
          <w:rFonts w:ascii="Times New Roman" w:hAnsi="Times New Roman"/>
          <w:b/>
          <w:i/>
          <w:sz w:val="22"/>
          <w:szCs w:val="22"/>
          <w:lang w:val="es-ES" w:eastAsia="es-ES"/>
        </w:rPr>
        <w:t xml:space="preserve"> </w:t>
      </w:r>
      <w:r>
        <w:rPr>
          <w:rFonts w:ascii="Arial" w:hAnsi="Arial" w:cs="Arial"/>
          <w:sz w:val="22"/>
          <w:szCs w:val="22"/>
          <w:lang w:val="es-ES" w:eastAsia="es-ES"/>
        </w:rPr>
        <w:t>= 400 – 256 = 144</w:t>
      </w:r>
      <w:r w:rsidRPr="00AD0896">
        <w:rPr>
          <w:rFonts w:ascii="Arial" w:hAnsi="Arial" w:cs="Arial"/>
          <w:sz w:val="22"/>
          <w:szCs w:val="22"/>
          <w:lang w:val="es-ES" w:eastAsia="es-ES"/>
        </w:rPr>
        <w:t xml:space="preserve"> </w:t>
      </w:r>
    </w:p>
    <w:p w:rsidR="00AD0896" w:rsidRDefault="00AD0896" w:rsidP="00AB3F03">
      <w:pPr>
        <w:pStyle w:val="Textoindependiente21"/>
        <w:tabs>
          <w:tab w:val="left" w:pos="567"/>
          <w:tab w:val="right" w:leader="dot" w:pos="9356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* Cálculo del lado c</w:t>
      </w:r>
      <w:r>
        <w:rPr>
          <w:rFonts w:ascii="Arial" w:hAnsi="Arial" w:cs="Arial"/>
          <w:sz w:val="22"/>
          <w:szCs w:val="22"/>
        </w:rPr>
        <w:tab/>
      </w:r>
      <w:r w:rsidRPr="00AB3F03">
        <w:rPr>
          <w:rFonts w:ascii="Times New Roman" w:hAnsi="Times New Roman"/>
          <w:b/>
          <w:i/>
          <w:sz w:val="26"/>
          <w:szCs w:val="26"/>
          <w:lang w:val="es-ES" w:eastAsia="es-ES"/>
        </w:rPr>
        <w:t>c</w:t>
      </w:r>
      <w:r>
        <w:rPr>
          <w:rFonts w:ascii="Arial" w:hAnsi="Arial" w:cs="Arial"/>
          <w:sz w:val="22"/>
          <w:szCs w:val="22"/>
        </w:rPr>
        <w:t xml:space="preserve"> = </w:t>
      </w:r>
      <w:r w:rsidR="00AB3F03" w:rsidRPr="00AB3F03">
        <w:rPr>
          <w:rFonts w:ascii="Arial" w:hAnsi="Arial" w:cs="Arial"/>
          <w:position w:val="-6"/>
          <w:sz w:val="22"/>
          <w:szCs w:val="22"/>
        </w:rPr>
        <w:object w:dxaOrig="600" w:dyaOrig="320">
          <v:shape id="_x0000_i1034" type="#_x0000_t75" style="width:30pt;height:15.75pt" o:ole="">
            <v:imagedata r:id="rId36" o:title=""/>
          </v:shape>
          <o:OLEObject Type="Embed" ProgID="Equation.3" ShapeID="_x0000_i1034" DrawAspect="Content" ObjectID="_1555437715" r:id="rId37"/>
        </w:object>
      </w:r>
      <w:r w:rsidR="00AB3F03">
        <w:rPr>
          <w:rFonts w:ascii="Arial" w:hAnsi="Arial" w:cs="Arial"/>
          <w:sz w:val="22"/>
          <w:szCs w:val="22"/>
        </w:rPr>
        <w:t xml:space="preserve"> = 12</w:t>
      </w:r>
    </w:p>
    <w:p w:rsidR="00EA2F77" w:rsidRPr="00636205" w:rsidRDefault="007F4366" w:rsidP="007F4366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Ejercicios del libro recomendados</w:t>
      </w:r>
    </w:p>
    <w:p w:rsidR="00EA2F77" w:rsidRDefault="00EA2F77" w:rsidP="00EA2F77">
      <w:pPr>
        <w:pStyle w:val="Textoindependiente21"/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deben realizar los ejercicios del libro recomendados antes que los que figuran en estas hojas.</w:t>
      </w:r>
    </w:p>
    <w:p w:rsidR="00EA2F77" w:rsidRPr="00D43637" w:rsidRDefault="00EA2F77" w:rsidP="00EA2F77">
      <w:pPr>
        <w:pStyle w:val="Textoindependiente21"/>
        <w:numPr>
          <w:ilvl w:val="0"/>
          <w:numId w:val="24"/>
        </w:numPr>
        <w:spacing w:before="60"/>
        <w:ind w:left="357" w:hanging="357"/>
        <w:rPr>
          <w:rFonts w:ascii="Arial" w:hAnsi="Arial" w:cs="Arial"/>
          <w:sz w:val="22"/>
          <w:szCs w:val="22"/>
        </w:rPr>
      </w:pPr>
      <w:r w:rsidRPr="00D43637">
        <w:rPr>
          <w:rFonts w:ascii="Arial" w:hAnsi="Arial" w:cs="Arial"/>
          <w:sz w:val="22"/>
          <w:szCs w:val="22"/>
        </w:rPr>
        <w:t>Ejercicio</w:t>
      </w:r>
      <w:r>
        <w:rPr>
          <w:rFonts w:ascii="Arial" w:hAnsi="Arial" w:cs="Arial"/>
          <w:sz w:val="22"/>
          <w:szCs w:val="22"/>
        </w:rPr>
        <w:t>s</w:t>
      </w:r>
      <w:r w:rsidRPr="00D43637">
        <w:rPr>
          <w:rFonts w:ascii="Arial" w:hAnsi="Arial" w:cs="Arial"/>
          <w:sz w:val="22"/>
          <w:szCs w:val="22"/>
        </w:rPr>
        <w:t xml:space="preserve"> “Elige la </w:t>
      </w:r>
      <w:r>
        <w:rPr>
          <w:rFonts w:ascii="Arial" w:hAnsi="Arial" w:cs="Arial"/>
          <w:sz w:val="22"/>
          <w:szCs w:val="22"/>
        </w:rPr>
        <w:t>correcta</w:t>
      </w:r>
      <w:r w:rsidRPr="00D43637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y “Practica” de la </w:t>
      </w:r>
      <w:r w:rsidRPr="00D43637">
        <w:rPr>
          <w:rFonts w:ascii="Arial" w:hAnsi="Arial" w:cs="Arial"/>
          <w:sz w:val="22"/>
          <w:szCs w:val="22"/>
        </w:rPr>
        <w:t>página 73</w:t>
      </w:r>
    </w:p>
    <w:p w:rsidR="00EA2F77" w:rsidRDefault="00EA2F77" w:rsidP="00EA2F77">
      <w:pPr>
        <w:pStyle w:val="Textoindependiente21"/>
        <w:numPr>
          <w:ilvl w:val="0"/>
          <w:numId w:val="24"/>
        </w:numPr>
        <w:spacing w:before="6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D43637">
        <w:rPr>
          <w:rFonts w:ascii="Arial" w:hAnsi="Arial" w:cs="Arial"/>
          <w:sz w:val="22"/>
          <w:szCs w:val="22"/>
        </w:rPr>
        <w:t xml:space="preserve">jercicio “Elige la </w:t>
      </w:r>
      <w:r>
        <w:rPr>
          <w:rFonts w:ascii="Arial" w:hAnsi="Arial" w:cs="Arial"/>
          <w:sz w:val="22"/>
          <w:szCs w:val="22"/>
        </w:rPr>
        <w:t>correcta</w:t>
      </w:r>
      <w:r w:rsidRPr="00D43637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de la </w:t>
      </w:r>
      <w:r w:rsidRPr="00D43637">
        <w:rPr>
          <w:rFonts w:ascii="Arial" w:hAnsi="Arial" w:cs="Arial"/>
          <w:sz w:val="22"/>
          <w:szCs w:val="22"/>
        </w:rPr>
        <w:t xml:space="preserve">página </w:t>
      </w:r>
      <w:r>
        <w:rPr>
          <w:rFonts w:ascii="Arial" w:hAnsi="Arial" w:cs="Arial"/>
          <w:sz w:val="22"/>
          <w:szCs w:val="22"/>
        </w:rPr>
        <w:t>89, apartado “Escalas”:</w:t>
      </w:r>
    </w:p>
    <w:p w:rsidR="00EA2F77" w:rsidRDefault="00EA2F77" w:rsidP="00EA2F77">
      <w:pPr>
        <w:pStyle w:val="Textoindependiente21"/>
        <w:numPr>
          <w:ilvl w:val="0"/>
          <w:numId w:val="24"/>
        </w:numPr>
        <w:spacing w:before="6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Ejercicios de las páginas 91 y 92: 1, 2, 3, 5, 8 y 10</w:t>
      </w:r>
    </w:p>
    <w:p w:rsidR="00EA2F77" w:rsidRDefault="00EA2F77" w:rsidP="00EA2F77">
      <w:pPr>
        <w:pStyle w:val="Textoindependiente21"/>
        <w:spacing w:before="60"/>
        <w:rPr>
          <w:rFonts w:ascii="Arial" w:hAnsi="Arial" w:cs="Arial"/>
          <w:sz w:val="22"/>
          <w:szCs w:val="22"/>
        </w:rPr>
      </w:pPr>
      <w:r w:rsidRPr="00B10B1B">
        <w:rPr>
          <w:rFonts w:ascii="Arial" w:hAnsi="Arial" w:cs="Arial"/>
          <w:b/>
          <w:sz w:val="22"/>
          <w:szCs w:val="22"/>
        </w:rPr>
        <w:t>Nota importante</w:t>
      </w:r>
      <w:r>
        <w:rPr>
          <w:rFonts w:ascii="Arial" w:hAnsi="Arial" w:cs="Arial"/>
          <w:sz w:val="22"/>
          <w:szCs w:val="22"/>
        </w:rPr>
        <w:t>. Para resolver problema 1 de la página 91 es necesario saber que, en un hexágono regular, el radio (segmento que une el centro del polígono con un vértice) mide igual que cualquiera de sus lados.</w:t>
      </w:r>
    </w:p>
    <w:p w:rsidR="000A3F53" w:rsidRPr="003E68AF" w:rsidRDefault="007F3FB9" w:rsidP="000A3F53">
      <w:pPr>
        <w:spacing w:befor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group id="_x0000_s1507" style="position:absolute;margin-left:304.6pt;margin-top:25.25pt;width:224.25pt;height:88.5pt;z-index:251672576" coordorigin="6659,9167" coordsize="4485,1770">
            <v:shape id="_x0000_s1337" type="#_x0000_t202" style="position:absolute;left:6659;top:10550;width:517;height:387" o:regroupid="10" filled="f" strokecolor="white" strokeweight="1.5pt">
              <v:textbox style="mso-next-textbox:#_x0000_s1337">
                <w:txbxContent>
                  <w:p w:rsidR="00056D0A" w:rsidRPr="00411498" w:rsidRDefault="00056D0A" w:rsidP="000A3F53">
                    <w:pPr>
                      <w:rPr>
                        <w:rFonts w:ascii="Arial" w:hAnsi="Arial"/>
                        <w:b/>
                        <w:sz w:val="22"/>
                        <w:lang w:val="es-ES_tradnl"/>
                      </w:rPr>
                    </w:pPr>
                    <w:r w:rsidRPr="00411498">
                      <w:rPr>
                        <w:rFonts w:ascii="Arial" w:hAnsi="Arial"/>
                        <w:b/>
                        <w:sz w:val="22"/>
                        <w:lang w:val="es-ES_tradnl"/>
                      </w:rPr>
                      <w:t>D</w:t>
                    </w:r>
                  </w:p>
                </w:txbxContent>
              </v:textbox>
            </v:shape>
            <v:shape id="_x0000_s1338" type="#_x0000_t202" style="position:absolute;left:9042;top:9167;width:388;height:387" o:regroupid="10" filled="f" strokecolor="white" strokeweight="1.5pt">
              <v:textbox style="mso-next-textbox:#_x0000_s1338">
                <w:txbxContent>
                  <w:p w:rsidR="00056D0A" w:rsidRPr="00411498" w:rsidRDefault="00056D0A" w:rsidP="000A3F53">
                    <w:pPr>
                      <w:rPr>
                        <w:rFonts w:ascii="Arial" w:hAnsi="Arial"/>
                        <w:b/>
                        <w:sz w:val="22"/>
                        <w:lang w:val="es-ES_tradnl"/>
                      </w:rPr>
                    </w:pPr>
                    <w:r w:rsidRPr="00411498">
                      <w:rPr>
                        <w:rFonts w:ascii="Arial" w:hAnsi="Arial"/>
                        <w:b/>
                        <w:sz w:val="22"/>
                        <w:lang w:val="es-ES_tradnl"/>
                      </w:rPr>
                      <w:t>B</w:t>
                    </w:r>
                  </w:p>
                </w:txbxContent>
              </v:textbox>
            </v:shape>
            <v:shape id="_x0000_s1339" type="#_x0000_t202" style="position:absolute;left:10757;top:10508;width:387;height:388" o:regroupid="10" filled="f" strokecolor="white" strokeweight="1.5pt">
              <v:textbox style="mso-next-textbox:#_x0000_s1339">
                <w:txbxContent>
                  <w:p w:rsidR="00056D0A" w:rsidRPr="00411498" w:rsidRDefault="00056D0A" w:rsidP="000A3F53">
                    <w:pPr>
                      <w:rPr>
                        <w:rFonts w:ascii="Arial" w:hAnsi="Arial"/>
                        <w:b/>
                        <w:sz w:val="22"/>
                        <w:lang w:val="es-ES_tradnl"/>
                      </w:rPr>
                    </w:pPr>
                    <w:r w:rsidRPr="00411498">
                      <w:rPr>
                        <w:rFonts w:ascii="Arial" w:hAnsi="Arial"/>
                        <w:b/>
                        <w:sz w:val="22"/>
                        <w:lang w:val="es-ES_tradnl"/>
                      </w:rPr>
                      <w:t>C</w:t>
                    </w:r>
                  </w:p>
                </w:txbxContent>
              </v:textbox>
            </v:shape>
            <v:shape id="_x0000_s1336" type="#_x0000_t202" style="position:absolute;left:6662;top:9182;width:407;height:387" o:regroupid="10" filled="f" strokecolor="white" strokeweight="1.5pt">
              <v:textbox style="mso-next-textbox:#_x0000_s1336">
                <w:txbxContent>
                  <w:p w:rsidR="00056D0A" w:rsidRDefault="00056D0A" w:rsidP="000A3F53">
                    <w:pPr>
                      <w:rPr>
                        <w:rFonts w:ascii="Arial" w:hAnsi="Arial"/>
                        <w:sz w:val="22"/>
                        <w:lang w:val="es-ES_tradnl"/>
                      </w:rPr>
                    </w:pPr>
                    <w:r w:rsidRPr="00411498">
                      <w:rPr>
                        <w:rFonts w:ascii="Arial" w:hAnsi="Arial"/>
                        <w:b/>
                        <w:sz w:val="22"/>
                        <w:lang w:val="es-ES_tradnl"/>
                      </w:rPr>
                      <w:t>A</w:t>
                    </w:r>
                  </w:p>
                </w:txbxContent>
              </v:textbox>
            </v:shape>
            <v:line id="_x0000_s1330" style="position:absolute" from="7168,9316" to="7168,9316" o:regroupid="10" strokeweight="1.5pt"/>
            <v:line id="_x0000_s1331" style="position:absolute" from="7039,9316" to="8976,9316" o:regroupid="10" strokeweight="1.5pt"/>
            <v:line id="_x0000_s1332" style="position:absolute" from="7039,10866" to="11042,10866" o:regroupid="10" strokeweight="1.5pt"/>
            <v:line id="_x0000_s1333" style="position:absolute;flip:x y" from="8976,9316" to="11042,10866" o:regroupid="10" strokeweight="1.5pt"/>
            <v:line id="_x0000_s1334" style="position:absolute;flip:y" from="7039,9316" to="7039,10866" o:regroupid="10" strokeweight="1.5pt"/>
            <v:line id="_x0000_s1335" style="position:absolute" from="8976,9316" to="8976,10866" o:regroupid="10" strokeweight="1.5pt">
              <v:stroke dashstyle="1 1"/>
            </v:line>
            <w10:wrap type="square"/>
          </v:group>
        </w:pict>
      </w:r>
      <w:r w:rsidR="005D6C1B" w:rsidRPr="003E68AF">
        <w:rPr>
          <w:rFonts w:ascii="Arial" w:hAnsi="Arial" w:cs="Arial"/>
          <w:b/>
          <w:sz w:val="22"/>
          <w:szCs w:val="22"/>
        </w:rPr>
        <w:t xml:space="preserve">Ejercicio </w:t>
      </w:r>
      <w:r w:rsidR="0095297D">
        <w:rPr>
          <w:rFonts w:ascii="Arial" w:hAnsi="Arial" w:cs="Arial"/>
          <w:b/>
          <w:sz w:val="22"/>
          <w:szCs w:val="22"/>
        </w:rPr>
        <w:t>4</w:t>
      </w:r>
    </w:p>
    <w:p w:rsidR="00C9136E" w:rsidRDefault="000A3F53" w:rsidP="00550262">
      <w:pPr>
        <w:pStyle w:val="Textoindependiente21"/>
        <w:spacing w:before="120"/>
        <w:rPr>
          <w:rFonts w:ascii="Arial" w:hAnsi="Arial" w:cs="Arial"/>
          <w:sz w:val="22"/>
          <w:szCs w:val="22"/>
        </w:rPr>
      </w:pPr>
      <w:r w:rsidRPr="00C9136E">
        <w:rPr>
          <w:rFonts w:ascii="Arial" w:hAnsi="Arial" w:cs="Arial"/>
          <w:sz w:val="22"/>
          <w:szCs w:val="22"/>
        </w:rPr>
        <w:t>Las medidas de los la</w:t>
      </w:r>
      <w:r w:rsidR="00C9136E">
        <w:rPr>
          <w:rFonts w:ascii="Arial" w:hAnsi="Arial" w:cs="Arial"/>
          <w:sz w:val="22"/>
          <w:szCs w:val="22"/>
        </w:rPr>
        <w:t>dos de la siguiente figura son:</w:t>
      </w:r>
    </w:p>
    <w:p w:rsidR="00C9136E" w:rsidRDefault="000A3F53" w:rsidP="000A3F53">
      <w:pPr>
        <w:pStyle w:val="Textoindependiente21"/>
        <w:spacing w:before="60"/>
        <w:rPr>
          <w:rFonts w:ascii="Arial" w:hAnsi="Arial" w:cs="Arial"/>
          <w:sz w:val="22"/>
          <w:szCs w:val="22"/>
        </w:rPr>
      </w:pPr>
      <w:r w:rsidRPr="00C9136E">
        <w:rPr>
          <w:rFonts w:ascii="Arial" w:hAnsi="Arial" w:cs="Arial"/>
          <w:sz w:val="22"/>
          <w:szCs w:val="22"/>
        </w:rPr>
        <w:t>AB= 3,81 m</w:t>
      </w:r>
    </w:p>
    <w:p w:rsidR="00C9136E" w:rsidRDefault="000A3F53" w:rsidP="000A3F53">
      <w:pPr>
        <w:pStyle w:val="Textoindependiente21"/>
        <w:spacing w:before="60"/>
        <w:rPr>
          <w:rFonts w:ascii="Arial" w:hAnsi="Arial" w:cs="Arial"/>
          <w:sz w:val="22"/>
          <w:szCs w:val="22"/>
        </w:rPr>
      </w:pPr>
      <w:r w:rsidRPr="00C9136E">
        <w:rPr>
          <w:rFonts w:ascii="Arial" w:hAnsi="Arial" w:cs="Arial"/>
          <w:sz w:val="22"/>
          <w:szCs w:val="22"/>
        </w:rPr>
        <w:t>DC = 7,87 m</w:t>
      </w:r>
    </w:p>
    <w:p w:rsidR="000A3F53" w:rsidRPr="00C9136E" w:rsidRDefault="000A3F53" w:rsidP="000A3F53">
      <w:pPr>
        <w:pStyle w:val="Textoindependiente21"/>
        <w:spacing w:before="60"/>
        <w:rPr>
          <w:rFonts w:ascii="Arial" w:hAnsi="Arial" w:cs="Arial"/>
          <w:sz w:val="22"/>
          <w:szCs w:val="22"/>
        </w:rPr>
      </w:pPr>
      <w:r w:rsidRPr="00C9136E">
        <w:rPr>
          <w:rFonts w:ascii="Arial" w:hAnsi="Arial" w:cs="Arial"/>
          <w:sz w:val="22"/>
          <w:szCs w:val="22"/>
        </w:rPr>
        <w:t xml:space="preserve">BC = </w:t>
      </w:r>
      <w:smartTag w:uri="urn:schemas-microsoft-com:office:smarttags" w:element="metricconverter">
        <w:smartTagPr>
          <w:attr w:name="ProductID" w:val="5,08 m"/>
        </w:smartTagPr>
        <w:r w:rsidRPr="00C9136E">
          <w:rPr>
            <w:rFonts w:ascii="Arial" w:hAnsi="Arial" w:cs="Arial"/>
            <w:sz w:val="22"/>
            <w:szCs w:val="22"/>
          </w:rPr>
          <w:t>5,08 m</w:t>
        </w:r>
      </w:smartTag>
      <w:r w:rsidRPr="00C9136E">
        <w:rPr>
          <w:rFonts w:ascii="Arial" w:hAnsi="Arial" w:cs="Arial"/>
          <w:sz w:val="22"/>
          <w:szCs w:val="22"/>
        </w:rPr>
        <w:t>.</w:t>
      </w:r>
    </w:p>
    <w:p w:rsidR="000A3F53" w:rsidRDefault="000A3F53" w:rsidP="00550262">
      <w:pPr>
        <w:pStyle w:val="Textoindependiente21"/>
        <w:spacing w:before="120"/>
        <w:rPr>
          <w:rFonts w:ascii="Arial" w:hAnsi="Arial" w:cs="Arial"/>
          <w:sz w:val="22"/>
          <w:szCs w:val="22"/>
        </w:rPr>
      </w:pPr>
      <w:r w:rsidRPr="00C9136E">
        <w:rPr>
          <w:rFonts w:ascii="Arial" w:hAnsi="Arial" w:cs="Arial"/>
          <w:sz w:val="22"/>
          <w:szCs w:val="22"/>
        </w:rPr>
        <w:t>Calcula la medida del lado AD</w:t>
      </w:r>
    </w:p>
    <w:p w:rsidR="003E68AF" w:rsidRPr="003E68AF" w:rsidRDefault="003E68AF" w:rsidP="003E68AF">
      <w:pPr>
        <w:spacing w:before="360"/>
        <w:rPr>
          <w:rFonts w:ascii="Arial" w:hAnsi="Arial" w:cs="Arial"/>
          <w:b/>
          <w:sz w:val="22"/>
          <w:szCs w:val="22"/>
        </w:rPr>
      </w:pPr>
      <w:r w:rsidRPr="003E68AF">
        <w:rPr>
          <w:rFonts w:ascii="Arial" w:hAnsi="Arial" w:cs="Arial"/>
          <w:b/>
          <w:sz w:val="22"/>
          <w:szCs w:val="22"/>
        </w:rPr>
        <w:t xml:space="preserve">Ejercicio </w:t>
      </w:r>
      <w:r w:rsidR="0095297D">
        <w:rPr>
          <w:rFonts w:ascii="Arial" w:hAnsi="Arial" w:cs="Arial"/>
          <w:b/>
          <w:sz w:val="22"/>
          <w:szCs w:val="22"/>
        </w:rPr>
        <w:t>5</w:t>
      </w:r>
    </w:p>
    <w:p w:rsidR="00550262" w:rsidRDefault="007F3FB9" w:rsidP="00550262">
      <w:pPr>
        <w:pStyle w:val="Textoindependiente21"/>
        <w:spacing w:before="120"/>
        <w:rPr>
          <w:rFonts w:ascii="Arial" w:hAnsi="Arial" w:cs="Arial"/>
          <w:sz w:val="22"/>
          <w:szCs w:val="22"/>
        </w:rPr>
      </w:pPr>
      <w:r w:rsidRPr="007F3FB9">
        <w:rPr>
          <w:rFonts w:ascii="Arial" w:hAnsi="Arial" w:cs="Arial"/>
          <w:noProof/>
          <w:sz w:val="22"/>
          <w:szCs w:val="22"/>
        </w:rPr>
        <w:pict>
          <v:group id="_x0000_s1415" style="position:absolute;margin-left:49.75pt;margin-top:-38.3pt;width:93.5pt;height:189.55pt;rotation:270;z-index:251656192;mso-position-horizontal-relative:margin" coordorigin="1494,1418" coordsize="2763,5616"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416" type="#_x0000_t4" style="position:absolute;left:1494;top:1418;width:2736;height:5616" strokeweight="1.5pt"/>
            <v:line id="_x0000_s1417" style="position:absolute;mso-position-vertical-relative:margin" from="1497,4230" to="4257,4230" strokeweight="1.5pt">
              <v:stroke dashstyle="dash"/>
            </v:line>
            <v:line id="_x0000_s1418" style="position:absolute;mso-position-horizontal-relative:margin" from="2863,1418" to="2863,6998" strokeweight="1.5pt">
              <v:stroke dashstyle="dash"/>
            </v:line>
            <w10:wrap type="square" anchorx="margin"/>
          </v:group>
        </w:pict>
      </w:r>
      <w:r w:rsidR="000A3F53" w:rsidRPr="00C9136E">
        <w:rPr>
          <w:rFonts w:ascii="Arial" w:hAnsi="Arial" w:cs="Arial"/>
          <w:sz w:val="22"/>
          <w:szCs w:val="22"/>
        </w:rPr>
        <w:t>La figura de la derecha es un rombo, un cuadrilátero con los cuatro lados ig</w:t>
      </w:r>
      <w:r w:rsidR="00550262">
        <w:rPr>
          <w:rFonts w:ascii="Arial" w:hAnsi="Arial" w:cs="Arial"/>
          <w:sz w:val="22"/>
          <w:szCs w:val="22"/>
        </w:rPr>
        <w:t>uales y dos ángulos agudos iguales y otros dos obtusos, también iguales.</w:t>
      </w:r>
    </w:p>
    <w:p w:rsidR="00D8208A" w:rsidRDefault="00D8208A" w:rsidP="00550262">
      <w:pPr>
        <w:pStyle w:val="Textoindependiente21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llama diagonal al segmento que une dos vértices no consecutivos (líneas de puntos en la figura)</w:t>
      </w:r>
    </w:p>
    <w:p w:rsidR="000A3F53" w:rsidRDefault="00550262" w:rsidP="00550262">
      <w:pPr>
        <w:pStyle w:val="Textoindependiente21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Calcula la medida de la diagonal mayor </w:t>
      </w:r>
      <w:r w:rsidR="000A3F53" w:rsidRPr="00C9136E">
        <w:rPr>
          <w:rFonts w:ascii="Arial" w:hAnsi="Arial" w:cs="Arial"/>
          <w:sz w:val="22"/>
          <w:szCs w:val="22"/>
        </w:rPr>
        <w:t xml:space="preserve">sabiendo que la diagonal </w:t>
      </w:r>
      <w:r>
        <w:rPr>
          <w:rFonts w:ascii="Arial" w:hAnsi="Arial" w:cs="Arial"/>
          <w:sz w:val="22"/>
          <w:szCs w:val="22"/>
        </w:rPr>
        <w:t xml:space="preserve">menor </w:t>
      </w:r>
      <w:r w:rsidR="000A3F53" w:rsidRPr="00C9136E">
        <w:rPr>
          <w:rFonts w:ascii="Arial" w:hAnsi="Arial" w:cs="Arial"/>
          <w:sz w:val="22"/>
          <w:szCs w:val="22"/>
        </w:rPr>
        <w:t>mide 10 cm</w:t>
      </w:r>
      <w:r>
        <w:rPr>
          <w:rFonts w:ascii="Arial" w:hAnsi="Arial" w:cs="Arial"/>
          <w:sz w:val="22"/>
          <w:szCs w:val="22"/>
        </w:rPr>
        <w:t xml:space="preserve"> y el lado 13 cm.</w:t>
      </w:r>
    </w:p>
    <w:p w:rsidR="005D6C1B" w:rsidRPr="003E68AF" w:rsidRDefault="007F3FB9" w:rsidP="00EA2F77">
      <w:pPr>
        <w:spacing w:before="480"/>
        <w:rPr>
          <w:rFonts w:ascii="Arial" w:hAnsi="Arial" w:cs="Arial"/>
          <w:b/>
          <w:sz w:val="22"/>
          <w:szCs w:val="22"/>
        </w:rPr>
      </w:pPr>
      <w:r w:rsidRPr="007F3FB9">
        <w:rPr>
          <w:rFonts w:ascii="Arial" w:hAnsi="Arial" w:cs="Arial"/>
          <w:noProof/>
          <w:sz w:val="22"/>
          <w:szCs w:val="22"/>
        </w:rPr>
        <w:lastRenderedPageBreak/>
        <w:pict>
          <v:group id="_x0000_s1397" style="position:absolute;margin-left:2255.5pt;margin-top:0;width:258.15pt;height:101.15pt;z-index:251654144;mso-position-horizontal:right;mso-position-horizontal-relative:margin;mso-position-vertical:top;mso-position-vertical-relative:margin" coordorigin="5066,11222" coordsize="5163,2023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398" type="#_x0000_t8" style="position:absolute;left:5400;top:11500;width:4452;height:1625;rotation:180" strokeweight="2.25pt"/>
            <v:line id="_x0000_s1399" style="position:absolute;mso-position-horizontal-relative:margin" from="6508,11500" to="6508,13125" strokeweight="1.5pt">
              <v:stroke dashstyle="dash"/>
            </v:line>
            <v:line id="_x0000_s1400" style="position:absolute;mso-position-horizontal-relative:margin" from="8730,11500" to="8730,13125" strokeweight="1.5pt">
              <v:stroke dashstyle="dash"/>
            </v:line>
            <v:shape id="_x0000_s1401" type="#_x0000_t202" style="position:absolute;left:6110;top:11222;width:531;height:448" filled="f" stroked="f">
              <v:textbox>
                <w:txbxContent>
                  <w:p w:rsidR="00056D0A" w:rsidRPr="00720003" w:rsidRDefault="00056D0A" w:rsidP="005D410A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720003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</w:t>
                    </w:r>
                  </w:p>
                </w:txbxContent>
              </v:textbox>
            </v:shape>
            <v:shape id="_x0000_s1402" type="#_x0000_t202" style="position:absolute;left:8630;top:11222;width:532;height:448" filled="f" stroked="f">
              <v:textbox>
                <w:txbxContent>
                  <w:p w:rsidR="00056D0A" w:rsidRPr="00720003" w:rsidRDefault="00056D0A" w:rsidP="005D410A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720003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B</w:t>
                    </w:r>
                  </w:p>
                </w:txbxContent>
              </v:textbox>
            </v:shape>
            <v:shape id="_x0000_s1403" type="#_x0000_t202" style="position:absolute;left:9698;top:12797;width:531;height:448" filled="f" stroked="f">
              <v:textbox>
                <w:txbxContent>
                  <w:p w:rsidR="00056D0A" w:rsidRPr="00720003" w:rsidRDefault="00056D0A" w:rsidP="005D410A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720003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shape>
            <v:shape id="_x0000_s1404" type="#_x0000_t202" style="position:absolute;left:5066;top:12782;width:531;height:448" filled="f" stroked="f">
              <v:textbox>
                <w:txbxContent>
                  <w:p w:rsidR="00056D0A" w:rsidRPr="00720003" w:rsidRDefault="00056D0A" w:rsidP="005D410A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720003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D</w:t>
                    </w:r>
                  </w:p>
                </w:txbxContent>
              </v:textbox>
            </v:shape>
            <v:shape id="_x0000_s1405" type="#_x0000_t202" style="position:absolute;left:5977;top:12510;width:531;height:449" filled="f" stroked="f">
              <v:textbox>
                <w:txbxContent>
                  <w:p w:rsidR="00056D0A" w:rsidRPr="00720003" w:rsidRDefault="00056D0A" w:rsidP="005D410A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720003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</v:shape>
            <v:shape id="_x0000_s1406" type="#_x0000_t202" style="position:absolute;left:7291;top:12241;width:531;height:449" filled="f" stroked="f">
              <v:textbox>
                <w:txbxContent>
                  <w:p w:rsidR="00056D0A" w:rsidRPr="00720003" w:rsidRDefault="00056D0A" w:rsidP="005D410A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720003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</v:shape>
            <v:shape id="_x0000_s1407" type="#_x0000_t202" style="position:absolute;left:8858;top:12510;width:531;height:449" filled="f" stroked="f">
              <v:textbox>
                <w:txbxContent>
                  <w:p w:rsidR="00056D0A" w:rsidRPr="00720003" w:rsidRDefault="00056D0A" w:rsidP="005D410A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720003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</v:shape>
            <v:shape id="_x0000_s1408" type="#_x0000_t202" style="position:absolute;left:6391;top:12106;width:531;height:449" filled="f" stroked="f">
              <v:textbox>
                <w:txbxContent>
                  <w:p w:rsidR="00056D0A" w:rsidRPr="00720003" w:rsidRDefault="00056D0A" w:rsidP="005D410A">
                    <w:pPr>
                      <w:rPr>
                        <w:b/>
                        <w:i/>
                        <w:sz w:val="26"/>
                        <w:szCs w:val="26"/>
                      </w:rPr>
                    </w:pPr>
                    <w:proofErr w:type="gramStart"/>
                    <w:r w:rsidRPr="00720003">
                      <w:rPr>
                        <w:b/>
                        <w:i/>
                        <w:sz w:val="26"/>
                        <w:szCs w:val="26"/>
                      </w:rPr>
                      <w:t>h</w:t>
                    </w:r>
                    <w:proofErr w:type="gramEnd"/>
                  </w:p>
                </w:txbxContent>
              </v:textbox>
            </v:shape>
            <v:shape id="_x0000_s1409" type="#_x0000_t202" style="position:absolute;left:8327;top:12061;width:531;height:449" filled="f" stroked="f">
              <v:textbox>
                <w:txbxContent>
                  <w:p w:rsidR="00056D0A" w:rsidRPr="00720003" w:rsidRDefault="00056D0A" w:rsidP="005D410A">
                    <w:pPr>
                      <w:rPr>
                        <w:b/>
                        <w:i/>
                        <w:sz w:val="26"/>
                        <w:szCs w:val="26"/>
                      </w:rPr>
                    </w:pPr>
                    <w:proofErr w:type="gramStart"/>
                    <w:r w:rsidRPr="00720003">
                      <w:rPr>
                        <w:b/>
                        <w:i/>
                        <w:sz w:val="26"/>
                        <w:szCs w:val="26"/>
                      </w:rPr>
                      <w:t>h</w:t>
                    </w:r>
                    <w:proofErr w:type="gramEnd"/>
                  </w:p>
                </w:txbxContent>
              </v:textbox>
            </v:shape>
            <w10:wrap type="square" anchorx="margin" anchory="margin"/>
          </v:group>
        </w:pict>
      </w:r>
      <w:r w:rsidR="005D6C1B" w:rsidRPr="003E68AF">
        <w:rPr>
          <w:rFonts w:ascii="Arial" w:hAnsi="Arial" w:cs="Arial"/>
          <w:b/>
          <w:sz w:val="22"/>
          <w:szCs w:val="22"/>
        </w:rPr>
        <w:t xml:space="preserve">Ejercicio </w:t>
      </w:r>
      <w:r w:rsidR="0095297D">
        <w:rPr>
          <w:rFonts w:ascii="Arial" w:hAnsi="Arial" w:cs="Arial"/>
          <w:b/>
          <w:sz w:val="22"/>
          <w:szCs w:val="22"/>
        </w:rPr>
        <w:t>6</w:t>
      </w:r>
    </w:p>
    <w:p w:rsidR="005D6C1B" w:rsidRPr="00C9136E" w:rsidRDefault="005D6C1B" w:rsidP="00550262">
      <w:pPr>
        <w:pStyle w:val="Textoindependiente21"/>
        <w:spacing w:before="120"/>
        <w:rPr>
          <w:rFonts w:ascii="Arial" w:hAnsi="Arial" w:cs="Arial"/>
          <w:sz w:val="22"/>
          <w:szCs w:val="22"/>
        </w:rPr>
      </w:pPr>
      <w:r w:rsidRPr="00C9136E">
        <w:rPr>
          <w:rFonts w:ascii="Arial" w:hAnsi="Arial" w:cs="Arial"/>
          <w:sz w:val="22"/>
          <w:szCs w:val="22"/>
        </w:rPr>
        <w:t>La figura representa un cuadrilátero trapecio isósceles cuyos lados miden:</w:t>
      </w:r>
    </w:p>
    <w:p w:rsidR="005D6C1B" w:rsidRPr="005D6C1B" w:rsidRDefault="005D6C1B" w:rsidP="00550262">
      <w:pPr>
        <w:pStyle w:val="Textoindependiente21"/>
        <w:spacing w:before="60"/>
        <w:rPr>
          <w:rFonts w:ascii="Arial" w:hAnsi="Arial" w:cs="Arial"/>
          <w:sz w:val="22"/>
          <w:szCs w:val="22"/>
          <w:lang w:val="en-US"/>
        </w:rPr>
      </w:pPr>
      <w:r w:rsidRPr="005D6C1B">
        <w:rPr>
          <w:rFonts w:ascii="Arial" w:hAnsi="Arial" w:cs="Arial"/>
          <w:sz w:val="22"/>
          <w:szCs w:val="22"/>
          <w:lang w:val="en-US"/>
        </w:rPr>
        <w:t>AB = 10 m</w:t>
      </w:r>
    </w:p>
    <w:p w:rsidR="005D6C1B" w:rsidRPr="00C9136E" w:rsidRDefault="005D6C1B" w:rsidP="00550262">
      <w:pPr>
        <w:pStyle w:val="Textoindependiente21"/>
        <w:spacing w:before="60"/>
        <w:rPr>
          <w:rFonts w:ascii="Arial" w:hAnsi="Arial" w:cs="Arial"/>
          <w:sz w:val="22"/>
          <w:szCs w:val="22"/>
          <w:lang w:val="en-GB"/>
        </w:rPr>
      </w:pPr>
      <w:r w:rsidRPr="00C9136E">
        <w:rPr>
          <w:rFonts w:ascii="Arial" w:hAnsi="Arial" w:cs="Arial"/>
          <w:sz w:val="22"/>
          <w:szCs w:val="22"/>
          <w:lang w:val="en-GB"/>
        </w:rPr>
        <w:t>BC = AD = 15 m</w:t>
      </w:r>
    </w:p>
    <w:p w:rsidR="005D6C1B" w:rsidRDefault="005D6C1B" w:rsidP="00550262">
      <w:pPr>
        <w:pStyle w:val="Textoindependiente21"/>
        <w:spacing w:before="60"/>
        <w:rPr>
          <w:rFonts w:ascii="Arial" w:hAnsi="Arial" w:cs="Arial"/>
          <w:sz w:val="22"/>
          <w:szCs w:val="22"/>
          <w:lang w:val="en-GB"/>
        </w:rPr>
      </w:pPr>
      <w:r w:rsidRPr="00C9136E">
        <w:rPr>
          <w:rFonts w:ascii="Arial" w:hAnsi="Arial" w:cs="Arial"/>
          <w:sz w:val="22"/>
          <w:szCs w:val="22"/>
          <w:lang w:val="en-GB"/>
        </w:rPr>
        <w:t>DC = 28 m</w:t>
      </w:r>
    </w:p>
    <w:p w:rsidR="005D6C1B" w:rsidRPr="00C9136E" w:rsidRDefault="005D6C1B" w:rsidP="00550262">
      <w:pPr>
        <w:pStyle w:val="Textoindependiente21"/>
        <w:spacing w:before="120"/>
        <w:rPr>
          <w:rFonts w:ascii="Arial" w:hAnsi="Arial" w:cs="Arial"/>
          <w:sz w:val="22"/>
          <w:szCs w:val="22"/>
          <w:lang w:val="en-GB"/>
        </w:rPr>
      </w:pPr>
      <w:proofErr w:type="spellStart"/>
      <w:r w:rsidRPr="00C9136E">
        <w:rPr>
          <w:rFonts w:ascii="Arial" w:hAnsi="Arial" w:cs="Arial"/>
          <w:sz w:val="22"/>
          <w:szCs w:val="22"/>
          <w:lang w:val="en-GB"/>
        </w:rPr>
        <w:t>Calcula</w:t>
      </w:r>
      <w:proofErr w:type="spellEnd"/>
      <w:r w:rsidRPr="00C9136E">
        <w:rPr>
          <w:rFonts w:ascii="Arial" w:hAnsi="Arial" w:cs="Arial"/>
          <w:sz w:val="22"/>
          <w:szCs w:val="22"/>
          <w:lang w:val="en-GB"/>
        </w:rPr>
        <w:t>:</w:t>
      </w:r>
    </w:p>
    <w:p w:rsidR="005D6C1B" w:rsidRPr="00C9136E" w:rsidRDefault="005D410A" w:rsidP="00550262">
      <w:pPr>
        <w:pStyle w:val="Textoindependiente21"/>
        <w:numPr>
          <w:ilvl w:val="0"/>
          <w:numId w:val="22"/>
        </w:numPr>
        <w:spacing w:before="60"/>
        <w:ind w:left="357" w:hanging="357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L</w:t>
      </w:r>
      <w:r w:rsidR="005D6C1B" w:rsidRPr="00C9136E">
        <w:rPr>
          <w:rFonts w:ascii="Arial" w:hAnsi="Arial" w:cs="Arial"/>
          <w:sz w:val="22"/>
          <w:szCs w:val="22"/>
          <w:lang w:val="es-ES"/>
        </w:rPr>
        <w:t>a altura “h” del trapecio</w:t>
      </w:r>
    </w:p>
    <w:p w:rsidR="00542D86" w:rsidRDefault="00542D86" w:rsidP="00550262">
      <w:pPr>
        <w:pStyle w:val="Textoindependiente21"/>
        <w:numPr>
          <w:ilvl w:val="0"/>
          <w:numId w:val="22"/>
        </w:numPr>
        <w:spacing w:before="60"/>
        <w:ind w:left="357" w:hanging="357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El área de uno de los triángulos (1)</w:t>
      </w:r>
    </w:p>
    <w:p w:rsidR="00542D86" w:rsidRDefault="00542D86" w:rsidP="00550262">
      <w:pPr>
        <w:pStyle w:val="Textoindependiente21"/>
        <w:numPr>
          <w:ilvl w:val="0"/>
          <w:numId w:val="22"/>
        </w:numPr>
        <w:spacing w:before="60"/>
        <w:ind w:left="357" w:hanging="357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El área del cuadrilátero rectángulo (2)</w:t>
      </w:r>
    </w:p>
    <w:p w:rsidR="005D6C1B" w:rsidRPr="00C9136E" w:rsidRDefault="005D6C1B" w:rsidP="00550262">
      <w:pPr>
        <w:pStyle w:val="Textoindependiente21"/>
        <w:numPr>
          <w:ilvl w:val="0"/>
          <w:numId w:val="22"/>
        </w:numPr>
        <w:spacing w:before="60"/>
        <w:ind w:left="357" w:hanging="357"/>
        <w:rPr>
          <w:rFonts w:ascii="Arial" w:hAnsi="Arial" w:cs="Arial"/>
          <w:sz w:val="22"/>
          <w:szCs w:val="22"/>
          <w:lang w:val="es-ES"/>
        </w:rPr>
      </w:pPr>
      <w:r w:rsidRPr="00C9136E">
        <w:rPr>
          <w:rFonts w:ascii="Arial" w:hAnsi="Arial" w:cs="Arial"/>
          <w:sz w:val="22"/>
          <w:szCs w:val="22"/>
          <w:lang w:val="es-ES"/>
        </w:rPr>
        <w:t>El área total de la figura</w:t>
      </w:r>
    </w:p>
    <w:p w:rsidR="001D76EE" w:rsidRPr="003E68AF" w:rsidRDefault="005D6C1B" w:rsidP="003527B5">
      <w:pPr>
        <w:spacing w:before="360"/>
        <w:rPr>
          <w:rFonts w:ascii="Arial" w:hAnsi="Arial" w:cs="Arial"/>
          <w:b/>
          <w:sz w:val="22"/>
          <w:szCs w:val="22"/>
        </w:rPr>
      </w:pPr>
      <w:r w:rsidRPr="003E68AF">
        <w:rPr>
          <w:rFonts w:ascii="Arial" w:hAnsi="Arial" w:cs="Arial"/>
          <w:b/>
          <w:sz w:val="22"/>
          <w:szCs w:val="22"/>
        </w:rPr>
        <w:t xml:space="preserve">Ejercicio </w:t>
      </w:r>
      <w:r w:rsidR="0095297D">
        <w:rPr>
          <w:rFonts w:ascii="Arial" w:hAnsi="Arial" w:cs="Arial"/>
          <w:b/>
          <w:sz w:val="22"/>
          <w:szCs w:val="22"/>
        </w:rPr>
        <w:t>7</w:t>
      </w:r>
    </w:p>
    <w:p w:rsidR="001D76EE" w:rsidRPr="00C9136E" w:rsidRDefault="000E50BD" w:rsidP="007A6827">
      <w:pPr>
        <w:pStyle w:val="Textoindependiente21"/>
        <w:spacing w:before="120"/>
        <w:jc w:val="both"/>
        <w:rPr>
          <w:rFonts w:ascii="Arial" w:hAnsi="Arial" w:cs="Arial"/>
          <w:sz w:val="22"/>
          <w:szCs w:val="22"/>
        </w:rPr>
      </w:pPr>
      <w:r w:rsidRPr="00C9136E">
        <w:rPr>
          <w:rFonts w:ascii="Arial" w:hAnsi="Arial" w:cs="Arial"/>
          <w:sz w:val="22"/>
          <w:szCs w:val="22"/>
        </w:rPr>
        <w:t xml:space="preserve">Un plano inclinado </w:t>
      </w:r>
      <w:r w:rsidR="00AC3BAA" w:rsidRPr="00C9136E">
        <w:rPr>
          <w:rFonts w:ascii="Arial" w:hAnsi="Arial" w:cs="Arial"/>
          <w:sz w:val="22"/>
          <w:szCs w:val="22"/>
        </w:rPr>
        <w:t xml:space="preserve">o rampa </w:t>
      </w:r>
      <w:r w:rsidRPr="00C9136E">
        <w:rPr>
          <w:rFonts w:ascii="Arial" w:hAnsi="Arial" w:cs="Arial"/>
          <w:sz w:val="22"/>
          <w:szCs w:val="22"/>
        </w:rPr>
        <w:t xml:space="preserve">es una sencilla máquina que nos permite elevar objetos a cierta altura con un mínimo esfuerzo. </w:t>
      </w:r>
    </w:p>
    <w:p w:rsidR="001E5B4C" w:rsidRDefault="005D410A" w:rsidP="007A6827">
      <w:pPr>
        <w:pStyle w:val="Textoindependiente21"/>
        <w:spacing w:before="120"/>
        <w:jc w:val="both"/>
        <w:rPr>
          <w:rFonts w:ascii="Arial" w:hAnsi="Arial" w:cs="Arial"/>
          <w:sz w:val="22"/>
          <w:szCs w:val="22"/>
        </w:rPr>
      </w:pPr>
      <w:r w:rsidRPr="00C9136E">
        <w:rPr>
          <w:rFonts w:ascii="Arial" w:hAnsi="Arial" w:cs="Arial"/>
          <w:sz w:val="22"/>
          <w:szCs w:val="22"/>
        </w:rPr>
        <w:t xml:space="preserve">Se necesita cargar un camión cuya caja se encuentra a una altura de </w:t>
      </w:r>
      <w:smartTag w:uri="urn:schemas-microsoft-com:office:smarttags" w:element="metricconverter">
        <w:smartTagPr>
          <w:attr w:name="ProductID" w:val="1,5 metros"/>
        </w:smartTagPr>
        <w:r w:rsidRPr="00C9136E">
          <w:rPr>
            <w:rFonts w:ascii="Arial" w:hAnsi="Arial" w:cs="Arial"/>
            <w:sz w:val="22"/>
            <w:szCs w:val="22"/>
          </w:rPr>
          <w:t>1,5 metros</w:t>
        </w:r>
      </w:smartTag>
      <w:r w:rsidRPr="00C9136E">
        <w:rPr>
          <w:rFonts w:ascii="Arial" w:hAnsi="Arial" w:cs="Arial"/>
          <w:sz w:val="22"/>
          <w:szCs w:val="22"/>
        </w:rPr>
        <w:t xml:space="preserve"> del suelo.</w:t>
      </w:r>
      <w:r w:rsidR="00A245C0">
        <w:rPr>
          <w:rFonts w:ascii="Arial" w:hAnsi="Arial" w:cs="Arial"/>
          <w:sz w:val="22"/>
          <w:szCs w:val="22"/>
        </w:rPr>
        <w:t xml:space="preserve"> </w:t>
      </w:r>
      <w:r w:rsidR="001E5B4C" w:rsidRPr="00C9136E">
        <w:rPr>
          <w:rFonts w:ascii="Arial" w:hAnsi="Arial" w:cs="Arial"/>
          <w:sz w:val="22"/>
          <w:szCs w:val="22"/>
        </w:rPr>
        <w:t>Se dispone de dos planchas de hierro</w:t>
      </w:r>
      <w:r w:rsidR="000C7731" w:rsidRPr="00C9136E">
        <w:rPr>
          <w:rFonts w:ascii="Arial" w:hAnsi="Arial" w:cs="Arial"/>
          <w:sz w:val="22"/>
          <w:szCs w:val="22"/>
        </w:rPr>
        <w:t xml:space="preserve">, una de </w:t>
      </w:r>
      <w:smartTag w:uri="urn:schemas-microsoft-com:office:smarttags" w:element="metricconverter">
        <w:smartTagPr>
          <w:attr w:name="ProductID" w:val="4 metros"/>
        </w:smartTagPr>
        <w:r w:rsidR="000C7731" w:rsidRPr="00C9136E">
          <w:rPr>
            <w:rFonts w:ascii="Arial" w:hAnsi="Arial" w:cs="Arial"/>
            <w:sz w:val="22"/>
            <w:szCs w:val="22"/>
          </w:rPr>
          <w:t>4 metros</w:t>
        </w:r>
      </w:smartTag>
      <w:r w:rsidR="000C7731" w:rsidRPr="00C9136E">
        <w:rPr>
          <w:rFonts w:ascii="Arial" w:hAnsi="Arial" w:cs="Arial"/>
          <w:sz w:val="22"/>
          <w:szCs w:val="22"/>
        </w:rPr>
        <w:t xml:space="preserve"> y la otra de </w:t>
      </w:r>
      <w:smartTag w:uri="urn:schemas-microsoft-com:office:smarttags" w:element="metricconverter">
        <w:smartTagPr>
          <w:attr w:name="ProductID" w:val="5 metros"/>
        </w:smartTagPr>
        <w:r w:rsidR="000C7731" w:rsidRPr="00C9136E">
          <w:rPr>
            <w:rFonts w:ascii="Arial" w:hAnsi="Arial" w:cs="Arial"/>
            <w:sz w:val="22"/>
            <w:szCs w:val="22"/>
          </w:rPr>
          <w:t>5 metros</w:t>
        </w:r>
        <w:r w:rsidR="00E21CD6">
          <w:rPr>
            <w:rFonts w:ascii="Arial" w:hAnsi="Arial" w:cs="Arial"/>
            <w:sz w:val="22"/>
            <w:szCs w:val="22"/>
          </w:rPr>
          <w:t>,</w:t>
        </w:r>
      </w:smartTag>
      <w:r w:rsidR="000C7731" w:rsidRPr="00C9136E">
        <w:rPr>
          <w:rFonts w:ascii="Arial" w:hAnsi="Arial" w:cs="Arial"/>
          <w:sz w:val="22"/>
          <w:szCs w:val="22"/>
        </w:rPr>
        <w:t xml:space="preserve"> </w:t>
      </w:r>
      <w:r w:rsidR="001E5B4C" w:rsidRPr="00C9136E">
        <w:rPr>
          <w:rFonts w:ascii="Arial" w:hAnsi="Arial" w:cs="Arial"/>
          <w:sz w:val="22"/>
          <w:szCs w:val="22"/>
        </w:rPr>
        <w:t xml:space="preserve">que </w:t>
      </w:r>
      <w:r w:rsidR="000C7731" w:rsidRPr="00C9136E">
        <w:rPr>
          <w:rFonts w:ascii="Arial" w:hAnsi="Arial" w:cs="Arial"/>
          <w:sz w:val="22"/>
          <w:szCs w:val="22"/>
        </w:rPr>
        <w:t xml:space="preserve">se </w:t>
      </w:r>
      <w:r w:rsidR="001E5B4C" w:rsidRPr="00C9136E">
        <w:rPr>
          <w:rFonts w:ascii="Arial" w:hAnsi="Arial" w:cs="Arial"/>
          <w:sz w:val="22"/>
          <w:szCs w:val="22"/>
        </w:rPr>
        <w:t xml:space="preserve">pueden </w:t>
      </w:r>
      <w:r w:rsidR="000C7731" w:rsidRPr="00C9136E">
        <w:rPr>
          <w:rFonts w:ascii="Arial" w:hAnsi="Arial" w:cs="Arial"/>
          <w:sz w:val="22"/>
          <w:szCs w:val="22"/>
        </w:rPr>
        <w:t xml:space="preserve">emplear </w:t>
      </w:r>
      <w:r w:rsidR="00AC3BAA" w:rsidRPr="00C9136E">
        <w:rPr>
          <w:rFonts w:ascii="Arial" w:hAnsi="Arial" w:cs="Arial"/>
          <w:sz w:val="22"/>
          <w:szCs w:val="22"/>
        </w:rPr>
        <w:t>como rampa.</w:t>
      </w:r>
    </w:p>
    <w:p w:rsidR="00A245C0" w:rsidRPr="00C9136E" w:rsidRDefault="00A245C0" w:rsidP="008A50BC">
      <w:pPr>
        <w:pStyle w:val="Textoindependiente21"/>
        <w:spacing w:before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ES" w:eastAsia="es-ES"/>
        </w:rPr>
        <w:drawing>
          <wp:inline distT="0" distB="0" distL="0" distR="0">
            <wp:extent cx="3516086" cy="1143000"/>
            <wp:effectExtent l="19050" t="0" r="8164" b="0"/>
            <wp:docPr id="1" name="Imagen 395" descr="http://8vobasico.iespana.es/plan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 descr="http://8vobasico.iespana.es/plano1.JPG"/>
                    <pic:cNvPicPr>
                      <a:picLocks noChangeAspect="1" noChangeArrowheads="1"/>
                    </pic:cNvPicPr>
                  </pic:nvPicPr>
                  <pic:blipFill>
                    <a:blip r:embed="rId38" r:link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086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BAA" w:rsidRPr="00C9136E" w:rsidRDefault="00AC3BAA" w:rsidP="007A6827">
      <w:pPr>
        <w:pStyle w:val="Textoindependiente21"/>
        <w:spacing w:before="120"/>
        <w:jc w:val="both"/>
        <w:rPr>
          <w:rFonts w:ascii="Arial" w:hAnsi="Arial" w:cs="Arial"/>
          <w:sz w:val="22"/>
          <w:szCs w:val="22"/>
        </w:rPr>
      </w:pPr>
      <w:r w:rsidRPr="00C9136E">
        <w:rPr>
          <w:rFonts w:ascii="Arial" w:hAnsi="Arial" w:cs="Arial"/>
          <w:sz w:val="22"/>
          <w:szCs w:val="22"/>
        </w:rPr>
        <w:t>a) ¿Con cuál de las dos se hará menos esfuerzo para cargar el camión</w:t>
      </w:r>
      <w:r w:rsidR="001F31E9">
        <w:rPr>
          <w:rFonts w:ascii="Arial" w:hAnsi="Arial" w:cs="Arial"/>
          <w:sz w:val="22"/>
          <w:szCs w:val="22"/>
        </w:rPr>
        <w:t>?</w:t>
      </w:r>
    </w:p>
    <w:p w:rsidR="00AC3BAA" w:rsidRPr="00C9136E" w:rsidRDefault="00AC3BAA" w:rsidP="007A6827">
      <w:pPr>
        <w:pStyle w:val="Textoindependiente21"/>
        <w:spacing w:before="120"/>
        <w:jc w:val="both"/>
        <w:rPr>
          <w:rFonts w:ascii="Arial" w:hAnsi="Arial" w:cs="Arial"/>
          <w:sz w:val="22"/>
          <w:szCs w:val="22"/>
        </w:rPr>
      </w:pPr>
      <w:r w:rsidRPr="00C9136E">
        <w:rPr>
          <w:rFonts w:ascii="Arial" w:hAnsi="Arial" w:cs="Arial"/>
          <w:sz w:val="22"/>
          <w:szCs w:val="22"/>
        </w:rPr>
        <w:t xml:space="preserve">b) Con la plancha de hierro elegida en el apartado anterior, ¿a qué distancia del camión estará el </w:t>
      </w:r>
      <w:r w:rsidR="003527B5" w:rsidRPr="00C9136E">
        <w:rPr>
          <w:rFonts w:ascii="Arial" w:hAnsi="Arial" w:cs="Arial"/>
          <w:sz w:val="22"/>
          <w:szCs w:val="22"/>
        </w:rPr>
        <w:t>inicio</w:t>
      </w:r>
      <w:r w:rsidRPr="00C9136E">
        <w:rPr>
          <w:rFonts w:ascii="Arial" w:hAnsi="Arial" w:cs="Arial"/>
          <w:sz w:val="22"/>
          <w:szCs w:val="22"/>
        </w:rPr>
        <w:t xml:space="preserve"> de la rampa?</w:t>
      </w:r>
    </w:p>
    <w:p w:rsidR="005D410A" w:rsidRPr="003E68AF" w:rsidRDefault="005D410A" w:rsidP="005D410A">
      <w:pPr>
        <w:spacing w:before="360"/>
        <w:rPr>
          <w:rFonts w:ascii="Arial" w:hAnsi="Arial" w:cs="Arial"/>
          <w:b/>
          <w:sz w:val="22"/>
          <w:szCs w:val="22"/>
        </w:rPr>
      </w:pPr>
      <w:r w:rsidRPr="003E68AF">
        <w:rPr>
          <w:rFonts w:ascii="Arial" w:hAnsi="Arial" w:cs="Arial"/>
          <w:b/>
          <w:sz w:val="22"/>
          <w:szCs w:val="22"/>
        </w:rPr>
        <w:t xml:space="preserve">Ejercicio </w:t>
      </w:r>
      <w:r w:rsidR="0095297D">
        <w:rPr>
          <w:rFonts w:ascii="Arial" w:hAnsi="Arial" w:cs="Arial"/>
          <w:b/>
          <w:sz w:val="22"/>
          <w:szCs w:val="22"/>
        </w:rPr>
        <w:t>8</w:t>
      </w:r>
    </w:p>
    <w:p w:rsidR="005D410A" w:rsidRPr="00C9136E" w:rsidRDefault="007F3FB9" w:rsidP="005D410A">
      <w:pPr>
        <w:pStyle w:val="Textoindependiente21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ES" w:eastAsia="es-ES"/>
        </w:rPr>
        <w:pict>
          <v:group id="_x0000_s1506" style="position:absolute;margin-left:340.1pt;margin-top:39.95pt;width:198.3pt;height:166.3pt;z-index:251665408" coordorigin="7369,4947" coordsize="3966,3326">
            <v:shape id="_x0000_s1446" type="#_x0000_t75" style="position:absolute;left:7369;top:4947;width:3966;height:3326" o:regroupid="10">
              <v:imagedata r:id="rId40" o:title=""/>
            </v:shape>
            <v:shape id="_x0000_s1447" type="#_x0000_t202" style="position:absolute;left:7888;top:7520;width:947;height:470" o:regroupid="10" filled="f" stroked="f">
              <v:textbox>
                <w:txbxContent>
                  <w:p w:rsidR="00056D0A" w:rsidRPr="002858E4" w:rsidRDefault="00056D0A" w:rsidP="00636205">
                    <w:pPr>
                      <w:rPr>
                        <w:b/>
                        <w:i/>
                      </w:rPr>
                    </w:pPr>
                    <w:r w:rsidRPr="002858E4">
                      <w:rPr>
                        <w:b/>
                        <w:i/>
                      </w:rPr>
                      <w:t xml:space="preserve">Fig. </w:t>
                    </w:r>
                    <w:proofErr w:type="gramStart"/>
                    <w:r w:rsidRPr="002858E4">
                      <w:rPr>
                        <w:b/>
                        <w:i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448" type="#_x0000_t202" style="position:absolute;left:9759;top:7530;width:947;height:470" o:regroupid="10" filled="f" stroked="f">
              <v:textbox>
                <w:txbxContent>
                  <w:p w:rsidR="00056D0A" w:rsidRPr="002858E4" w:rsidRDefault="00056D0A" w:rsidP="00636205">
                    <w:pPr>
                      <w:rPr>
                        <w:b/>
                        <w:i/>
                      </w:rPr>
                    </w:pPr>
                    <w:r w:rsidRPr="002858E4">
                      <w:rPr>
                        <w:b/>
                        <w:i/>
                      </w:rPr>
                      <w:t xml:space="preserve">Fig. </w:t>
                    </w:r>
                    <w:proofErr w:type="gramStart"/>
                    <w:r w:rsidRPr="002858E4">
                      <w:rPr>
                        <w:b/>
                        <w:i/>
                      </w:rPr>
                      <w:t>b</w:t>
                    </w:r>
                    <w:proofErr w:type="gramEnd"/>
                  </w:p>
                </w:txbxContent>
              </v:textbox>
            </v:shape>
            <w10:wrap type="square"/>
          </v:group>
        </w:pict>
      </w:r>
      <w:r w:rsidR="005D410A" w:rsidRPr="00C9136E">
        <w:rPr>
          <w:rFonts w:ascii="Arial" w:hAnsi="Arial" w:cs="Arial"/>
          <w:sz w:val="22"/>
          <w:szCs w:val="22"/>
        </w:rPr>
        <w:t xml:space="preserve">Una escalera puede desplegarse hasta una longitud máxima de </w:t>
      </w:r>
      <w:smartTag w:uri="urn:schemas-microsoft-com:office:smarttags" w:element="metricconverter">
        <w:smartTagPr>
          <w:attr w:name="ProductID" w:val="5,25 metros"/>
        </w:smartTagPr>
        <w:r w:rsidR="005D410A" w:rsidRPr="00C9136E">
          <w:rPr>
            <w:rFonts w:ascii="Arial" w:hAnsi="Arial" w:cs="Arial"/>
            <w:sz w:val="22"/>
            <w:szCs w:val="22"/>
          </w:rPr>
          <w:t>5,25 metros</w:t>
        </w:r>
      </w:smartTag>
      <w:r w:rsidR="005D410A" w:rsidRPr="00C9136E">
        <w:rPr>
          <w:rFonts w:ascii="Arial" w:hAnsi="Arial" w:cs="Arial"/>
          <w:sz w:val="22"/>
          <w:szCs w:val="22"/>
        </w:rPr>
        <w:t xml:space="preserve">. Por seguridad, se debe apoyar a una distancia mínima de </w:t>
      </w:r>
      <w:smartTag w:uri="urn:schemas-microsoft-com:office:smarttags" w:element="metricconverter">
        <w:smartTagPr>
          <w:attr w:name="ProductID" w:val="2,25 metros"/>
        </w:smartTagPr>
        <w:r w:rsidR="005D410A" w:rsidRPr="00C9136E">
          <w:rPr>
            <w:rFonts w:ascii="Arial" w:hAnsi="Arial" w:cs="Arial"/>
            <w:sz w:val="22"/>
            <w:szCs w:val="22"/>
          </w:rPr>
          <w:t>2,25 metros</w:t>
        </w:r>
      </w:smartTag>
      <w:r w:rsidR="005D410A" w:rsidRPr="00C9136E">
        <w:rPr>
          <w:rFonts w:ascii="Arial" w:hAnsi="Arial" w:cs="Arial"/>
          <w:sz w:val="22"/>
          <w:szCs w:val="22"/>
        </w:rPr>
        <w:t xml:space="preserve"> de la pared y a una máxima de </w:t>
      </w:r>
      <w:smartTag w:uri="urn:schemas-microsoft-com:office:smarttags" w:element="metricconverter">
        <w:smartTagPr>
          <w:attr w:name="ProductID" w:val="3,5 metros"/>
        </w:smartTagPr>
        <w:r w:rsidR="005D410A" w:rsidRPr="00C9136E">
          <w:rPr>
            <w:rFonts w:ascii="Arial" w:hAnsi="Arial" w:cs="Arial"/>
            <w:sz w:val="22"/>
            <w:szCs w:val="22"/>
          </w:rPr>
          <w:t>3,5 metros</w:t>
        </w:r>
      </w:smartTag>
      <w:r w:rsidR="005D410A" w:rsidRPr="00C9136E">
        <w:rPr>
          <w:rFonts w:ascii="Arial" w:hAnsi="Arial" w:cs="Arial"/>
          <w:sz w:val="22"/>
          <w:szCs w:val="22"/>
        </w:rPr>
        <w:t xml:space="preserve">. ¿Qué altura podemos alcanzar con esta escalera? </w:t>
      </w:r>
    </w:p>
    <w:p w:rsidR="00474AD7" w:rsidRPr="003E68AF" w:rsidRDefault="00474AD7" w:rsidP="00474AD7">
      <w:pPr>
        <w:spacing w:before="360"/>
        <w:rPr>
          <w:rFonts w:ascii="Arial" w:hAnsi="Arial" w:cs="Arial"/>
          <w:b/>
          <w:sz w:val="22"/>
          <w:szCs w:val="22"/>
        </w:rPr>
      </w:pPr>
      <w:r w:rsidRPr="003E68AF">
        <w:rPr>
          <w:rFonts w:ascii="Arial" w:hAnsi="Arial" w:cs="Arial"/>
          <w:b/>
          <w:sz w:val="22"/>
          <w:szCs w:val="22"/>
        </w:rPr>
        <w:t xml:space="preserve">Ejercicio </w:t>
      </w:r>
      <w:r w:rsidR="0095297D">
        <w:rPr>
          <w:rFonts w:ascii="Arial" w:hAnsi="Arial" w:cs="Arial"/>
          <w:b/>
          <w:sz w:val="22"/>
          <w:szCs w:val="22"/>
        </w:rPr>
        <w:t>9</w:t>
      </w:r>
    </w:p>
    <w:p w:rsidR="00474AD7" w:rsidRDefault="00474AD7" w:rsidP="00474AD7">
      <w:pPr>
        <w:pStyle w:val="Textoindependiente21"/>
        <w:spacing w:before="120"/>
        <w:rPr>
          <w:rFonts w:ascii="Arial" w:hAnsi="Arial" w:cs="Arial"/>
          <w:sz w:val="22"/>
          <w:szCs w:val="22"/>
        </w:rPr>
      </w:pPr>
      <w:r w:rsidRPr="00662E6B">
        <w:rPr>
          <w:rFonts w:ascii="Arial" w:hAnsi="Arial" w:cs="Arial"/>
          <w:sz w:val="22"/>
          <w:szCs w:val="22"/>
        </w:rPr>
        <w:t>Una cuerda elástica, sujeta por sus extremos, tiene inicialmente una longitud de 60 cm (</w:t>
      </w:r>
      <w:r w:rsidR="001336F9">
        <w:rPr>
          <w:rFonts w:ascii="Arial" w:hAnsi="Arial" w:cs="Arial"/>
          <w:sz w:val="22"/>
          <w:szCs w:val="22"/>
        </w:rPr>
        <w:t>F</w:t>
      </w:r>
      <w:r w:rsidRPr="00474AD7">
        <w:rPr>
          <w:rFonts w:ascii="Arial" w:hAnsi="Arial" w:cs="Arial"/>
          <w:sz w:val="22"/>
          <w:szCs w:val="22"/>
        </w:rPr>
        <w:t>ig</w:t>
      </w:r>
      <w:r w:rsidR="001336F9">
        <w:rPr>
          <w:rFonts w:ascii="Arial" w:hAnsi="Arial" w:cs="Arial"/>
          <w:sz w:val="22"/>
          <w:szCs w:val="22"/>
        </w:rPr>
        <w:t>.</w:t>
      </w:r>
      <w:r w:rsidRPr="00474AD7">
        <w:rPr>
          <w:rFonts w:ascii="Arial" w:hAnsi="Arial" w:cs="Arial"/>
          <w:sz w:val="22"/>
          <w:szCs w:val="22"/>
        </w:rPr>
        <w:t xml:space="preserve"> a</w:t>
      </w:r>
      <w:r w:rsidR="001336F9">
        <w:rPr>
          <w:rFonts w:ascii="Arial" w:hAnsi="Arial" w:cs="Arial"/>
          <w:sz w:val="22"/>
          <w:szCs w:val="22"/>
        </w:rPr>
        <w:t>)</w:t>
      </w:r>
    </w:p>
    <w:p w:rsidR="00474AD7" w:rsidRDefault="00474AD7" w:rsidP="00474AD7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  <w:r w:rsidRPr="00662E6B">
        <w:rPr>
          <w:rFonts w:ascii="Arial" w:hAnsi="Arial" w:cs="Arial"/>
          <w:sz w:val="22"/>
          <w:szCs w:val="22"/>
        </w:rPr>
        <w:t>a) ¿Cuál será la longitud de la cuerda si la tensamos estirando desde su punto medio hasta separarla 11 cm de su posición inicial (</w:t>
      </w:r>
      <w:r w:rsidRPr="00662E6B">
        <w:rPr>
          <w:rFonts w:ascii="Arial" w:hAnsi="Arial" w:cs="Arial"/>
          <w:i/>
          <w:iCs/>
          <w:sz w:val="22"/>
          <w:szCs w:val="22"/>
        </w:rPr>
        <w:t>fig. b</w:t>
      </w:r>
      <w:r w:rsidRPr="00662E6B">
        <w:rPr>
          <w:rFonts w:ascii="Arial" w:hAnsi="Arial" w:cs="Arial"/>
          <w:sz w:val="22"/>
          <w:szCs w:val="22"/>
        </w:rPr>
        <w:t>)? (expresa la respuesta redondeada a los cm)</w:t>
      </w:r>
    </w:p>
    <w:p w:rsidR="00474AD7" w:rsidRDefault="00474AD7" w:rsidP="00474AD7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  <w:r w:rsidRPr="00662E6B">
        <w:rPr>
          <w:rFonts w:ascii="Arial" w:hAnsi="Arial" w:cs="Arial"/>
          <w:sz w:val="22"/>
          <w:szCs w:val="22"/>
        </w:rPr>
        <w:t>b) ¿Cuál será la distancia de separación si seguimos estirando hasta que la cuerda mida 68 cm?</w:t>
      </w:r>
    </w:p>
    <w:p w:rsidR="003E68AF" w:rsidRPr="003E68AF" w:rsidRDefault="003E68AF" w:rsidP="00636205">
      <w:pPr>
        <w:spacing w:before="360"/>
        <w:rPr>
          <w:rFonts w:ascii="Arial" w:hAnsi="Arial" w:cs="Arial"/>
          <w:b/>
          <w:sz w:val="22"/>
          <w:szCs w:val="22"/>
        </w:rPr>
      </w:pPr>
      <w:r w:rsidRPr="003E68AF">
        <w:rPr>
          <w:rFonts w:ascii="Arial" w:hAnsi="Arial" w:cs="Arial"/>
          <w:b/>
          <w:sz w:val="22"/>
          <w:szCs w:val="22"/>
        </w:rPr>
        <w:t xml:space="preserve">Ejercicio </w:t>
      </w:r>
      <w:r w:rsidR="0095297D">
        <w:rPr>
          <w:rFonts w:ascii="Arial" w:hAnsi="Arial" w:cs="Arial"/>
          <w:b/>
          <w:sz w:val="22"/>
          <w:szCs w:val="22"/>
        </w:rPr>
        <w:t>10</w:t>
      </w:r>
    </w:p>
    <w:p w:rsidR="003E68AF" w:rsidRDefault="002C2831" w:rsidP="003E68AF">
      <w:pPr>
        <w:pStyle w:val="Textoindependiente21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6350</wp:posOffset>
            </wp:positionV>
            <wp:extent cx="2383155" cy="1183005"/>
            <wp:effectExtent l="19050" t="0" r="0" b="0"/>
            <wp:wrapSquare wrapText="bothSides"/>
            <wp:docPr id="390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4938" t="28722" r="4585" b="4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1183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68AF" w:rsidRPr="003E68AF">
        <w:rPr>
          <w:rFonts w:ascii="Arial" w:hAnsi="Arial" w:cs="Arial"/>
          <w:sz w:val="22"/>
          <w:szCs w:val="22"/>
        </w:rPr>
        <w:t xml:space="preserve">Un río tiene 35 m. de anchura. Un nadador sale del punto A con intención de llegar al punto B y así cruzar el río. Pero la corriente es fuerte y </w:t>
      </w:r>
      <w:r w:rsidR="003E68AF">
        <w:rPr>
          <w:rFonts w:ascii="Arial" w:hAnsi="Arial" w:cs="Arial"/>
          <w:sz w:val="22"/>
          <w:szCs w:val="22"/>
        </w:rPr>
        <w:t>se desvía del trayecto inicial.</w:t>
      </w:r>
    </w:p>
    <w:p w:rsidR="003E68AF" w:rsidRDefault="003E68AF" w:rsidP="003E68AF">
      <w:pPr>
        <w:pStyle w:val="Textoindependiente21"/>
        <w:spacing w:before="120"/>
        <w:rPr>
          <w:rFonts w:ascii="Arial" w:hAnsi="Arial" w:cs="Arial"/>
          <w:sz w:val="22"/>
          <w:szCs w:val="22"/>
        </w:rPr>
      </w:pPr>
      <w:r w:rsidRPr="003E68AF">
        <w:rPr>
          <w:rFonts w:ascii="Arial" w:hAnsi="Arial" w:cs="Arial"/>
          <w:sz w:val="22"/>
          <w:szCs w:val="22"/>
        </w:rPr>
        <w:t xml:space="preserve">Llega a la otra orilla del río pero a un punto C alejado 40 metros del punto </w:t>
      </w:r>
      <w:r>
        <w:rPr>
          <w:rFonts w:ascii="Arial" w:hAnsi="Arial" w:cs="Arial"/>
          <w:sz w:val="22"/>
          <w:szCs w:val="22"/>
        </w:rPr>
        <w:t>inicial de destino, el B.</w:t>
      </w:r>
    </w:p>
    <w:p w:rsidR="003E68AF" w:rsidRDefault="003E68AF" w:rsidP="003E68AF">
      <w:pPr>
        <w:pStyle w:val="Textoindependiente21"/>
        <w:spacing w:before="120"/>
        <w:rPr>
          <w:rFonts w:ascii="Arial" w:hAnsi="Arial" w:cs="Arial"/>
          <w:sz w:val="22"/>
          <w:szCs w:val="22"/>
        </w:rPr>
      </w:pPr>
      <w:r w:rsidRPr="003E68AF">
        <w:rPr>
          <w:rFonts w:ascii="Arial" w:hAnsi="Arial" w:cs="Arial"/>
          <w:sz w:val="22"/>
          <w:szCs w:val="22"/>
        </w:rPr>
        <w:t>¿Qué distancia ha recorrido?</w:t>
      </w:r>
    </w:p>
    <w:p w:rsidR="008A50BC" w:rsidRDefault="008A50BC">
      <w:pPr>
        <w:rPr>
          <w:rFonts w:ascii="Arial" w:hAnsi="Arial" w:cs="Arial"/>
          <w:b/>
          <w:lang w:val="es-ES_tradnl" w:eastAsia="es-ES_tradnl"/>
        </w:rPr>
      </w:pPr>
      <w:r>
        <w:rPr>
          <w:rFonts w:ascii="Arial" w:hAnsi="Arial" w:cs="Arial"/>
          <w:b/>
        </w:rPr>
        <w:br w:type="page"/>
      </w:r>
    </w:p>
    <w:p w:rsidR="00CA6680" w:rsidRDefault="00CA6680" w:rsidP="007A6827">
      <w:pPr>
        <w:pStyle w:val="Textoindependiente21"/>
        <w:spacing w:before="360"/>
        <w:rPr>
          <w:rFonts w:ascii="Arial" w:hAnsi="Arial" w:cs="Arial"/>
          <w:b/>
          <w:sz w:val="22"/>
          <w:szCs w:val="22"/>
        </w:rPr>
        <w:sectPr w:rsidR="00CA6680" w:rsidSect="005D410A">
          <w:footerReference w:type="default" r:id="rId42"/>
          <w:pgSz w:w="11906" w:h="16838" w:code="9"/>
          <w:pgMar w:top="567" w:right="567" w:bottom="567" w:left="567" w:header="709" w:footer="397" w:gutter="0"/>
          <w:cols w:space="708"/>
          <w:docGrid w:linePitch="360"/>
        </w:sectPr>
      </w:pPr>
    </w:p>
    <w:p w:rsidR="008B4925" w:rsidRPr="004048A6" w:rsidRDefault="005D6C1B" w:rsidP="00CA6680">
      <w:pPr>
        <w:pStyle w:val="Textoindependiente21"/>
        <w:rPr>
          <w:rFonts w:ascii="Arial" w:hAnsi="Arial" w:cs="Arial"/>
          <w:b/>
          <w:sz w:val="22"/>
          <w:szCs w:val="22"/>
        </w:rPr>
      </w:pPr>
      <w:r w:rsidRPr="004048A6">
        <w:rPr>
          <w:rFonts w:ascii="Arial" w:hAnsi="Arial" w:cs="Arial"/>
          <w:b/>
          <w:sz w:val="22"/>
          <w:szCs w:val="22"/>
        </w:rPr>
        <w:lastRenderedPageBreak/>
        <w:t>SOLUCIONES</w:t>
      </w:r>
    </w:p>
    <w:p w:rsidR="00056D0A" w:rsidRPr="004048A6" w:rsidRDefault="00056D0A" w:rsidP="004048A6">
      <w:pPr>
        <w:spacing w:before="120"/>
        <w:rPr>
          <w:rFonts w:ascii="Arial" w:hAnsi="Arial" w:cs="Arial"/>
          <w:b/>
          <w:sz w:val="20"/>
          <w:szCs w:val="20"/>
        </w:rPr>
      </w:pPr>
      <w:r w:rsidRPr="004048A6">
        <w:rPr>
          <w:rFonts w:ascii="Arial" w:hAnsi="Arial" w:cs="Arial"/>
          <w:b/>
          <w:sz w:val="20"/>
          <w:szCs w:val="20"/>
        </w:rPr>
        <w:t>Ejercicio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1"/>
        <w:gridCol w:w="1134"/>
        <w:gridCol w:w="1077"/>
        <w:gridCol w:w="1039"/>
      </w:tblGrid>
      <w:tr w:rsidR="004048A6" w:rsidRPr="004048A6" w:rsidTr="004048A6">
        <w:trPr>
          <w:trHeight w:val="340"/>
        </w:trPr>
        <w:tc>
          <w:tcPr>
            <w:tcW w:w="1351" w:type="dxa"/>
            <w:tcBorders>
              <w:top w:val="nil"/>
              <w:left w:val="nil"/>
            </w:tcBorders>
            <w:vAlign w:val="center"/>
          </w:tcPr>
          <w:p w:rsidR="004048A6" w:rsidRPr="004048A6" w:rsidRDefault="004048A6" w:rsidP="00056D0A">
            <w:pPr>
              <w:rPr>
                <w:rFonts w:ascii="Arial" w:hAnsi="Arial" w:cs="Arial"/>
                <w:sz w:val="20"/>
                <w:szCs w:val="20"/>
              </w:rPr>
            </w:pPr>
            <w:r w:rsidRPr="004048A6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1134" w:type="dxa"/>
            <w:vAlign w:val="center"/>
          </w:tcPr>
          <w:p w:rsidR="004048A6" w:rsidRPr="004048A6" w:rsidRDefault="004048A6" w:rsidP="00056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8A6">
              <w:rPr>
                <w:rFonts w:ascii="Arial" w:hAnsi="Arial" w:cs="Arial"/>
                <w:sz w:val="20"/>
                <w:szCs w:val="20"/>
              </w:rPr>
              <w:t>Equilátero</w:t>
            </w:r>
          </w:p>
        </w:tc>
        <w:tc>
          <w:tcPr>
            <w:tcW w:w="1077" w:type="dxa"/>
            <w:vAlign w:val="center"/>
          </w:tcPr>
          <w:p w:rsidR="004048A6" w:rsidRPr="004048A6" w:rsidRDefault="004048A6" w:rsidP="00056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8A6">
              <w:rPr>
                <w:rFonts w:ascii="Arial" w:hAnsi="Arial" w:cs="Arial"/>
                <w:sz w:val="20"/>
                <w:szCs w:val="20"/>
              </w:rPr>
              <w:t>Isósceles</w:t>
            </w:r>
          </w:p>
        </w:tc>
        <w:tc>
          <w:tcPr>
            <w:tcW w:w="1039" w:type="dxa"/>
            <w:vAlign w:val="center"/>
          </w:tcPr>
          <w:p w:rsidR="004048A6" w:rsidRPr="004048A6" w:rsidRDefault="004048A6" w:rsidP="00056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8A6">
              <w:rPr>
                <w:rFonts w:ascii="Arial" w:hAnsi="Arial" w:cs="Arial"/>
                <w:sz w:val="20"/>
                <w:szCs w:val="20"/>
              </w:rPr>
              <w:t>Escaleno</w:t>
            </w:r>
          </w:p>
        </w:tc>
      </w:tr>
      <w:tr w:rsidR="004048A6" w:rsidRPr="004048A6" w:rsidTr="004048A6">
        <w:trPr>
          <w:trHeight w:val="340"/>
        </w:trPr>
        <w:tc>
          <w:tcPr>
            <w:tcW w:w="1351" w:type="dxa"/>
            <w:vAlign w:val="center"/>
          </w:tcPr>
          <w:p w:rsidR="004048A6" w:rsidRPr="004048A6" w:rsidRDefault="004048A6" w:rsidP="00056D0A">
            <w:pPr>
              <w:rPr>
                <w:rFonts w:ascii="Arial" w:hAnsi="Arial" w:cs="Arial"/>
                <w:sz w:val="20"/>
                <w:szCs w:val="20"/>
              </w:rPr>
            </w:pPr>
            <w:r w:rsidRPr="004048A6">
              <w:rPr>
                <w:rFonts w:ascii="Arial" w:hAnsi="Arial" w:cs="Arial"/>
                <w:sz w:val="20"/>
                <w:szCs w:val="20"/>
              </w:rPr>
              <w:t>Rectángulo</w:t>
            </w:r>
          </w:p>
        </w:tc>
        <w:tc>
          <w:tcPr>
            <w:tcW w:w="1134" w:type="dxa"/>
            <w:vAlign w:val="center"/>
          </w:tcPr>
          <w:p w:rsidR="004048A6" w:rsidRPr="004048A6" w:rsidRDefault="004048A6" w:rsidP="00056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4048A6" w:rsidRPr="004048A6" w:rsidRDefault="004048A6" w:rsidP="00056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8A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9" w:type="dxa"/>
            <w:vAlign w:val="center"/>
          </w:tcPr>
          <w:p w:rsidR="004048A6" w:rsidRPr="004048A6" w:rsidRDefault="004048A6" w:rsidP="00056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8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048A6" w:rsidRPr="004048A6" w:rsidTr="004048A6">
        <w:trPr>
          <w:trHeight w:val="340"/>
        </w:trPr>
        <w:tc>
          <w:tcPr>
            <w:tcW w:w="1351" w:type="dxa"/>
            <w:vAlign w:val="center"/>
          </w:tcPr>
          <w:p w:rsidR="004048A6" w:rsidRPr="004048A6" w:rsidRDefault="004048A6" w:rsidP="00056D0A">
            <w:pPr>
              <w:rPr>
                <w:rFonts w:ascii="Arial" w:hAnsi="Arial" w:cs="Arial"/>
                <w:sz w:val="20"/>
                <w:szCs w:val="20"/>
              </w:rPr>
            </w:pPr>
            <w:r w:rsidRPr="004048A6">
              <w:rPr>
                <w:rFonts w:ascii="Arial" w:hAnsi="Arial" w:cs="Arial"/>
                <w:sz w:val="20"/>
                <w:szCs w:val="20"/>
              </w:rPr>
              <w:t>Acutángulo</w:t>
            </w:r>
          </w:p>
        </w:tc>
        <w:tc>
          <w:tcPr>
            <w:tcW w:w="1134" w:type="dxa"/>
            <w:vAlign w:val="center"/>
          </w:tcPr>
          <w:p w:rsidR="004048A6" w:rsidRPr="004048A6" w:rsidRDefault="004048A6" w:rsidP="00056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8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7" w:type="dxa"/>
            <w:vAlign w:val="center"/>
          </w:tcPr>
          <w:p w:rsidR="004048A6" w:rsidRPr="004048A6" w:rsidRDefault="004048A6" w:rsidP="00056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8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9" w:type="dxa"/>
            <w:vAlign w:val="center"/>
          </w:tcPr>
          <w:p w:rsidR="004048A6" w:rsidRPr="004048A6" w:rsidRDefault="004048A6" w:rsidP="00056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8A6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048A6" w:rsidRPr="004048A6" w:rsidTr="004048A6">
        <w:trPr>
          <w:trHeight w:val="340"/>
        </w:trPr>
        <w:tc>
          <w:tcPr>
            <w:tcW w:w="1351" w:type="dxa"/>
            <w:vAlign w:val="center"/>
          </w:tcPr>
          <w:p w:rsidR="004048A6" w:rsidRPr="004048A6" w:rsidRDefault="004048A6" w:rsidP="00056D0A">
            <w:pPr>
              <w:rPr>
                <w:rFonts w:ascii="Arial" w:hAnsi="Arial" w:cs="Arial"/>
                <w:sz w:val="20"/>
                <w:szCs w:val="20"/>
              </w:rPr>
            </w:pPr>
            <w:r w:rsidRPr="004048A6">
              <w:rPr>
                <w:rFonts w:ascii="Arial" w:hAnsi="Arial" w:cs="Arial"/>
                <w:sz w:val="20"/>
                <w:szCs w:val="20"/>
              </w:rPr>
              <w:t>Obtusángulo</w:t>
            </w:r>
          </w:p>
        </w:tc>
        <w:tc>
          <w:tcPr>
            <w:tcW w:w="1134" w:type="dxa"/>
            <w:vAlign w:val="center"/>
          </w:tcPr>
          <w:p w:rsidR="004048A6" w:rsidRPr="004048A6" w:rsidRDefault="004048A6" w:rsidP="00056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4048A6" w:rsidRPr="004048A6" w:rsidRDefault="004048A6" w:rsidP="00056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8A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39" w:type="dxa"/>
            <w:vAlign w:val="center"/>
          </w:tcPr>
          <w:p w:rsidR="004048A6" w:rsidRPr="004048A6" w:rsidRDefault="004048A6" w:rsidP="00056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8A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4048A6" w:rsidRDefault="004048A6" w:rsidP="004048A6">
      <w:pPr>
        <w:spacing w:before="120"/>
        <w:rPr>
          <w:rFonts w:ascii="Arial" w:hAnsi="Arial" w:cs="Arial"/>
          <w:b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b) Es imposible dibujar un triángulo “equilátero rectángulo” y un “equilátero obtusángulo”. Que un triángulo sea equilátero implica que sus ángulos son también iguales, lo que es imposible en el rectángulo y el obtusángulo.</w:t>
      </w:r>
    </w:p>
    <w:p w:rsidR="005E4014" w:rsidRPr="004048A6" w:rsidRDefault="005E4014" w:rsidP="004048A6">
      <w:pPr>
        <w:spacing w:before="120"/>
        <w:rPr>
          <w:rFonts w:ascii="Arial" w:hAnsi="Arial" w:cs="Arial"/>
          <w:b/>
          <w:sz w:val="20"/>
          <w:szCs w:val="20"/>
        </w:rPr>
      </w:pPr>
      <w:r w:rsidRPr="004048A6">
        <w:rPr>
          <w:rFonts w:ascii="Arial" w:hAnsi="Arial" w:cs="Arial"/>
          <w:b/>
          <w:sz w:val="20"/>
          <w:szCs w:val="20"/>
        </w:rPr>
        <w:t xml:space="preserve">Ejercicio </w:t>
      </w:r>
      <w:r w:rsidR="00056D0A" w:rsidRPr="004048A6">
        <w:rPr>
          <w:rFonts w:ascii="Arial" w:hAnsi="Arial" w:cs="Arial"/>
          <w:b/>
          <w:sz w:val="20"/>
          <w:szCs w:val="20"/>
        </w:rPr>
        <w:t>2</w:t>
      </w:r>
    </w:p>
    <w:p w:rsidR="005E4014" w:rsidRPr="004048A6" w:rsidRDefault="005E4014" w:rsidP="005E4014">
      <w:pPr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a) cuadrado y rombo</w:t>
      </w:r>
    </w:p>
    <w:p w:rsidR="005E4014" w:rsidRPr="004048A6" w:rsidRDefault="005E4014" w:rsidP="005E4014">
      <w:pPr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b) rectángulo y romboide</w:t>
      </w:r>
    </w:p>
    <w:p w:rsidR="005E4014" w:rsidRPr="004048A6" w:rsidRDefault="005E4014" w:rsidP="005E4014">
      <w:pPr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c) cuadrado y rectángulo</w:t>
      </w:r>
    </w:p>
    <w:p w:rsidR="005E4014" w:rsidRPr="004048A6" w:rsidRDefault="005E4014" w:rsidP="005E4014">
      <w:pPr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d) rombo, romboide y trapecio isósceles</w:t>
      </w:r>
    </w:p>
    <w:p w:rsidR="005E4014" w:rsidRPr="004048A6" w:rsidRDefault="005E4014" w:rsidP="005E4014">
      <w:pPr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e) trapecio rectángulo</w:t>
      </w:r>
    </w:p>
    <w:p w:rsidR="005E4014" w:rsidRPr="004048A6" w:rsidRDefault="005E4014" w:rsidP="005E4014">
      <w:pPr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f)  trapecio isósceles</w:t>
      </w:r>
    </w:p>
    <w:p w:rsidR="005E4014" w:rsidRPr="004048A6" w:rsidRDefault="005E4014" w:rsidP="005E4014">
      <w:pPr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g) trapecio y trapezoide</w:t>
      </w:r>
    </w:p>
    <w:p w:rsidR="00056D0A" w:rsidRPr="004048A6" w:rsidRDefault="00056D0A" w:rsidP="00056D0A">
      <w:pPr>
        <w:spacing w:before="12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h) El ángulo agudo mide 75º. La suma de todos sus ángulos será = 105º + 75º + 90º+ 90º = 360º</w:t>
      </w:r>
    </w:p>
    <w:p w:rsidR="00056D0A" w:rsidRPr="004048A6" w:rsidRDefault="00056D0A" w:rsidP="00056D0A">
      <w:pPr>
        <w:spacing w:before="12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i) El trapecio isósceles tiene dos ángulos agudos iguales y dos ángulos obtusos iguales. Los dos ángulos agudos miden 80º cada uno. En total, 160º</w:t>
      </w:r>
    </w:p>
    <w:p w:rsidR="00056D0A" w:rsidRPr="004048A6" w:rsidRDefault="00056D0A" w:rsidP="002C38D3">
      <w:pPr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360º – 160º = 200º, suman entre los dos ángulos obtusos. Cada uno de ellos medirá 100º.</w:t>
      </w:r>
    </w:p>
    <w:p w:rsidR="00056D0A" w:rsidRPr="004048A6" w:rsidRDefault="00056D0A" w:rsidP="002C38D3">
      <w:pPr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Así pues, los ángulos del trapecio isósceles miden = 80º + 80º + 100º + 100º = 360º</w:t>
      </w:r>
    </w:p>
    <w:p w:rsidR="005E4014" w:rsidRPr="004048A6" w:rsidRDefault="005E4014" w:rsidP="004048A6">
      <w:pPr>
        <w:spacing w:before="120"/>
        <w:rPr>
          <w:rFonts w:ascii="Arial" w:hAnsi="Arial" w:cs="Arial"/>
          <w:b/>
          <w:sz w:val="20"/>
          <w:szCs w:val="20"/>
        </w:rPr>
      </w:pPr>
      <w:r w:rsidRPr="004048A6">
        <w:rPr>
          <w:rFonts w:ascii="Arial" w:hAnsi="Arial" w:cs="Arial"/>
          <w:b/>
          <w:sz w:val="20"/>
          <w:szCs w:val="20"/>
        </w:rPr>
        <w:t xml:space="preserve">Ejercicio </w:t>
      </w:r>
      <w:r w:rsidR="00056D0A" w:rsidRPr="004048A6">
        <w:rPr>
          <w:rFonts w:ascii="Arial" w:hAnsi="Arial" w:cs="Arial"/>
          <w:b/>
          <w:sz w:val="20"/>
          <w:szCs w:val="20"/>
        </w:rPr>
        <w:t>3</w:t>
      </w:r>
    </w:p>
    <w:p w:rsidR="005E4014" w:rsidRPr="004048A6" w:rsidRDefault="005E4014" w:rsidP="005E4014">
      <w:pPr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a) 70 dm × 2 lados + 45 dm × 2 lados = 140 dm + 90 dm = 230 dm</w:t>
      </w:r>
    </w:p>
    <w:p w:rsidR="005E4014" w:rsidRPr="004048A6" w:rsidRDefault="005E4014" w:rsidP="005E4014">
      <w:pPr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b) 350 mm × 6 lados = 2.100 mm</w:t>
      </w:r>
    </w:p>
    <w:p w:rsidR="005E4014" w:rsidRPr="004048A6" w:rsidRDefault="005E4014" w:rsidP="005E4014">
      <w:pPr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c) 3 m + 3 m + 4 m + 7 m = 17 m = 0,17 hm</w:t>
      </w:r>
    </w:p>
    <w:p w:rsidR="005E4014" w:rsidRPr="004048A6" w:rsidRDefault="005E4014" w:rsidP="005E4014">
      <w:pPr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d) Circunferencia mayor = 2 × 3,14 × 15 mm  = 94,2 mm</w:t>
      </w:r>
    </w:p>
    <w:p w:rsidR="005E4014" w:rsidRPr="004048A6" w:rsidRDefault="005E4014" w:rsidP="005E4014">
      <w:pPr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Circunferencia menor = 2 × 3,14 × 7 mm  = 43,96 mm</w:t>
      </w:r>
    </w:p>
    <w:p w:rsidR="005E4014" w:rsidRPr="004048A6" w:rsidRDefault="005E4014" w:rsidP="005E4014">
      <w:pPr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Como la unidad más pequeña que se puede medir con una regla es el milímetro, la forma más adecuada de expresar los resultados sería 94 mm y 43 mm.</w:t>
      </w:r>
    </w:p>
    <w:p w:rsidR="00511A78" w:rsidRDefault="005E4014" w:rsidP="005E4014">
      <w:pPr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e) L = 2 π r</w:t>
      </w:r>
      <w:r w:rsidRPr="004048A6">
        <w:rPr>
          <w:rFonts w:ascii="Arial" w:hAnsi="Arial" w:cs="Arial"/>
          <w:sz w:val="20"/>
          <w:szCs w:val="20"/>
        </w:rPr>
        <w:tab/>
        <w:t xml:space="preserve">192 cm = 2 × 3,14 × r </w:t>
      </w:r>
      <w:r w:rsidRPr="004048A6">
        <w:rPr>
          <w:rFonts w:ascii="Arial" w:hAnsi="Arial" w:cs="Arial"/>
          <w:sz w:val="20"/>
          <w:szCs w:val="20"/>
        </w:rPr>
        <w:tab/>
      </w:r>
    </w:p>
    <w:p w:rsidR="005E4014" w:rsidRPr="004048A6" w:rsidRDefault="005E4014" w:rsidP="005E4014">
      <w:pPr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 xml:space="preserve">192 cm = 6,28 × r </w:t>
      </w:r>
      <w:r w:rsidRPr="004048A6">
        <w:rPr>
          <w:rFonts w:ascii="Arial" w:hAnsi="Arial" w:cs="Arial"/>
          <w:sz w:val="20"/>
          <w:szCs w:val="20"/>
        </w:rPr>
        <w:tab/>
        <w:t xml:space="preserve">r = 192 </w:t>
      </w:r>
      <w:proofErr w:type="gramStart"/>
      <w:r w:rsidRPr="004048A6">
        <w:rPr>
          <w:rFonts w:ascii="Arial" w:hAnsi="Arial" w:cs="Arial"/>
          <w:sz w:val="20"/>
          <w:szCs w:val="20"/>
        </w:rPr>
        <w:t xml:space="preserve">cm </w:t>
      </w:r>
      <w:r w:rsidRPr="004048A6">
        <w:rPr>
          <w:rFonts w:ascii="Arial" w:hAnsi="Arial" w:cs="Arial"/>
          <w:b/>
          <w:sz w:val="20"/>
          <w:szCs w:val="20"/>
        </w:rPr>
        <w:t>:</w:t>
      </w:r>
      <w:proofErr w:type="gramEnd"/>
      <w:r w:rsidRPr="004048A6">
        <w:rPr>
          <w:rFonts w:ascii="Arial" w:hAnsi="Arial" w:cs="Arial"/>
          <w:sz w:val="20"/>
          <w:szCs w:val="20"/>
        </w:rPr>
        <w:t xml:space="preserve"> 6,28 = 30,57… cm</w:t>
      </w:r>
    </w:p>
    <w:p w:rsidR="005E4014" w:rsidRPr="004048A6" w:rsidRDefault="005E4014" w:rsidP="005E4014">
      <w:pPr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Como la unidad más pequeña que se puede medir con una regla es el milímetro, la forma más adecuada de expresar el resultado sería 30,5 cm</w:t>
      </w:r>
    </w:p>
    <w:p w:rsidR="004769F6" w:rsidRPr="004048A6" w:rsidRDefault="004769F6" w:rsidP="004048A6">
      <w:pPr>
        <w:spacing w:before="120"/>
        <w:rPr>
          <w:rFonts w:ascii="Arial" w:hAnsi="Arial" w:cs="Arial"/>
          <w:b/>
          <w:sz w:val="20"/>
          <w:szCs w:val="20"/>
        </w:rPr>
      </w:pPr>
      <w:r w:rsidRPr="004048A6">
        <w:rPr>
          <w:rFonts w:ascii="Arial" w:hAnsi="Arial" w:cs="Arial"/>
          <w:b/>
          <w:sz w:val="20"/>
          <w:szCs w:val="20"/>
        </w:rPr>
        <w:t>Ejercicio 4</w:t>
      </w:r>
      <w:r w:rsidRPr="004048A6">
        <w:rPr>
          <w:rFonts w:ascii="Arial" w:hAnsi="Arial" w:cs="Arial"/>
          <w:b/>
          <w:sz w:val="20"/>
          <w:szCs w:val="20"/>
        </w:rPr>
        <w:tab/>
      </w:r>
    </w:p>
    <w:p w:rsidR="004769F6" w:rsidRPr="004048A6" w:rsidRDefault="004769F6" w:rsidP="004769F6">
      <w:pPr>
        <w:pStyle w:val="Textoindependiente21"/>
        <w:spacing w:before="60"/>
        <w:rPr>
          <w:rFonts w:ascii="Arial" w:hAnsi="Arial" w:cs="Arial"/>
          <w:sz w:val="20"/>
        </w:rPr>
      </w:pPr>
      <w:r w:rsidRPr="004048A6">
        <w:rPr>
          <w:rFonts w:ascii="Arial" w:hAnsi="Arial" w:cs="Arial"/>
          <w:sz w:val="20"/>
        </w:rPr>
        <w:t>El lado AD mide 3,053 metros</w:t>
      </w:r>
      <w:r w:rsidRPr="004048A6">
        <w:rPr>
          <w:rFonts w:ascii="Arial" w:hAnsi="Arial" w:cs="Arial"/>
          <w:sz w:val="20"/>
        </w:rPr>
        <w:tab/>
      </w:r>
    </w:p>
    <w:p w:rsidR="004769F6" w:rsidRPr="004048A6" w:rsidRDefault="004769F6" w:rsidP="004048A6">
      <w:pPr>
        <w:spacing w:before="120"/>
        <w:rPr>
          <w:rFonts w:ascii="Arial" w:hAnsi="Arial" w:cs="Arial"/>
          <w:b/>
          <w:sz w:val="20"/>
          <w:szCs w:val="20"/>
        </w:rPr>
      </w:pPr>
      <w:r w:rsidRPr="004048A6">
        <w:rPr>
          <w:rFonts w:ascii="Arial" w:hAnsi="Arial" w:cs="Arial"/>
          <w:b/>
          <w:sz w:val="20"/>
          <w:szCs w:val="20"/>
        </w:rPr>
        <w:t>Ejercicio 5</w:t>
      </w:r>
    </w:p>
    <w:p w:rsidR="004769F6" w:rsidRPr="004048A6" w:rsidRDefault="004769F6" w:rsidP="004769F6">
      <w:pPr>
        <w:pStyle w:val="Textoindependiente21"/>
        <w:spacing w:before="60"/>
        <w:rPr>
          <w:rFonts w:ascii="Arial" w:hAnsi="Arial" w:cs="Arial"/>
          <w:sz w:val="20"/>
        </w:rPr>
      </w:pPr>
      <w:r w:rsidRPr="004048A6">
        <w:rPr>
          <w:rFonts w:ascii="Arial" w:hAnsi="Arial" w:cs="Arial"/>
          <w:sz w:val="20"/>
        </w:rPr>
        <w:t>La diagonal mayor mide 24 centímetros</w:t>
      </w:r>
    </w:p>
    <w:p w:rsidR="004769F6" w:rsidRPr="004048A6" w:rsidRDefault="004769F6" w:rsidP="004048A6">
      <w:pPr>
        <w:spacing w:before="120"/>
        <w:rPr>
          <w:rFonts w:ascii="Arial" w:hAnsi="Arial" w:cs="Arial"/>
          <w:b/>
          <w:sz w:val="20"/>
          <w:szCs w:val="20"/>
        </w:rPr>
      </w:pPr>
      <w:r w:rsidRPr="004048A6">
        <w:rPr>
          <w:rFonts w:ascii="Arial" w:hAnsi="Arial" w:cs="Arial"/>
          <w:b/>
          <w:sz w:val="20"/>
          <w:szCs w:val="20"/>
        </w:rPr>
        <w:t>Ejercicio 6</w:t>
      </w:r>
    </w:p>
    <w:p w:rsidR="004769F6" w:rsidRPr="004048A6" w:rsidRDefault="004769F6" w:rsidP="004769F6">
      <w:pPr>
        <w:pStyle w:val="Textoindependiente21"/>
        <w:spacing w:before="60"/>
        <w:rPr>
          <w:rFonts w:ascii="Arial" w:hAnsi="Arial" w:cs="Arial"/>
          <w:sz w:val="20"/>
          <w:lang w:val="es-ES"/>
        </w:rPr>
      </w:pPr>
      <w:r w:rsidRPr="004048A6">
        <w:rPr>
          <w:rFonts w:ascii="Arial" w:hAnsi="Arial" w:cs="Arial"/>
          <w:sz w:val="20"/>
          <w:lang w:val="es-ES"/>
        </w:rPr>
        <w:t>a) La altura “h” del trapecio mide 12 metros</w:t>
      </w:r>
    </w:p>
    <w:p w:rsidR="004769F6" w:rsidRPr="004048A6" w:rsidRDefault="004769F6" w:rsidP="004769F6">
      <w:pPr>
        <w:pStyle w:val="Textoindependiente21"/>
        <w:spacing w:before="60"/>
        <w:rPr>
          <w:rFonts w:ascii="Arial" w:hAnsi="Arial" w:cs="Arial"/>
          <w:sz w:val="20"/>
          <w:lang w:val="es-ES"/>
        </w:rPr>
      </w:pPr>
      <w:r w:rsidRPr="004048A6">
        <w:rPr>
          <w:rFonts w:ascii="Arial" w:hAnsi="Arial" w:cs="Arial"/>
          <w:sz w:val="20"/>
          <w:lang w:val="es-ES"/>
        </w:rPr>
        <w:t xml:space="preserve">b) Área del triángulo = </w:t>
      </w:r>
      <w:r w:rsidR="004048A6" w:rsidRPr="004048A6">
        <w:rPr>
          <w:rFonts w:ascii="Arial" w:hAnsi="Arial" w:cs="Arial"/>
          <w:position w:val="-20"/>
          <w:sz w:val="20"/>
        </w:rPr>
        <w:object w:dxaOrig="2520" w:dyaOrig="540">
          <v:shape id="_x0000_i1035" type="#_x0000_t75" style="width:124.5pt;height:27pt" o:ole="">
            <v:imagedata r:id="rId43" o:title=""/>
          </v:shape>
          <o:OLEObject Type="Embed" ProgID="Equation.3" ShapeID="_x0000_i1035" DrawAspect="Content" ObjectID="_1555437716" r:id="rId44"/>
        </w:object>
      </w:r>
      <w:r w:rsidRPr="004048A6">
        <w:rPr>
          <w:rFonts w:ascii="Arial" w:hAnsi="Arial" w:cs="Arial"/>
          <w:sz w:val="20"/>
          <w:lang w:val="es-ES"/>
        </w:rPr>
        <w:t>54 m</w:t>
      </w:r>
      <w:r w:rsidRPr="004048A6">
        <w:rPr>
          <w:rFonts w:ascii="Arial" w:hAnsi="Arial" w:cs="Arial"/>
          <w:sz w:val="20"/>
          <w:vertAlign w:val="superscript"/>
          <w:lang w:val="es-ES"/>
        </w:rPr>
        <w:t>2</w:t>
      </w:r>
      <w:r w:rsidRPr="004048A6">
        <w:rPr>
          <w:rFonts w:ascii="Arial" w:hAnsi="Arial" w:cs="Arial"/>
          <w:sz w:val="20"/>
          <w:lang w:val="es-ES"/>
        </w:rPr>
        <w:t xml:space="preserve">  </w:t>
      </w:r>
    </w:p>
    <w:p w:rsidR="00511A78" w:rsidRDefault="004769F6" w:rsidP="004769F6">
      <w:pPr>
        <w:pStyle w:val="Textoindependiente21"/>
        <w:spacing w:before="60"/>
        <w:rPr>
          <w:rFonts w:ascii="Arial" w:hAnsi="Arial" w:cs="Arial"/>
          <w:sz w:val="20"/>
          <w:lang w:val="es-ES"/>
        </w:rPr>
      </w:pPr>
      <w:r w:rsidRPr="004048A6">
        <w:rPr>
          <w:rFonts w:ascii="Arial" w:hAnsi="Arial" w:cs="Arial"/>
          <w:sz w:val="20"/>
          <w:lang w:val="es-ES"/>
        </w:rPr>
        <w:t xml:space="preserve">c) Área del cuadrilátero rectángulo </w:t>
      </w:r>
    </w:p>
    <w:p w:rsidR="004769F6" w:rsidRPr="004048A6" w:rsidRDefault="002C38D3" w:rsidP="004769F6">
      <w:pPr>
        <w:pStyle w:val="Textoindependiente21"/>
        <w:spacing w:before="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B</w:t>
      </w:r>
      <w:r w:rsidR="004769F6" w:rsidRPr="004048A6">
        <w:rPr>
          <w:rFonts w:ascii="Arial" w:hAnsi="Arial" w:cs="Arial"/>
          <w:sz w:val="20"/>
          <w:lang w:val="es-ES"/>
        </w:rPr>
        <w:t>ase × altura = 10 m × 12 m = 120 m</w:t>
      </w:r>
      <w:r w:rsidR="004769F6" w:rsidRPr="004048A6">
        <w:rPr>
          <w:rFonts w:ascii="Arial" w:hAnsi="Arial" w:cs="Arial"/>
          <w:sz w:val="20"/>
          <w:vertAlign w:val="superscript"/>
          <w:lang w:val="es-ES"/>
        </w:rPr>
        <w:t>2</w:t>
      </w:r>
      <w:r w:rsidR="004769F6" w:rsidRPr="004048A6">
        <w:rPr>
          <w:rFonts w:ascii="Arial" w:hAnsi="Arial" w:cs="Arial"/>
          <w:sz w:val="20"/>
          <w:lang w:val="es-ES"/>
        </w:rPr>
        <w:t xml:space="preserve">  </w:t>
      </w:r>
    </w:p>
    <w:p w:rsidR="004769F6" w:rsidRPr="004048A6" w:rsidRDefault="004769F6" w:rsidP="004769F6">
      <w:pPr>
        <w:pStyle w:val="Textoindependiente21"/>
        <w:spacing w:before="60"/>
        <w:rPr>
          <w:rFonts w:ascii="Arial" w:hAnsi="Arial" w:cs="Arial"/>
          <w:sz w:val="20"/>
          <w:lang w:val="es-ES"/>
        </w:rPr>
      </w:pPr>
      <w:r w:rsidRPr="004048A6">
        <w:rPr>
          <w:rFonts w:ascii="Arial" w:hAnsi="Arial" w:cs="Arial"/>
          <w:sz w:val="20"/>
          <w:lang w:val="es-ES"/>
        </w:rPr>
        <w:t>d) Área total de la figura = 2 × 54 m</w:t>
      </w:r>
      <w:r w:rsidRPr="004048A6">
        <w:rPr>
          <w:rFonts w:ascii="Arial" w:hAnsi="Arial" w:cs="Arial"/>
          <w:sz w:val="20"/>
          <w:vertAlign w:val="superscript"/>
          <w:lang w:val="es-ES"/>
        </w:rPr>
        <w:t>2</w:t>
      </w:r>
      <w:r w:rsidRPr="004048A6">
        <w:rPr>
          <w:rFonts w:ascii="Arial" w:hAnsi="Arial" w:cs="Arial"/>
          <w:sz w:val="20"/>
          <w:lang w:val="es-ES"/>
        </w:rPr>
        <w:t xml:space="preserve"> + 120 m</w:t>
      </w:r>
      <w:r w:rsidRPr="004048A6">
        <w:rPr>
          <w:rFonts w:ascii="Arial" w:hAnsi="Arial" w:cs="Arial"/>
          <w:sz w:val="20"/>
          <w:vertAlign w:val="superscript"/>
          <w:lang w:val="es-ES"/>
        </w:rPr>
        <w:t>2</w:t>
      </w:r>
      <w:r w:rsidRPr="004048A6">
        <w:rPr>
          <w:rFonts w:ascii="Arial" w:hAnsi="Arial" w:cs="Arial"/>
          <w:sz w:val="20"/>
          <w:lang w:val="es-ES"/>
        </w:rPr>
        <w:t xml:space="preserve"> = 228 m</w:t>
      </w:r>
      <w:r w:rsidRPr="004048A6">
        <w:rPr>
          <w:rFonts w:ascii="Arial" w:hAnsi="Arial" w:cs="Arial"/>
          <w:sz w:val="20"/>
          <w:vertAlign w:val="superscript"/>
          <w:lang w:val="es-ES"/>
        </w:rPr>
        <w:t>2</w:t>
      </w:r>
      <w:r w:rsidRPr="004048A6">
        <w:rPr>
          <w:rFonts w:ascii="Arial" w:hAnsi="Arial" w:cs="Arial"/>
          <w:sz w:val="20"/>
          <w:lang w:val="es-ES"/>
        </w:rPr>
        <w:t xml:space="preserve">  </w:t>
      </w:r>
    </w:p>
    <w:p w:rsidR="004769F6" w:rsidRPr="004048A6" w:rsidRDefault="004769F6" w:rsidP="004048A6">
      <w:pPr>
        <w:spacing w:before="120"/>
        <w:rPr>
          <w:rFonts w:ascii="Arial" w:hAnsi="Arial" w:cs="Arial"/>
          <w:b/>
          <w:sz w:val="20"/>
          <w:szCs w:val="20"/>
        </w:rPr>
      </w:pPr>
      <w:r w:rsidRPr="004048A6">
        <w:rPr>
          <w:rFonts w:ascii="Arial" w:hAnsi="Arial" w:cs="Arial"/>
          <w:b/>
          <w:sz w:val="20"/>
          <w:szCs w:val="20"/>
        </w:rPr>
        <w:lastRenderedPageBreak/>
        <w:t>Ejercicio 7</w:t>
      </w:r>
    </w:p>
    <w:p w:rsidR="004769F6" w:rsidRPr="004048A6" w:rsidRDefault="004769F6" w:rsidP="004769F6">
      <w:pPr>
        <w:pStyle w:val="Textoindependiente21"/>
        <w:spacing w:before="60"/>
        <w:rPr>
          <w:rFonts w:ascii="Arial" w:hAnsi="Arial" w:cs="Arial"/>
          <w:sz w:val="20"/>
        </w:rPr>
      </w:pPr>
      <w:r w:rsidRPr="004048A6">
        <w:rPr>
          <w:rFonts w:ascii="Arial" w:hAnsi="Arial" w:cs="Arial"/>
          <w:sz w:val="20"/>
        </w:rPr>
        <w:t>a) Con la de 5 metros</w:t>
      </w:r>
      <w:r w:rsidRPr="004048A6">
        <w:rPr>
          <w:rFonts w:ascii="Arial" w:hAnsi="Arial" w:cs="Arial"/>
          <w:sz w:val="20"/>
        </w:rPr>
        <w:tab/>
      </w:r>
    </w:p>
    <w:p w:rsidR="004769F6" w:rsidRPr="004048A6" w:rsidRDefault="004769F6" w:rsidP="004769F6">
      <w:pPr>
        <w:pStyle w:val="Textoindependiente21"/>
        <w:spacing w:before="60"/>
        <w:rPr>
          <w:rFonts w:ascii="Arial" w:hAnsi="Arial" w:cs="Arial"/>
          <w:sz w:val="20"/>
        </w:rPr>
      </w:pPr>
      <w:r w:rsidRPr="004048A6">
        <w:rPr>
          <w:rFonts w:ascii="Arial" w:hAnsi="Arial" w:cs="Arial"/>
          <w:sz w:val="20"/>
        </w:rPr>
        <w:t xml:space="preserve">b) El inicio de la rampa se encuentra a </w:t>
      </w:r>
      <w:smartTag w:uri="urn:schemas-microsoft-com:office:smarttags" w:element="metricconverter">
        <w:smartTagPr>
          <w:attr w:name="ProductID" w:val="4,77 metros"/>
        </w:smartTagPr>
        <w:r w:rsidRPr="004048A6">
          <w:rPr>
            <w:rFonts w:ascii="Arial" w:hAnsi="Arial" w:cs="Arial"/>
            <w:sz w:val="20"/>
          </w:rPr>
          <w:t>4,77 metros</w:t>
        </w:r>
      </w:smartTag>
    </w:p>
    <w:p w:rsidR="004769F6" w:rsidRPr="004048A6" w:rsidRDefault="004769F6" w:rsidP="004048A6">
      <w:pPr>
        <w:spacing w:before="120"/>
        <w:rPr>
          <w:rFonts w:ascii="Arial" w:hAnsi="Arial" w:cs="Arial"/>
          <w:b/>
          <w:sz w:val="20"/>
          <w:szCs w:val="20"/>
        </w:rPr>
      </w:pPr>
      <w:r w:rsidRPr="004048A6">
        <w:rPr>
          <w:rFonts w:ascii="Arial" w:hAnsi="Arial" w:cs="Arial"/>
          <w:b/>
          <w:sz w:val="20"/>
          <w:szCs w:val="20"/>
        </w:rPr>
        <w:t>Ejercicio 8</w:t>
      </w:r>
    </w:p>
    <w:p w:rsidR="004769F6" w:rsidRPr="004048A6" w:rsidRDefault="004769F6" w:rsidP="004769F6">
      <w:pPr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 xml:space="preserve">Se puede alcanzar una altura máxima de </w:t>
      </w:r>
      <w:smartTag w:uri="urn:schemas-microsoft-com:office:smarttags" w:element="metricconverter">
        <w:smartTagPr>
          <w:attr w:name="ProductID" w:val="4,743 metros"/>
        </w:smartTagPr>
        <w:r w:rsidRPr="004048A6">
          <w:rPr>
            <w:rFonts w:ascii="Arial" w:hAnsi="Arial" w:cs="Arial"/>
            <w:sz w:val="20"/>
            <w:szCs w:val="20"/>
          </w:rPr>
          <w:t>4,743 metros</w:t>
        </w:r>
      </w:smartTag>
    </w:p>
    <w:p w:rsidR="004769F6" w:rsidRPr="004048A6" w:rsidRDefault="004769F6" w:rsidP="004048A6">
      <w:pPr>
        <w:spacing w:before="120"/>
        <w:rPr>
          <w:rFonts w:ascii="Arial" w:hAnsi="Arial" w:cs="Arial"/>
          <w:b/>
          <w:sz w:val="20"/>
          <w:szCs w:val="20"/>
        </w:rPr>
      </w:pPr>
      <w:r w:rsidRPr="004048A6">
        <w:rPr>
          <w:rFonts w:ascii="Arial" w:hAnsi="Arial" w:cs="Arial"/>
          <w:b/>
          <w:sz w:val="20"/>
          <w:szCs w:val="20"/>
        </w:rPr>
        <w:t>Ejercicio 9</w:t>
      </w:r>
    </w:p>
    <w:p w:rsidR="004769F6" w:rsidRPr="004048A6" w:rsidRDefault="004769F6" w:rsidP="004048A6">
      <w:pPr>
        <w:autoSpaceDE w:val="0"/>
        <w:autoSpaceDN w:val="0"/>
        <w:adjustRightInd w:val="0"/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a) Triángulo rectángulo: catetos, 11 cm y 30 cm</w:t>
      </w:r>
    </w:p>
    <w:p w:rsidR="004769F6" w:rsidRPr="004048A6" w:rsidRDefault="004769F6" w:rsidP="004048A6">
      <w:pPr>
        <w:autoSpaceDE w:val="0"/>
        <w:autoSpaceDN w:val="0"/>
        <w:adjustRightInd w:val="0"/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h</w:t>
      </w:r>
      <w:r w:rsidRPr="004048A6">
        <w:rPr>
          <w:rFonts w:ascii="Arial" w:hAnsi="Arial" w:cs="Arial"/>
          <w:sz w:val="20"/>
          <w:szCs w:val="20"/>
          <w:vertAlign w:val="superscript"/>
        </w:rPr>
        <w:t>2</w:t>
      </w:r>
      <w:r w:rsidRPr="004048A6">
        <w:rPr>
          <w:rFonts w:ascii="Arial" w:hAnsi="Arial" w:cs="Arial"/>
          <w:sz w:val="20"/>
          <w:szCs w:val="20"/>
        </w:rPr>
        <w:t xml:space="preserve"> = 11</w:t>
      </w:r>
      <w:r w:rsidRPr="004048A6">
        <w:rPr>
          <w:rFonts w:ascii="Arial" w:hAnsi="Arial" w:cs="Arial"/>
          <w:sz w:val="20"/>
          <w:szCs w:val="20"/>
          <w:vertAlign w:val="superscript"/>
        </w:rPr>
        <w:t>2</w:t>
      </w:r>
      <w:r w:rsidRPr="004048A6">
        <w:rPr>
          <w:rFonts w:ascii="Arial" w:hAnsi="Arial" w:cs="Arial"/>
          <w:sz w:val="20"/>
          <w:szCs w:val="20"/>
        </w:rPr>
        <w:t xml:space="preserve"> + 30</w:t>
      </w:r>
      <w:r w:rsidRPr="004048A6">
        <w:rPr>
          <w:rFonts w:ascii="Arial" w:hAnsi="Arial" w:cs="Arial"/>
          <w:sz w:val="20"/>
          <w:szCs w:val="20"/>
          <w:vertAlign w:val="superscript"/>
        </w:rPr>
        <w:t>2</w:t>
      </w:r>
      <w:r w:rsidRPr="004048A6">
        <w:rPr>
          <w:rFonts w:ascii="Arial" w:hAnsi="Arial" w:cs="Arial"/>
          <w:sz w:val="20"/>
          <w:szCs w:val="20"/>
        </w:rPr>
        <w:t xml:space="preserve"> = 1.021</w:t>
      </w:r>
      <w:r w:rsidRPr="004048A6">
        <w:rPr>
          <w:rFonts w:ascii="Arial" w:hAnsi="Arial" w:cs="Arial"/>
          <w:sz w:val="20"/>
          <w:szCs w:val="20"/>
        </w:rPr>
        <w:tab/>
      </w:r>
      <w:r w:rsidRPr="004048A6">
        <w:rPr>
          <w:rFonts w:ascii="Arial" w:hAnsi="Arial" w:cs="Arial"/>
          <w:sz w:val="20"/>
          <w:szCs w:val="20"/>
        </w:rPr>
        <w:tab/>
        <w:t xml:space="preserve">h = </w:t>
      </w:r>
      <w:r w:rsidR="004048A6" w:rsidRPr="004048A6">
        <w:rPr>
          <w:rFonts w:ascii="Arial" w:hAnsi="Arial" w:cs="Arial"/>
          <w:position w:val="-8"/>
          <w:sz w:val="20"/>
          <w:szCs w:val="20"/>
        </w:rPr>
        <w:object w:dxaOrig="639" w:dyaOrig="340">
          <v:shape id="_x0000_i1036" type="#_x0000_t75" style="width:31.5pt;height:17.25pt" o:ole="">
            <v:imagedata r:id="rId45" o:title=""/>
          </v:shape>
          <o:OLEObject Type="Embed" ProgID="Equation.3" ShapeID="_x0000_i1036" DrawAspect="Content" ObjectID="_1555437717" r:id="rId46"/>
        </w:object>
      </w:r>
      <w:r w:rsidRPr="004048A6">
        <w:rPr>
          <w:rFonts w:ascii="Arial" w:hAnsi="Arial" w:cs="Arial"/>
          <w:sz w:val="20"/>
          <w:szCs w:val="20"/>
        </w:rPr>
        <w:t xml:space="preserve"> = 31,95</w:t>
      </w:r>
      <w:r w:rsidRPr="004048A6">
        <w:rPr>
          <w:rFonts w:ascii="Arial" w:hAnsi="Arial" w:cs="Arial"/>
          <w:sz w:val="20"/>
          <w:szCs w:val="20"/>
        </w:rPr>
        <w:tab/>
      </w:r>
    </w:p>
    <w:p w:rsidR="004769F6" w:rsidRPr="004048A6" w:rsidRDefault="004769F6" w:rsidP="004048A6">
      <w:pPr>
        <w:autoSpaceDE w:val="0"/>
        <w:autoSpaceDN w:val="0"/>
        <w:adjustRightInd w:val="0"/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Longitud de la cuerda = 31,95 × 2 = 63,90 cm</w:t>
      </w:r>
    </w:p>
    <w:p w:rsidR="004769F6" w:rsidRPr="004048A6" w:rsidRDefault="004769F6" w:rsidP="004048A6">
      <w:pPr>
        <w:autoSpaceDE w:val="0"/>
        <w:autoSpaceDN w:val="0"/>
        <w:adjustRightInd w:val="0"/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b) Hipotenusa del triángulo rectángulo =</w:t>
      </w:r>
    </w:p>
    <w:p w:rsidR="004769F6" w:rsidRPr="004048A6" w:rsidRDefault="004769F6" w:rsidP="004048A6">
      <w:pPr>
        <w:autoSpaceDE w:val="0"/>
        <w:autoSpaceDN w:val="0"/>
        <w:adjustRightInd w:val="0"/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68 ÷ 2 = 34 cm</w:t>
      </w:r>
    </w:p>
    <w:p w:rsidR="004769F6" w:rsidRPr="004048A6" w:rsidRDefault="004769F6" w:rsidP="004048A6">
      <w:pPr>
        <w:autoSpaceDE w:val="0"/>
        <w:autoSpaceDN w:val="0"/>
        <w:adjustRightInd w:val="0"/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34</w:t>
      </w:r>
      <w:r w:rsidRPr="004048A6">
        <w:rPr>
          <w:rFonts w:ascii="Arial" w:hAnsi="Arial" w:cs="Arial"/>
          <w:sz w:val="20"/>
          <w:szCs w:val="20"/>
          <w:vertAlign w:val="superscript"/>
        </w:rPr>
        <w:t>2</w:t>
      </w:r>
      <w:r w:rsidRPr="004048A6">
        <w:rPr>
          <w:rFonts w:ascii="Arial" w:hAnsi="Arial" w:cs="Arial"/>
          <w:sz w:val="20"/>
          <w:szCs w:val="20"/>
        </w:rPr>
        <w:t xml:space="preserve"> = 30</w:t>
      </w:r>
      <w:r w:rsidRPr="004048A6">
        <w:rPr>
          <w:rFonts w:ascii="Arial" w:hAnsi="Arial" w:cs="Arial"/>
          <w:sz w:val="20"/>
          <w:szCs w:val="20"/>
          <w:vertAlign w:val="superscript"/>
        </w:rPr>
        <w:t>2</w:t>
      </w:r>
      <w:r w:rsidRPr="004048A6">
        <w:rPr>
          <w:rFonts w:ascii="Arial" w:hAnsi="Arial" w:cs="Arial"/>
          <w:sz w:val="20"/>
          <w:szCs w:val="20"/>
        </w:rPr>
        <w:t xml:space="preserve"> + </w:t>
      </w:r>
      <w:r w:rsidRPr="004048A6">
        <w:rPr>
          <w:rFonts w:ascii="Arial" w:hAnsi="Arial" w:cs="Arial"/>
          <w:i/>
          <w:sz w:val="20"/>
          <w:szCs w:val="20"/>
        </w:rPr>
        <w:t>x</w:t>
      </w:r>
      <w:r w:rsidRPr="004048A6">
        <w:rPr>
          <w:rFonts w:ascii="Arial" w:hAnsi="Arial" w:cs="Arial"/>
          <w:sz w:val="20"/>
          <w:szCs w:val="20"/>
          <w:vertAlign w:val="superscript"/>
        </w:rPr>
        <w:t>2</w:t>
      </w:r>
      <w:r w:rsidRPr="004048A6">
        <w:rPr>
          <w:rFonts w:ascii="Arial" w:hAnsi="Arial" w:cs="Arial"/>
          <w:sz w:val="20"/>
          <w:szCs w:val="20"/>
        </w:rPr>
        <w:tab/>
      </w:r>
      <w:r w:rsidR="00511A78">
        <w:rPr>
          <w:rFonts w:ascii="Arial" w:hAnsi="Arial" w:cs="Arial"/>
          <w:sz w:val="20"/>
          <w:szCs w:val="20"/>
        </w:rPr>
        <w:t xml:space="preserve">   </w:t>
      </w:r>
      <w:r w:rsidRPr="004048A6">
        <w:rPr>
          <w:rFonts w:ascii="Arial" w:hAnsi="Arial" w:cs="Arial"/>
          <w:sz w:val="20"/>
          <w:szCs w:val="20"/>
        </w:rPr>
        <w:t xml:space="preserve"> </w:t>
      </w:r>
      <w:r w:rsidRPr="004048A6">
        <w:rPr>
          <w:rFonts w:ascii="Arial" w:hAnsi="Arial" w:cs="Arial"/>
          <w:i/>
          <w:sz w:val="20"/>
          <w:szCs w:val="20"/>
        </w:rPr>
        <w:t>x</w:t>
      </w:r>
      <w:r w:rsidRPr="004048A6">
        <w:rPr>
          <w:rFonts w:ascii="Arial" w:hAnsi="Arial" w:cs="Arial"/>
          <w:sz w:val="20"/>
          <w:szCs w:val="20"/>
          <w:vertAlign w:val="superscript"/>
        </w:rPr>
        <w:t>2</w:t>
      </w:r>
      <w:r w:rsidRPr="004048A6">
        <w:rPr>
          <w:rFonts w:ascii="Arial" w:hAnsi="Arial" w:cs="Arial"/>
          <w:sz w:val="20"/>
          <w:szCs w:val="20"/>
        </w:rPr>
        <w:t xml:space="preserve"> = 256</w:t>
      </w:r>
      <w:r w:rsidRPr="004048A6">
        <w:rPr>
          <w:rFonts w:ascii="Arial" w:hAnsi="Arial" w:cs="Arial"/>
          <w:sz w:val="20"/>
          <w:szCs w:val="20"/>
        </w:rPr>
        <w:tab/>
        <w:t xml:space="preserve"> </w:t>
      </w:r>
      <w:r w:rsidRPr="004048A6">
        <w:rPr>
          <w:rFonts w:ascii="Arial" w:hAnsi="Arial" w:cs="Arial"/>
          <w:i/>
          <w:sz w:val="20"/>
          <w:szCs w:val="20"/>
        </w:rPr>
        <w:t>x</w:t>
      </w:r>
      <w:r w:rsidRPr="004048A6">
        <w:rPr>
          <w:rFonts w:ascii="Arial" w:hAnsi="Arial" w:cs="Arial"/>
          <w:sz w:val="20"/>
          <w:szCs w:val="20"/>
        </w:rPr>
        <w:t xml:space="preserve"> = </w:t>
      </w:r>
      <w:r w:rsidR="004048A6" w:rsidRPr="004048A6">
        <w:rPr>
          <w:rFonts w:ascii="Arial" w:hAnsi="Arial" w:cs="Arial"/>
          <w:position w:val="-8"/>
          <w:sz w:val="20"/>
          <w:szCs w:val="20"/>
        </w:rPr>
        <w:object w:dxaOrig="560" w:dyaOrig="340">
          <v:shape id="_x0000_i1037" type="#_x0000_t75" style="width:27.75pt;height:17.25pt" o:ole="">
            <v:imagedata r:id="rId47" o:title=""/>
          </v:shape>
          <o:OLEObject Type="Embed" ProgID="Equation.3" ShapeID="_x0000_i1037" DrawAspect="Content" ObjectID="_1555437718" r:id="rId48"/>
        </w:object>
      </w:r>
      <w:r w:rsidRPr="004048A6">
        <w:rPr>
          <w:rFonts w:ascii="Arial" w:hAnsi="Arial" w:cs="Arial"/>
          <w:sz w:val="20"/>
          <w:szCs w:val="20"/>
        </w:rPr>
        <w:t>= 16 cm</w:t>
      </w:r>
    </w:p>
    <w:p w:rsidR="004769F6" w:rsidRPr="004048A6" w:rsidRDefault="004769F6" w:rsidP="004048A6">
      <w:pPr>
        <w:spacing w:before="120"/>
        <w:rPr>
          <w:rFonts w:ascii="Arial" w:hAnsi="Arial" w:cs="Arial"/>
          <w:b/>
          <w:sz w:val="20"/>
          <w:szCs w:val="20"/>
        </w:rPr>
      </w:pPr>
      <w:r w:rsidRPr="004048A6">
        <w:rPr>
          <w:rFonts w:ascii="Arial" w:hAnsi="Arial" w:cs="Arial"/>
          <w:b/>
          <w:sz w:val="20"/>
          <w:szCs w:val="20"/>
        </w:rPr>
        <w:t>Ejercicio 10</w:t>
      </w:r>
    </w:p>
    <w:p w:rsidR="004769F6" w:rsidRPr="004048A6" w:rsidRDefault="004769F6" w:rsidP="004048A6">
      <w:pPr>
        <w:autoSpaceDE w:val="0"/>
        <w:autoSpaceDN w:val="0"/>
        <w:adjustRightInd w:val="0"/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Las distancias AB (</w:t>
      </w:r>
      <w:smartTag w:uri="urn:schemas-microsoft-com:office:smarttags" w:element="metricconverter">
        <w:smartTagPr>
          <w:attr w:name="ProductID" w:val="35 m"/>
        </w:smartTagPr>
        <w:r w:rsidRPr="004048A6">
          <w:rPr>
            <w:rFonts w:ascii="Arial" w:hAnsi="Arial" w:cs="Arial"/>
            <w:sz w:val="20"/>
            <w:szCs w:val="20"/>
          </w:rPr>
          <w:t>35 m</w:t>
        </w:r>
      </w:smartTag>
      <w:r w:rsidRPr="004048A6">
        <w:rPr>
          <w:rFonts w:ascii="Arial" w:hAnsi="Arial" w:cs="Arial"/>
          <w:sz w:val="20"/>
          <w:szCs w:val="20"/>
        </w:rPr>
        <w:t>) y BC (</w:t>
      </w:r>
      <w:smartTag w:uri="urn:schemas-microsoft-com:office:smarttags" w:element="metricconverter">
        <w:smartTagPr>
          <w:attr w:name="ProductID" w:val="40 m"/>
        </w:smartTagPr>
        <w:r w:rsidRPr="004048A6">
          <w:rPr>
            <w:rFonts w:ascii="Arial" w:hAnsi="Arial" w:cs="Arial"/>
            <w:sz w:val="20"/>
            <w:szCs w:val="20"/>
          </w:rPr>
          <w:t>40 m</w:t>
        </w:r>
      </w:smartTag>
      <w:r w:rsidRPr="004048A6">
        <w:rPr>
          <w:rFonts w:ascii="Arial" w:hAnsi="Arial" w:cs="Arial"/>
          <w:sz w:val="20"/>
          <w:szCs w:val="20"/>
        </w:rPr>
        <w:t>) son las medidas de los catetos.</w:t>
      </w:r>
    </w:p>
    <w:p w:rsidR="004769F6" w:rsidRPr="004048A6" w:rsidRDefault="004769F6" w:rsidP="004048A6">
      <w:pPr>
        <w:autoSpaceDE w:val="0"/>
        <w:autoSpaceDN w:val="0"/>
        <w:adjustRightInd w:val="0"/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La distancia AC (desconocida) es la medida de la hipotenusa.</w:t>
      </w:r>
    </w:p>
    <w:p w:rsidR="004769F6" w:rsidRPr="004048A6" w:rsidRDefault="004769F6" w:rsidP="004048A6">
      <w:pPr>
        <w:autoSpaceDE w:val="0"/>
        <w:autoSpaceDN w:val="0"/>
        <w:adjustRightInd w:val="0"/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 xml:space="preserve"> (AB)</w:t>
      </w:r>
      <w:r w:rsidRPr="004048A6">
        <w:rPr>
          <w:rFonts w:ascii="Arial" w:hAnsi="Arial" w:cs="Arial"/>
          <w:sz w:val="20"/>
          <w:szCs w:val="20"/>
          <w:vertAlign w:val="superscript"/>
        </w:rPr>
        <w:t>2</w:t>
      </w:r>
      <w:r w:rsidRPr="004048A6">
        <w:rPr>
          <w:rFonts w:ascii="Arial" w:hAnsi="Arial" w:cs="Arial"/>
          <w:sz w:val="20"/>
          <w:szCs w:val="20"/>
        </w:rPr>
        <w:t xml:space="preserve"> + (BC)</w:t>
      </w:r>
      <w:r w:rsidRPr="004048A6">
        <w:rPr>
          <w:rFonts w:ascii="Arial" w:hAnsi="Arial" w:cs="Arial"/>
          <w:sz w:val="20"/>
          <w:szCs w:val="20"/>
          <w:vertAlign w:val="superscript"/>
        </w:rPr>
        <w:t>2</w:t>
      </w:r>
      <w:r w:rsidRPr="004048A6">
        <w:rPr>
          <w:rFonts w:ascii="Arial" w:hAnsi="Arial" w:cs="Arial"/>
          <w:sz w:val="20"/>
          <w:szCs w:val="20"/>
        </w:rPr>
        <w:t xml:space="preserve"> = (AC)</w:t>
      </w:r>
      <w:r w:rsidRPr="004048A6">
        <w:rPr>
          <w:rFonts w:ascii="Arial" w:hAnsi="Arial" w:cs="Arial"/>
          <w:sz w:val="20"/>
          <w:szCs w:val="20"/>
          <w:vertAlign w:val="superscript"/>
        </w:rPr>
        <w:t>2</w:t>
      </w:r>
      <w:r w:rsidRPr="004048A6">
        <w:rPr>
          <w:rFonts w:ascii="Arial" w:hAnsi="Arial" w:cs="Arial"/>
          <w:sz w:val="20"/>
          <w:szCs w:val="20"/>
        </w:rPr>
        <w:t>;</w:t>
      </w:r>
    </w:p>
    <w:p w:rsidR="004769F6" w:rsidRPr="004048A6" w:rsidRDefault="004769F6" w:rsidP="004048A6">
      <w:pPr>
        <w:autoSpaceDE w:val="0"/>
        <w:autoSpaceDN w:val="0"/>
        <w:adjustRightInd w:val="0"/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35</w:t>
      </w:r>
      <w:r w:rsidRPr="00AC289E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4048A6">
        <w:rPr>
          <w:rFonts w:ascii="Arial" w:hAnsi="Arial" w:cs="Arial"/>
          <w:sz w:val="20"/>
          <w:szCs w:val="20"/>
        </w:rPr>
        <w:t>+ 40</w:t>
      </w:r>
      <w:r w:rsidRPr="00AC289E">
        <w:rPr>
          <w:rFonts w:ascii="Arial" w:hAnsi="Arial" w:cs="Arial"/>
          <w:sz w:val="20"/>
          <w:szCs w:val="20"/>
          <w:vertAlign w:val="superscript"/>
        </w:rPr>
        <w:t>2</w:t>
      </w:r>
      <w:r w:rsidRPr="004048A6">
        <w:rPr>
          <w:rFonts w:ascii="Arial" w:hAnsi="Arial" w:cs="Arial"/>
          <w:sz w:val="20"/>
          <w:szCs w:val="20"/>
        </w:rPr>
        <w:t xml:space="preserve"> = 1.225 + 1.600 = 2.825</w:t>
      </w:r>
      <w:r w:rsidRPr="004048A6">
        <w:rPr>
          <w:rFonts w:ascii="Arial" w:hAnsi="Arial" w:cs="Arial"/>
          <w:sz w:val="20"/>
          <w:szCs w:val="20"/>
        </w:rPr>
        <w:tab/>
      </w:r>
    </w:p>
    <w:p w:rsidR="004769F6" w:rsidRPr="004048A6" w:rsidRDefault="004769F6" w:rsidP="004048A6">
      <w:pPr>
        <w:autoSpaceDE w:val="0"/>
        <w:autoSpaceDN w:val="0"/>
        <w:adjustRightInd w:val="0"/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(AC)</w:t>
      </w:r>
      <w:r w:rsidRPr="004048A6">
        <w:rPr>
          <w:rFonts w:ascii="Arial" w:hAnsi="Arial" w:cs="Arial"/>
          <w:sz w:val="20"/>
          <w:szCs w:val="20"/>
          <w:vertAlign w:val="superscript"/>
        </w:rPr>
        <w:t>2</w:t>
      </w:r>
      <w:r w:rsidRPr="004048A6">
        <w:rPr>
          <w:rFonts w:ascii="Arial" w:hAnsi="Arial" w:cs="Arial"/>
          <w:sz w:val="20"/>
          <w:szCs w:val="20"/>
        </w:rPr>
        <w:t xml:space="preserve"> = 2.825</w:t>
      </w:r>
      <w:r w:rsidRPr="004048A6">
        <w:rPr>
          <w:rFonts w:ascii="Arial" w:hAnsi="Arial" w:cs="Arial"/>
          <w:sz w:val="20"/>
          <w:szCs w:val="20"/>
        </w:rPr>
        <w:tab/>
        <w:t xml:space="preserve">AC = </w:t>
      </w:r>
      <w:r w:rsidR="004048A6" w:rsidRPr="004048A6">
        <w:rPr>
          <w:rFonts w:ascii="Arial" w:hAnsi="Arial" w:cs="Arial"/>
          <w:position w:val="-8"/>
          <w:sz w:val="20"/>
          <w:szCs w:val="20"/>
        </w:rPr>
        <w:object w:dxaOrig="680" w:dyaOrig="340">
          <v:shape id="_x0000_i1038" type="#_x0000_t75" style="width:33.75pt;height:17.25pt" o:ole="">
            <v:imagedata r:id="rId49" o:title=""/>
          </v:shape>
          <o:OLEObject Type="Embed" ProgID="Equation.3" ShapeID="_x0000_i1038" DrawAspect="Content" ObjectID="_1555437719" r:id="rId50"/>
        </w:object>
      </w:r>
      <w:r w:rsidRPr="004048A6">
        <w:rPr>
          <w:rFonts w:ascii="Arial" w:hAnsi="Arial" w:cs="Arial"/>
          <w:sz w:val="20"/>
          <w:szCs w:val="20"/>
        </w:rPr>
        <w:t xml:space="preserve"> = 53,150 m = 53 m y 15 cm  </w:t>
      </w:r>
    </w:p>
    <w:p w:rsidR="009505DC" w:rsidRPr="004048A6" w:rsidRDefault="00542D86" w:rsidP="004048A6">
      <w:pPr>
        <w:spacing w:before="240"/>
        <w:rPr>
          <w:rFonts w:ascii="Arial" w:hAnsi="Arial" w:cs="Arial"/>
          <w:b/>
          <w:sz w:val="22"/>
          <w:szCs w:val="22"/>
        </w:rPr>
      </w:pPr>
      <w:r w:rsidRPr="004048A6">
        <w:rPr>
          <w:rFonts w:ascii="Arial" w:hAnsi="Arial" w:cs="Arial"/>
          <w:b/>
          <w:sz w:val="22"/>
          <w:szCs w:val="22"/>
        </w:rPr>
        <w:t>Soluciones</w:t>
      </w:r>
      <w:r w:rsidR="00EA2F77" w:rsidRPr="004048A6">
        <w:rPr>
          <w:rFonts w:ascii="Arial" w:hAnsi="Arial" w:cs="Arial"/>
          <w:b/>
          <w:sz w:val="22"/>
          <w:szCs w:val="22"/>
        </w:rPr>
        <w:t xml:space="preserve"> de libro</w:t>
      </w:r>
    </w:p>
    <w:p w:rsidR="00A95979" w:rsidRPr="00A95979" w:rsidRDefault="00A95979" w:rsidP="00A95979">
      <w:pPr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las hojas con las soluciones de todos los ejercicios de las páginas 91 y 92 están </w:t>
      </w:r>
      <w:r w:rsidRPr="00A95979">
        <w:rPr>
          <w:rFonts w:ascii="Arial" w:hAnsi="Arial" w:cs="Arial"/>
          <w:b/>
          <w:sz w:val="20"/>
          <w:szCs w:val="20"/>
        </w:rPr>
        <w:t>detallas todas las operaciones</w:t>
      </w:r>
      <w:r>
        <w:rPr>
          <w:rFonts w:ascii="Arial" w:hAnsi="Arial" w:cs="Arial"/>
          <w:sz w:val="20"/>
          <w:szCs w:val="20"/>
        </w:rPr>
        <w:t xml:space="preserve"> necesarias para la resolución de los ejercicios.</w:t>
      </w:r>
    </w:p>
    <w:p w:rsidR="004048A6" w:rsidRPr="004048A6" w:rsidRDefault="004048A6" w:rsidP="004048A6">
      <w:pPr>
        <w:spacing w:before="120"/>
        <w:rPr>
          <w:rFonts w:ascii="Arial" w:hAnsi="Arial" w:cs="Arial"/>
          <w:b/>
          <w:sz w:val="20"/>
          <w:szCs w:val="20"/>
        </w:rPr>
      </w:pPr>
      <w:r w:rsidRPr="004048A6">
        <w:rPr>
          <w:rFonts w:ascii="Arial" w:hAnsi="Arial" w:cs="Arial"/>
          <w:b/>
          <w:sz w:val="20"/>
          <w:szCs w:val="20"/>
        </w:rPr>
        <w:t>Página 73, “Elige la correcta”</w:t>
      </w:r>
    </w:p>
    <w:p w:rsidR="004048A6" w:rsidRPr="004048A6" w:rsidRDefault="004048A6" w:rsidP="004048A6">
      <w:pPr>
        <w:tabs>
          <w:tab w:val="left" w:pos="1418"/>
          <w:tab w:val="left" w:pos="2835"/>
        </w:tabs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6,1 cm</w:t>
      </w:r>
      <w:r w:rsidRPr="004048A6">
        <w:rPr>
          <w:rFonts w:ascii="Arial" w:hAnsi="Arial" w:cs="Arial"/>
          <w:sz w:val="20"/>
          <w:szCs w:val="20"/>
        </w:rPr>
        <w:tab/>
        <w:t>12 cm</w:t>
      </w:r>
      <w:r w:rsidRPr="004048A6">
        <w:rPr>
          <w:rFonts w:ascii="Arial" w:hAnsi="Arial" w:cs="Arial"/>
          <w:sz w:val="20"/>
          <w:szCs w:val="20"/>
        </w:rPr>
        <w:tab/>
        <w:t>Sí</w:t>
      </w:r>
    </w:p>
    <w:p w:rsidR="004048A6" w:rsidRPr="004048A6" w:rsidRDefault="004048A6" w:rsidP="004048A6">
      <w:pPr>
        <w:tabs>
          <w:tab w:val="left" w:pos="1985"/>
          <w:tab w:val="left" w:pos="3969"/>
        </w:tabs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Sí, la hipotenusa será igual al doble del cuadrado de un cateto</w:t>
      </w:r>
    </w:p>
    <w:p w:rsidR="004048A6" w:rsidRPr="004048A6" w:rsidRDefault="004048A6" w:rsidP="004048A6">
      <w:pPr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90º y 55º</w:t>
      </w:r>
    </w:p>
    <w:p w:rsidR="004048A6" w:rsidRPr="004048A6" w:rsidRDefault="004048A6" w:rsidP="004048A6">
      <w:pPr>
        <w:spacing w:before="120"/>
        <w:rPr>
          <w:rFonts w:ascii="Arial" w:hAnsi="Arial" w:cs="Arial"/>
          <w:b/>
          <w:sz w:val="20"/>
          <w:szCs w:val="20"/>
        </w:rPr>
      </w:pPr>
      <w:r w:rsidRPr="004048A6">
        <w:rPr>
          <w:rFonts w:ascii="Arial" w:hAnsi="Arial" w:cs="Arial"/>
          <w:b/>
          <w:sz w:val="20"/>
          <w:szCs w:val="20"/>
        </w:rPr>
        <w:t>Página 73, “Practica”</w:t>
      </w:r>
    </w:p>
    <w:p w:rsidR="004048A6" w:rsidRPr="004048A6" w:rsidRDefault="004048A6" w:rsidP="004048A6">
      <w:pPr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Soluciones en el libro</w:t>
      </w:r>
    </w:p>
    <w:p w:rsidR="004048A6" w:rsidRPr="004048A6" w:rsidRDefault="004048A6" w:rsidP="004048A6">
      <w:pPr>
        <w:spacing w:before="120"/>
        <w:rPr>
          <w:rFonts w:ascii="Arial" w:hAnsi="Arial" w:cs="Arial"/>
          <w:b/>
          <w:sz w:val="20"/>
          <w:szCs w:val="20"/>
        </w:rPr>
      </w:pPr>
      <w:r w:rsidRPr="004048A6">
        <w:rPr>
          <w:rFonts w:ascii="Arial" w:hAnsi="Arial" w:cs="Arial"/>
          <w:b/>
          <w:sz w:val="20"/>
          <w:szCs w:val="20"/>
        </w:rPr>
        <w:t>Página 89, “Elige la correcta”</w:t>
      </w:r>
    </w:p>
    <w:p w:rsidR="004048A6" w:rsidRPr="004048A6" w:rsidRDefault="004048A6" w:rsidP="004048A6">
      <w:pPr>
        <w:tabs>
          <w:tab w:val="left" w:pos="2268"/>
          <w:tab w:val="left" w:pos="6804"/>
        </w:tabs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14,60 m</w:t>
      </w:r>
      <w:r w:rsidRPr="004048A6">
        <w:rPr>
          <w:rFonts w:ascii="Arial" w:hAnsi="Arial" w:cs="Arial"/>
          <w:sz w:val="20"/>
          <w:szCs w:val="20"/>
          <w:vertAlign w:val="superscript"/>
        </w:rPr>
        <w:t>2</w:t>
      </w:r>
    </w:p>
    <w:p w:rsidR="004048A6" w:rsidRPr="004048A6" w:rsidRDefault="004048A6" w:rsidP="004048A6">
      <w:pPr>
        <w:tabs>
          <w:tab w:val="left" w:pos="2268"/>
          <w:tab w:val="left" w:pos="6804"/>
        </w:tabs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149.200 cm</w:t>
      </w:r>
      <w:r w:rsidRPr="004048A6">
        <w:rPr>
          <w:rFonts w:ascii="Arial" w:hAnsi="Arial" w:cs="Arial"/>
          <w:sz w:val="20"/>
          <w:szCs w:val="20"/>
          <w:vertAlign w:val="superscript"/>
        </w:rPr>
        <w:t>2</w:t>
      </w:r>
      <w:r w:rsidRPr="004048A6">
        <w:rPr>
          <w:rFonts w:ascii="Arial" w:hAnsi="Arial" w:cs="Arial"/>
          <w:sz w:val="20"/>
          <w:szCs w:val="20"/>
        </w:rPr>
        <w:t xml:space="preserve"> (149.184 cm</w:t>
      </w:r>
      <w:r w:rsidRPr="004048A6">
        <w:rPr>
          <w:rFonts w:ascii="Arial" w:hAnsi="Arial" w:cs="Arial"/>
          <w:sz w:val="20"/>
          <w:szCs w:val="20"/>
          <w:vertAlign w:val="superscript"/>
        </w:rPr>
        <w:t>2</w:t>
      </w:r>
      <w:r w:rsidRPr="004048A6">
        <w:rPr>
          <w:rFonts w:ascii="Arial" w:hAnsi="Arial" w:cs="Arial"/>
          <w:sz w:val="20"/>
          <w:szCs w:val="20"/>
        </w:rPr>
        <w:t>)</w:t>
      </w:r>
    </w:p>
    <w:p w:rsidR="004048A6" w:rsidRPr="004048A6" w:rsidRDefault="004048A6" w:rsidP="004048A6">
      <w:pPr>
        <w:tabs>
          <w:tab w:val="left" w:pos="2268"/>
          <w:tab w:val="left" w:pos="6804"/>
        </w:tabs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524 dm</w:t>
      </w:r>
      <w:r w:rsidRPr="004048A6">
        <w:rPr>
          <w:rFonts w:ascii="Arial" w:hAnsi="Arial" w:cs="Arial"/>
          <w:sz w:val="20"/>
          <w:szCs w:val="20"/>
          <w:vertAlign w:val="superscript"/>
        </w:rPr>
        <w:t>2</w:t>
      </w:r>
      <w:r w:rsidRPr="004048A6">
        <w:rPr>
          <w:rFonts w:ascii="Arial" w:hAnsi="Arial" w:cs="Arial"/>
          <w:sz w:val="20"/>
          <w:szCs w:val="20"/>
        </w:rPr>
        <w:t xml:space="preserve"> (524,16 dm</w:t>
      </w:r>
      <w:r w:rsidRPr="004048A6">
        <w:rPr>
          <w:rFonts w:ascii="Arial" w:hAnsi="Arial" w:cs="Arial"/>
          <w:sz w:val="20"/>
          <w:szCs w:val="20"/>
          <w:vertAlign w:val="superscript"/>
        </w:rPr>
        <w:t>2</w:t>
      </w:r>
      <w:r w:rsidRPr="004048A6">
        <w:rPr>
          <w:rFonts w:ascii="Arial" w:hAnsi="Arial" w:cs="Arial"/>
          <w:sz w:val="20"/>
          <w:szCs w:val="20"/>
        </w:rPr>
        <w:t>)</w:t>
      </w:r>
    </w:p>
    <w:p w:rsidR="004048A6" w:rsidRPr="004048A6" w:rsidRDefault="004048A6" w:rsidP="004048A6">
      <w:pPr>
        <w:spacing w:before="120"/>
        <w:rPr>
          <w:rFonts w:ascii="Arial" w:hAnsi="Arial" w:cs="Arial"/>
          <w:b/>
          <w:sz w:val="20"/>
          <w:szCs w:val="20"/>
        </w:rPr>
      </w:pPr>
      <w:r w:rsidRPr="004048A6">
        <w:rPr>
          <w:rFonts w:ascii="Arial" w:hAnsi="Arial" w:cs="Arial"/>
          <w:b/>
          <w:sz w:val="20"/>
          <w:szCs w:val="20"/>
        </w:rPr>
        <w:t>Página 91, ejercicio 1</w:t>
      </w:r>
    </w:p>
    <w:p w:rsidR="004048A6" w:rsidRPr="004048A6" w:rsidRDefault="004048A6" w:rsidP="004048A6">
      <w:pPr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 xml:space="preserve">Apotema = </w:t>
      </w:r>
      <w:r w:rsidRPr="004048A6">
        <w:rPr>
          <w:rFonts w:ascii="Arial" w:hAnsi="Arial" w:cs="Arial"/>
          <w:position w:val="-8"/>
          <w:sz w:val="20"/>
          <w:szCs w:val="20"/>
        </w:rPr>
        <w:object w:dxaOrig="340" w:dyaOrig="340">
          <v:shape id="_x0000_i1039" type="#_x0000_t75" style="width:17.25pt;height:17.25pt" o:ole="">
            <v:imagedata r:id="rId51" o:title=""/>
          </v:shape>
          <o:OLEObject Type="Embed" ProgID="Equation.3" ShapeID="_x0000_i1039" DrawAspect="Content" ObjectID="_1555437720" r:id="rId52"/>
        </w:object>
      </w:r>
      <w:r w:rsidRPr="004048A6">
        <w:rPr>
          <w:rFonts w:ascii="Arial" w:hAnsi="Arial" w:cs="Arial"/>
          <w:sz w:val="20"/>
          <w:szCs w:val="20"/>
        </w:rPr>
        <w:t xml:space="preserve"> = 1,7 cm</w:t>
      </w:r>
    </w:p>
    <w:p w:rsidR="004048A6" w:rsidRPr="004048A6" w:rsidRDefault="004048A6" w:rsidP="004048A6">
      <w:pPr>
        <w:spacing w:before="120"/>
        <w:rPr>
          <w:rFonts w:ascii="Arial" w:hAnsi="Arial" w:cs="Arial"/>
          <w:b/>
          <w:sz w:val="20"/>
          <w:szCs w:val="20"/>
        </w:rPr>
      </w:pPr>
      <w:r w:rsidRPr="004048A6">
        <w:rPr>
          <w:rFonts w:ascii="Arial" w:hAnsi="Arial" w:cs="Arial"/>
          <w:b/>
          <w:sz w:val="20"/>
          <w:szCs w:val="20"/>
        </w:rPr>
        <w:t>Página 91, ejercicio 2</w:t>
      </w:r>
    </w:p>
    <w:p w:rsidR="004048A6" w:rsidRPr="004048A6" w:rsidRDefault="004048A6" w:rsidP="004048A6">
      <w:pPr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 xml:space="preserve">Apotema = </w:t>
      </w:r>
      <w:r w:rsidRPr="004048A6">
        <w:rPr>
          <w:rFonts w:ascii="Arial" w:hAnsi="Arial" w:cs="Arial"/>
          <w:position w:val="-8"/>
          <w:sz w:val="20"/>
          <w:szCs w:val="20"/>
        </w:rPr>
        <w:object w:dxaOrig="460" w:dyaOrig="340">
          <v:shape id="_x0000_i1040" type="#_x0000_t75" style="width:22.5pt;height:17.25pt" o:ole="">
            <v:imagedata r:id="rId53" o:title=""/>
          </v:shape>
          <o:OLEObject Type="Embed" ProgID="Equation.3" ShapeID="_x0000_i1040" DrawAspect="Content" ObjectID="_1555437721" r:id="rId54"/>
        </w:object>
      </w:r>
      <w:r w:rsidRPr="004048A6">
        <w:rPr>
          <w:rFonts w:ascii="Arial" w:hAnsi="Arial" w:cs="Arial"/>
          <w:sz w:val="20"/>
          <w:szCs w:val="20"/>
        </w:rPr>
        <w:t xml:space="preserve"> = 6,708 m</w:t>
      </w:r>
    </w:p>
    <w:p w:rsidR="004048A6" w:rsidRPr="004048A6" w:rsidRDefault="004048A6" w:rsidP="004048A6">
      <w:pPr>
        <w:spacing w:before="120"/>
        <w:rPr>
          <w:rFonts w:ascii="Arial" w:hAnsi="Arial" w:cs="Arial"/>
          <w:b/>
          <w:sz w:val="20"/>
          <w:szCs w:val="20"/>
        </w:rPr>
      </w:pPr>
      <w:r w:rsidRPr="004048A6">
        <w:rPr>
          <w:rFonts w:ascii="Arial" w:hAnsi="Arial" w:cs="Arial"/>
          <w:b/>
          <w:sz w:val="20"/>
          <w:szCs w:val="20"/>
        </w:rPr>
        <w:t>Página 91, ejercicio 3</w:t>
      </w:r>
    </w:p>
    <w:p w:rsidR="004048A6" w:rsidRPr="004048A6" w:rsidRDefault="004048A6" w:rsidP="004048A6">
      <w:pPr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NO, ya que no se cumple el teorema de Pitágoras.</w:t>
      </w:r>
    </w:p>
    <w:p w:rsidR="004048A6" w:rsidRPr="004048A6" w:rsidRDefault="004048A6" w:rsidP="004048A6">
      <w:pPr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11</w:t>
      </w:r>
      <w:r w:rsidRPr="004048A6">
        <w:rPr>
          <w:rFonts w:ascii="Arial" w:hAnsi="Arial" w:cs="Arial"/>
          <w:sz w:val="20"/>
          <w:szCs w:val="20"/>
          <w:vertAlign w:val="superscript"/>
        </w:rPr>
        <w:t>2</w:t>
      </w:r>
      <w:r w:rsidRPr="004048A6">
        <w:rPr>
          <w:rFonts w:ascii="Arial" w:hAnsi="Arial" w:cs="Arial"/>
          <w:sz w:val="20"/>
          <w:szCs w:val="20"/>
        </w:rPr>
        <w:t xml:space="preserve"> ≠ 6</w:t>
      </w:r>
      <w:r w:rsidRPr="004048A6">
        <w:rPr>
          <w:rFonts w:ascii="Arial" w:hAnsi="Arial" w:cs="Arial"/>
          <w:sz w:val="20"/>
          <w:szCs w:val="20"/>
          <w:vertAlign w:val="superscript"/>
        </w:rPr>
        <w:t>2</w:t>
      </w:r>
      <w:r w:rsidRPr="004048A6">
        <w:rPr>
          <w:rFonts w:ascii="Arial" w:hAnsi="Arial" w:cs="Arial"/>
          <w:sz w:val="20"/>
          <w:szCs w:val="20"/>
        </w:rPr>
        <w:t xml:space="preserve"> + 9</w:t>
      </w:r>
      <w:r w:rsidRPr="004048A6">
        <w:rPr>
          <w:rFonts w:ascii="Arial" w:hAnsi="Arial" w:cs="Arial"/>
          <w:sz w:val="20"/>
          <w:szCs w:val="20"/>
          <w:vertAlign w:val="superscript"/>
        </w:rPr>
        <w:t>2</w:t>
      </w:r>
      <w:r w:rsidRPr="004048A6">
        <w:rPr>
          <w:rFonts w:ascii="Arial" w:hAnsi="Arial" w:cs="Arial"/>
          <w:sz w:val="20"/>
          <w:szCs w:val="20"/>
        </w:rPr>
        <w:t xml:space="preserve">    </w:t>
      </w:r>
      <w:r w:rsidRPr="004048A6">
        <w:rPr>
          <w:rFonts w:ascii="Arial" w:hAnsi="Arial" w:cs="Arial"/>
          <w:sz w:val="20"/>
          <w:szCs w:val="20"/>
        </w:rPr>
        <w:sym w:font="Symbol" w:char="F0AE"/>
      </w:r>
      <w:r w:rsidRPr="004048A6">
        <w:rPr>
          <w:rFonts w:ascii="Arial" w:hAnsi="Arial" w:cs="Arial"/>
          <w:sz w:val="20"/>
          <w:szCs w:val="20"/>
        </w:rPr>
        <w:t xml:space="preserve">    121 ≠ 117</w:t>
      </w:r>
    </w:p>
    <w:p w:rsidR="004048A6" w:rsidRPr="004048A6" w:rsidRDefault="004048A6" w:rsidP="004048A6">
      <w:pPr>
        <w:spacing w:before="120"/>
        <w:rPr>
          <w:rFonts w:ascii="Arial" w:hAnsi="Arial" w:cs="Arial"/>
          <w:b/>
          <w:sz w:val="20"/>
          <w:szCs w:val="20"/>
        </w:rPr>
      </w:pPr>
      <w:r w:rsidRPr="004048A6">
        <w:rPr>
          <w:rFonts w:ascii="Arial" w:hAnsi="Arial" w:cs="Arial"/>
          <w:b/>
          <w:sz w:val="20"/>
          <w:szCs w:val="20"/>
        </w:rPr>
        <w:t>Página 91, ejercicio 5</w:t>
      </w:r>
    </w:p>
    <w:p w:rsidR="004048A6" w:rsidRPr="004048A6" w:rsidRDefault="004048A6" w:rsidP="004048A6">
      <w:pPr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Perímetro = 24</w:t>
      </w:r>
    </w:p>
    <w:p w:rsidR="004048A6" w:rsidRPr="004048A6" w:rsidRDefault="004048A6" w:rsidP="004048A6">
      <w:pPr>
        <w:spacing w:before="120"/>
        <w:rPr>
          <w:rFonts w:ascii="Arial" w:hAnsi="Arial" w:cs="Arial"/>
          <w:b/>
          <w:sz w:val="20"/>
          <w:szCs w:val="20"/>
        </w:rPr>
      </w:pPr>
      <w:r w:rsidRPr="004048A6">
        <w:rPr>
          <w:rFonts w:ascii="Arial" w:hAnsi="Arial" w:cs="Arial"/>
          <w:b/>
          <w:sz w:val="20"/>
          <w:szCs w:val="20"/>
        </w:rPr>
        <w:t>Página 92, ejercicio 8</w:t>
      </w:r>
    </w:p>
    <w:p w:rsidR="004048A6" w:rsidRPr="004048A6" w:rsidRDefault="004048A6" w:rsidP="004048A6">
      <w:pPr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>Se necesitarán 472,5 m de valla</w:t>
      </w:r>
    </w:p>
    <w:p w:rsidR="004048A6" w:rsidRPr="004048A6" w:rsidRDefault="004048A6" w:rsidP="004048A6">
      <w:pPr>
        <w:spacing w:before="120"/>
        <w:rPr>
          <w:rFonts w:ascii="Arial" w:hAnsi="Arial" w:cs="Arial"/>
          <w:b/>
          <w:sz w:val="20"/>
          <w:szCs w:val="20"/>
        </w:rPr>
      </w:pPr>
      <w:r w:rsidRPr="004048A6">
        <w:rPr>
          <w:rFonts w:ascii="Arial" w:hAnsi="Arial" w:cs="Arial"/>
          <w:b/>
          <w:sz w:val="20"/>
          <w:szCs w:val="20"/>
        </w:rPr>
        <w:t>Página 92, ejercicio 10</w:t>
      </w:r>
    </w:p>
    <w:p w:rsidR="004048A6" w:rsidRPr="004048A6" w:rsidRDefault="004048A6" w:rsidP="004048A6">
      <w:pPr>
        <w:spacing w:before="60"/>
        <w:rPr>
          <w:rFonts w:ascii="Arial" w:hAnsi="Arial" w:cs="Arial"/>
          <w:sz w:val="20"/>
          <w:szCs w:val="20"/>
        </w:rPr>
      </w:pPr>
      <w:r w:rsidRPr="004048A6">
        <w:rPr>
          <w:rFonts w:ascii="Arial" w:hAnsi="Arial" w:cs="Arial"/>
          <w:sz w:val="20"/>
          <w:szCs w:val="20"/>
        </w:rPr>
        <w:t xml:space="preserve">Escala  </w:t>
      </w:r>
      <w:proofErr w:type="gramStart"/>
      <w:r w:rsidRPr="004048A6">
        <w:rPr>
          <w:rFonts w:ascii="Arial" w:hAnsi="Arial" w:cs="Arial"/>
          <w:sz w:val="20"/>
          <w:szCs w:val="20"/>
        </w:rPr>
        <w:t xml:space="preserve">1 </w:t>
      </w:r>
      <w:r w:rsidRPr="004048A6">
        <w:rPr>
          <w:rFonts w:ascii="Arial" w:hAnsi="Arial" w:cs="Arial"/>
          <w:b/>
          <w:sz w:val="20"/>
          <w:szCs w:val="20"/>
        </w:rPr>
        <w:t>:</w:t>
      </w:r>
      <w:proofErr w:type="gramEnd"/>
      <w:r w:rsidRPr="004048A6">
        <w:rPr>
          <w:rFonts w:ascii="Arial" w:hAnsi="Arial" w:cs="Arial"/>
          <w:sz w:val="20"/>
          <w:szCs w:val="20"/>
        </w:rPr>
        <w:t xml:space="preserve"> 15.000</w:t>
      </w:r>
    </w:p>
    <w:p w:rsidR="00AB3F03" w:rsidRPr="004048A6" w:rsidRDefault="00AB3F03" w:rsidP="00AB3F03">
      <w:pPr>
        <w:rPr>
          <w:rFonts w:ascii="Arial" w:hAnsi="Arial" w:cs="Arial"/>
          <w:b/>
          <w:sz w:val="20"/>
          <w:szCs w:val="20"/>
        </w:rPr>
      </w:pPr>
    </w:p>
    <w:sectPr w:rsidR="00AB3F03" w:rsidRPr="004048A6" w:rsidSect="00D76A8D">
      <w:type w:val="continuous"/>
      <w:pgSz w:w="11906" w:h="16838" w:code="9"/>
      <w:pgMar w:top="567" w:right="567" w:bottom="567" w:left="567" w:header="709" w:footer="397" w:gutter="0"/>
      <w:cols w:num="2" w:sep="1" w:space="56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41F" w:rsidRDefault="0055641F" w:rsidP="004B1197">
      <w:pPr>
        <w:pStyle w:val="Encabezado"/>
      </w:pPr>
      <w:r>
        <w:separator/>
      </w:r>
    </w:p>
  </w:endnote>
  <w:endnote w:type="continuationSeparator" w:id="0">
    <w:p w:rsidR="0055641F" w:rsidRDefault="0055641F" w:rsidP="004B1197">
      <w:pPr>
        <w:pStyle w:val="Encabezad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odoni BT">
    <w:altName w:val="DejaVu Serif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D0A" w:rsidRPr="00A45DCC" w:rsidRDefault="00056D0A" w:rsidP="007725FB">
    <w:pPr>
      <w:pStyle w:val="Piedepgina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A45DCC">
      <w:rPr>
        <w:rFonts w:ascii="Arial" w:hAnsi="Arial" w:cs="Arial"/>
        <w:sz w:val="18"/>
        <w:szCs w:val="18"/>
      </w:rPr>
      <w:t xml:space="preserve">Página </w:t>
    </w:r>
    <w:r w:rsidR="007F3FB9" w:rsidRPr="00A45DCC">
      <w:rPr>
        <w:rFonts w:ascii="Arial" w:hAnsi="Arial" w:cs="Arial"/>
        <w:sz w:val="18"/>
        <w:szCs w:val="18"/>
      </w:rPr>
      <w:fldChar w:fldCharType="begin"/>
    </w:r>
    <w:r w:rsidRPr="00A45DCC">
      <w:rPr>
        <w:rFonts w:ascii="Arial" w:hAnsi="Arial" w:cs="Arial"/>
        <w:sz w:val="18"/>
        <w:szCs w:val="18"/>
      </w:rPr>
      <w:instrText xml:space="preserve"> PAGE </w:instrText>
    </w:r>
    <w:r w:rsidR="007F3FB9" w:rsidRPr="00A45DCC">
      <w:rPr>
        <w:rFonts w:ascii="Arial" w:hAnsi="Arial" w:cs="Arial"/>
        <w:sz w:val="18"/>
        <w:szCs w:val="18"/>
      </w:rPr>
      <w:fldChar w:fldCharType="separate"/>
    </w:r>
    <w:r w:rsidR="00BA5C9D">
      <w:rPr>
        <w:rFonts w:ascii="Arial" w:hAnsi="Arial" w:cs="Arial"/>
        <w:noProof/>
        <w:sz w:val="18"/>
        <w:szCs w:val="18"/>
      </w:rPr>
      <w:t>8</w:t>
    </w:r>
    <w:r w:rsidR="007F3FB9" w:rsidRPr="00A45DCC">
      <w:rPr>
        <w:rFonts w:ascii="Arial" w:hAnsi="Arial" w:cs="Arial"/>
        <w:sz w:val="18"/>
        <w:szCs w:val="18"/>
      </w:rPr>
      <w:fldChar w:fldCharType="end"/>
    </w:r>
    <w:r w:rsidRPr="00A45DCC">
      <w:rPr>
        <w:rFonts w:ascii="Arial" w:hAnsi="Arial" w:cs="Arial"/>
        <w:sz w:val="18"/>
        <w:szCs w:val="18"/>
      </w:rPr>
      <w:t xml:space="preserve"> de </w:t>
    </w:r>
    <w:r w:rsidR="007F3FB9" w:rsidRPr="00A45DCC">
      <w:rPr>
        <w:rFonts w:ascii="Arial" w:hAnsi="Arial" w:cs="Arial"/>
        <w:sz w:val="18"/>
        <w:szCs w:val="18"/>
      </w:rPr>
      <w:fldChar w:fldCharType="begin"/>
    </w:r>
    <w:r w:rsidRPr="00A45DCC">
      <w:rPr>
        <w:rFonts w:ascii="Arial" w:hAnsi="Arial" w:cs="Arial"/>
        <w:sz w:val="18"/>
        <w:szCs w:val="18"/>
      </w:rPr>
      <w:instrText xml:space="preserve"> NUMPAGES </w:instrText>
    </w:r>
    <w:r w:rsidR="007F3FB9" w:rsidRPr="00A45DCC">
      <w:rPr>
        <w:rFonts w:ascii="Arial" w:hAnsi="Arial" w:cs="Arial"/>
        <w:sz w:val="18"/>
        <w:szCs w:val="18"/>
      </w:rPr>
      <w:fldChar w:fldCharType="separate"/>
    </w:r>
    <w:r w:rsidR="00BA5C9D">
      <w:rPr>
        <w:rFonts w:ascii="Arial" w:hAnsi="Arial" w:cs="Arial"/>
        <w:noProof/>
        <w:sz w:val="18"/>
        <w:szCs w:val="18"/>
      </w:rPr>
      <w:t>8</w:t>
    </w:r>
    <w:r w:rsidR="007F3FB9" w:rsidRPr="00A45DCC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41F" w:rsidRDefault="0055641F" w:rsidP="004B1197">
      <w:pPr>
        <w:pStyle w:val="Encabezado"/>
      </w:pPr>
      <w:r>
        <w:separator/>
      </w:r>
    </w:p>
  </w:footnote>
  <w:footnote w:type="continuationSeparator" w:id="0">
    <w:p w:rsidR="0055641F" w:rsidRDefault="0055641F" w:rsidP="004B1197">
      <w:pPr>
        <w:pStyle w:val="Encabezad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0322"/>
    <w:multiLevelType w:val="hybridMultilevel"/>
    <w:tmpl w:val="C1069C8C"/>
    <w:lvl w:ilvl="0" w:tplc="A43E7E2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74CE72AE">
      <w:numFmt w:val="bullet"/>
      <w:lvlText w:val="•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1FD3E77"/>
    <w:multiLevelType w:val="hybridMultilevel"/>
    <w:tmpl w:val="FFE491C8"/>
    <w:lvl w:ilvl="0" w:tplc="1B1C897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2">
    <w:nsid w:val="132522B6"/>
    <w:multiLevelType w:val="hybridMultilevel"/>
    <w:tmpl w:val="93C8F09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83F35"/>
    <w:multiLevelType w:val="hybridMultilevel"/>
    <w:tmpl w:val="30825944"/>
    <w:lvl w:ilvl="0" w:tplc="3E68A4CA">
      <w:start w:val="1"/>
      <w:numFmt w:val="bullet"/>
      <w:lvlText w:val=""/>
      <w:lvlJc w:val="left"/>
      <w:pPr>
        <w:tabs>
          <w:tab w:val="num" w:pos="1134"/>
        </w:tabs>
        <w:ind w:left="709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1F0FD9"/>
    <w:multiLevelType w:val="hybridMultilevel"/>
    <w:tmpl w:val="63AC230C"/>
    <w:lvl w:ilvl="0" w:tplc="8DFC72CA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910DB2"/>
    <w:multiLevelType w:val="hybridMultilevel"/>
    <w:tmpl w:val="11D0ADB0"/>
    <w:lvl w:ilvl="0" w:tplc="F3C0B67A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A3437E"/>
    <w:multiLevelType w:val="hybridMultilevel"/>
    <w:tmpl w:val="FE4C3654"/>
    <w:lvl w:ilvl="0" w:tplc="3B582DDE">
      <w:start w:val="1"/>
      <w:numFmt w:val="lowerLetter"/>
      <w:lvlText w:val="%1)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FD00E7"/>
    <w:multiLevelType w:val="multilevel"/>
    <w:tmpl w:val="337EE1E2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9F403B"/>
    <w:multiLevelType w:val="hybridMultilevel"/>
    <w:tmpl w:val="B5F2B286"/>
    <w:lvl w:ilvl="0" w:tplc="2A5EB64A">
      <w:start w:val="1"/>
      <w:numFmt w:val="bullet"/>
      <w:lvlText w:val=""/>
      <w:lvlJc w:val="left"/>
      <w:pPr>
        <w:tabs>
          <w:tab w:val="num" w:pos="1134"/>
        </w:tabs>
        <w:ind w:left="709" w:firstLine="0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340196"/>
    <w:multiLevelType w:val="multilevel"/>
    <w:tmpl w:val="F948F1C8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920F30"/>
    <w:multiLevelType w:val="hybridMultilevel"/>
    <w:tmpl w:val="6340ED6A"/>
    <w:lvl w:ilvl="0" w:tplc="8BF22B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6E7279"/>
    <w:multiLevelType w:val="multilevel"/>
    <w:tmpl w:val="F948F1C8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1622D7"/>
    <w:multiLevelType w:val="singleLevel"/>
    <w:tmpl w:val="57CA744A"/>
    <w:lvl w:ilvl="0">
      <w:start w:val="1"/>
      <w:numFmt w:val="bullet"/>
      <w:lvlText w:val=""/>
      <w:lvlJc w:val="left"/>
      <w:pPr>
        <w:tabs>
          <w:tab w:val="num" w:pos="1069"/>
        </w:tabs>
        <w:ind w:left="709" w:firstLine="0"/>
      </w:pPr>
      <w:rPr>
        <w:rFonts w:ascii="Symbol" w:hAnsi="Symbol" w:hint="default"/>
      </w:rPr>
    </w:lvl>
  </w:abstractNum>
  <w:abstractNum w:abstractNumId="13">
    <w:nsid w:val="474D24C9"/>
    <w:multiLevelType w:val="multilevel"/>
    <w:tmpl w:val="F948F1C8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2B107A"/>
    <w:multiLevelType w:val="hybridMultilevel"/>
    <w:tmpl w:val="BC3014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DF7865"/>
    <w:multiLevelType w:val="hybridMultilevel"/>
    <w:tmpl w:val="F948F1C8"/>
    <w:lvl w:ilvl="0" w:tplc="F10284F4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5C6AB8"/>
    <w:multiLevelType w:val="hybridMultilevel"/>
    <w:tmpl w:val="B5D66CE4"/>
    <w:lvl w:ilvl="0" w:tplc="F3C0B67A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1840BB1E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EB7EA7"/>
    <w:multiLevelType w:val="hybridMultilevel"/>
    <w:tmpl w:val="74BAA098"/>
    <w:lvl w:ilvl="0" w:tplc="F10284F4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5D69BE"/>
    <w:multiLevelType w:val="hybridMultilevel"/>
    <w:tmpl w:val="DD06DD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D03D5"/>
    <w:multiLevelType w:val="hybridMultilevel"/>
    <w:tmpl w:val="5C2699C6"/>
    <w:lvl w:ilvl="0" w:tplc="F10284F4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406977"/>
    <w:multiLevelType w:val="hybridMultilevel"/>
    <w:tmpl w:val="8542B40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4CE72AE">
      <w:numFmt w:val="bullet"/>
      <w:lvlText w:val="•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69F73EC"/>
    <w:multiLevelType w:val="hybridMultilevel"/>
    <w:tmpl w:val="D9644E94"/>
    <w:lvl w:ilvl="0" w:tplc="F10284F4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275993"/>
    <w:multiLevelType w:val="hybridMultilevel"/>
    <w:tmpl w:val="337EE1E2"/>
    <w:lvl w:ilvl="0" w:tplc="F10284F4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706A16"/>
    <w:multiLevelType w:val="hybridMultilevel"/>
    <w:tmpl w:val="16D4498E"/>
    <w:lvl w:ilvl="0" w:tplc="F10284F4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65187D"/>
    <w:multiLevelType w:val="multilevel"/>
    <w:tmpl w:val="31366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581DDA"/>
    <w:multiLevelType w:val="multilevel"/>
    <w:tmpl w:val="74BAA098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16"/>
  </w:num>
  <w:num w:numId="4">
    <w:abstractNumId w:val="10"/>
  </w:num>
  <w:num w:numId="5">
    <w:abstractNumId w:val="3"/>
  </w:num>
  <w:num w:numId="6">
    <w:abstractNumId w:val="8"/>
  </w:num>
  <w:num w:numId="7">
    <w:abstractNumId w:val="6"/>
  </w:num>
  <w:num w:numId="8">
    <w:abstractNumId w:val="17"/>
  </w:num>
  <w:num w:numId="9">
    <w:abstractNumId w:val="24"/>
  </w:num>
  <w:num w:numId="10">
    <w:abstractNumId w:val="25"/>
  </w:num>
  <w:num w:numId="11">
    <w:abstractNumId w:val="22"/>
  </w:num>
  <w:num w:numId="12">
    <w:abstractNumId w:val="7"/>
  </w:num>
  <w:num w:numId="13">
    <w:abstractNumId w:val="15"/>
  </w:num>
  <w:num w:numId="14">
    <w:abstractNumId w:val="11"/>
  </w:num>
  <w:num w:numId="15">
    <w:abstractNumId w:val="19"/>
  </w:num>
  <w:num w:numId="16">
    <w:abstractNumId w:val="13"/>
  </w:num>
  <w:num w:numId="17">
    <w:abstractNumId w:val="21"/>
  </w:num>
  <w:num w:numId="18">
    <w:abstractNumId w:val="9"/>
  </w:num>
  <w:num w:numId="19">
    <w:abstractNumId w:val="23"/>
  </w:num>
  <w:num w:numId="20">
    <w:abstractNumId w:val="12"/>
  </w:num>
  <w:num w:numId="21">
    <w:abstractNumId w:val="4"/>
  </w:num>
  <w:num w:numId="22">
    <w:abstractNumId w:val="18"/>
  </w:num>
  <w:num w:numId="23">
    <w:abstractNumId w:val="14"/>
  </w:num>
  <w:num w:numId="24">
    <w:abstractNumId w:val="2"/>
  </w:num>
  <w:num w:numId="25">
    <w:abstractNumId w:val="20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51B5"/>
    <w:rsid w:val="00000669"/>
    <w:rsid w:val="00035682"/>
    <w:rsid w:val="00036398"/>
    <w:rsid w:val="00055831"/>
    <w:rsid w:val="00056244"/>
    <w:rsid w:val="00056D0A"/>
    <w:rsid w:val="00066FE1"/>
    <w:rsid w:val="00076439"/>
    <w:rsid w:val="00080277"/>
    <w:rsid w:val="00094177"/>
    <w:rsid w:val="00096538"/>
    <w:rsid w:val="000A3F53"/>
    <w:rsid w:val="000A4C1C"/>
    <w:rsid w:val="000C260A"/>
    <w:rsid w:val="000C690F"/>
    <w:rsid w:val="000C7731"/>
    <w:rsid w:val="000E1D3B"/>
    <w:rsid w:val="000E50BD"/>
    <w:rsid w:val="0010177B"/>
    <w:rsid w:val="001047E6"/>
    <w:rsid w:val="0010501D"/>
    <w:rsid w:val="001153AB"/>
    <w:rsid w:val="001336F9"/>
    <w:rsid w:val="00134DDB"/>
    <w:rsid w:val="001409D1"/>
    <w:rsid w:val="00151955"/>
    <w:rsid w:val="00170E9D"/>
    <w:rsid w:val="00181F35"/>
    <w:rsid w:val="00181FD5"/>
    <w:rsid w:val="001A7336"/>
    <w:rsid w:val="001B32C2"/>
    <w:rsid w:val="001C3F40"/>
    <w:rsid w:val="001C4FCC"/>
    <w:rsid w:val="001C57D2"/>
    <w:rsid w:val="001D7376"/>
    <w:rsid w:val="001D76EE"/>
    <w:rsid w:val="001E4B64"/>
    <w:rsid w:val="001E5B4C"/>
    <w:rsid w:val="001E6B74"/>
    <w:rsid w:val="001F31E9"/>
    <w:rsid w:val="002111FD"/>
    <w:rsid w:val="002156C6"/>
    <w:rsid w:val="00220A94"/>
    <w:rsid w:val="002478D4"/>
    <w:rsid w:val="00247923"/>
    <w:rsid w:val="002502D9"/>
    <w:rsid w:val="00253F78"/>
    <w:rsid w:val="00262709"/>
    <w:rsid w:val="00277DCD"/>
    <w:rsid w:val="00281406"/>
    <w:rsid w:val="002858E4"/>
    <w:rsid w:val="002A05CA"/>
    <w:rsid w:val="002A2251"/>
    <w:rsid w:val="002A4CB4"/>
    <w:rsid w:val="002B4CE5"/>
    <w:rsid w:val="002C2831"/>
    <w:rsid w:val="002C38D3"/>
    <w:rsid w:val="002D5715"/>
    <w:rsid w:val="002D7E07"/>
    <w:rsid w:val="002E75EF"/>
    <w:rsid w:val="00301D26"/>
    <w:rsid w:val="00304AB1"/>
    <w:rsid w:val="00320E15"/>
    <w:rsid w:val="00322012"/>
    <w:rsid w:val="00326E0C"/>
    <w:rsid w:val="00343FFD"/>
    <w:rsid w:val="003527B5"/>
    <w:rsid w:val="00360F73"/>
    <w:rsid w:val="00375BC8"/>
    <w:rsid w:val="0038101A"/>
    <w:rsid w:val="003912EA"/>
    <w:rsid w:val="00394F7B"/>
    <w:rsid w:val="003A195F"/>
    <w:rsid w:val="003A49DE"/>
    <w:rsid w:val="003A56C6"/>
    <w:rsid w:val="003B2E03"/>
    <w:rsid w:val="003C16BB"/>
    <w:rsid w:val="003C4CCE"/>
    <w:rsid w:val="003D7772"/>
    <w:rsid w:val="003E25B6"/>
    <w:rsid w:val="003E68AF"/>
    <w:rsid w:val="003F0EEC"/>
    <w:rsid w:val="003F734B"/>
    <w:rsid w:val="004039CD"/>
    <w:rsid w:val="004044EB"/>
    <w:rsid w:val="004048A6"/>
    <w:rsid w:val="00407331"/>
    <w:rsid w:val="00410AC6"/>
    <w:rsid w:val="00411498"/>
    <w:rsid w:val="00411FC5"/>
    <w:rsid w:val="004205B1"/>
    <w:rsid w:val="00432388"/>
    <w:rsid w:val="004329BB"/>
    <w:rsid w:val="00442FAB"/>
    <w:rsid w:val="00447037"/>
    <w:rsid w:val="0045434C"/>
    <w:rsid w:val="0045476C"/>
    <w:rsid w:val="00457C2B"/>
    <w:rsid w:val="0046033A"/>
    <w:rsid w:val="00465513"/>
    <w:rsid w:val="004745B4"/>
    <w:rsid w:val="00474AD7"/>
    <w:rsid w:val="004769F6"/>
    <w:rsid w:val="0047745E"/>
    <w:rsid w:val="004855F0"/>
    <w:rsid w:val="00490D46"/>
    <w:rsid w:val="0049653E"/>
    <w:rsid w:val="004B1197"/>
    <w:rsid w:val="004B33A2"/>
    <w:rsid w:val="004C2DB7"/>
    <w:rsid w:val="004C344E"/>
    <w:rsid w:val="004C6BE9"/>
    <w:rsid w:val="004C750A"/>
    <w:rsid w:val="004D067B"/>
    <w:rsid w:val="004E342F"/>
    <w:rsid w:val="00511A78"/>
    <w:rsid w:val="005172AB"/>
    <w:rsid w:val="00522435"/>
    <w:rsid w:val="00525612"/>
    <w:rsid w:val="00542D86"/>
    <w:rsid w:val="00550262"/>
    <w:rsid w:val="00552F96"/>
    <w:rsid w:val="005553F0"/>
    <w:rsid w:val="0055641F"/>
    <w:rsid w:val="00557FB8"/>
    <w:rsid w:val="005644A2"/>
    <w:rsid w:val="00567921"/>
    <w:rsid w:val="00575426"/>
    <w:rsid w:val="00585204"/>
    <w:rsid w:val="00592195"/>
    <w:rsid w:val="005B6978"/>
    <w:rsid w:val="005C1323"/>
    <w:rsid w:val="005D410A"/>
    <w:rsid w:val="005D6C1B"/>
    <w:rsid w:val="005E4014"/>
    <w:rsid w:val="005E540B"/>
    <w:rsid w:val="005E5616"/>
    <w:rsid w:val="005E7908"/>
    <w:rsid w:val="005F3A5A"/>
    <w:rsid w:val="005F44AA"/>
    <w:rsid w:val="006001C9"/>
    <w:rsid w:val="00601654"/>
    <w:rsid w:val="006177E7"/>
    <w:rsid w:val="00621D15"/>
    <w:rsid w:val="0062309B"/>
    <w:rsid w:val="00627111"/>
    <w:rsid w:val="00636205"/>
    <w:rsid w:val="006425F1"/>
    <w:rsid w:val="0065157E"/>
    <w:rsid w:val="006548A5"/>
    <w:rsid w:val="00657C68"/>
    <w:rsid w:val="0067023E"/>
    <w:rsid w:val="00681782"/>
    <w:rsid w:val="006861B5"/>
    <w:rsid w:val="00692265"/>
    <w:rsid w:val="00695A0D"/>
    <w:rsid w:val="006A46F0"/>
    <w:rsid w:val="006B73E9"/>
    <w:rsid w:val="006C1C77"/>
    <w:rsid w:val="006C24F7"/>
    <w:rsid w:val="006E74D5"/>
    <w:rsid w:val="00701FEC"/>
    <w:rsid w:val="00713C02"/>
    <w:rsid w:val="00720003"/>
    <w:rsid w:val="00721499"/>
    <w:rsid w:val="007261F4"/>
    <w:rsid w:val="007423BD"/>
    <w:rsid w:val="00760953"/>
    <w:rsid w:val="00760B8A"/>
    <w:rsid w:val="007645A3"/>
    <w:rsid w:val="007725FB"/>
    <w:rsid w:val="0077502A"/>
    <w:rsid w:val="0078085F"/>
    <w:rsid w:val="00783078"/>
    <w:rsid w:val="007A6827"/>
    <w:rsid w:val="007C18B5"/>
    <w:rsid w:val="007D002C"/>
    <w:rsid w:val="007D0ED0"/>
    <w:rsid w:val="007D4428"/>
    <w:rsid w:val="007D58A5"/>
    <w:rsid w:val="007D664B"/>
    <w:rsid w:val="007F3CF5"/>
    <w:rsid w:val="007F3FB9"/>
    <w:rsid w:val="007F4366"/>
    <w:rsid w:val="007F51C1"/>
    <w:rsid w:val="007F7B97"/>
    <w:rsid w:val="00802DC2"/>
    <w:rsid w:val="00806730"/>
    <w:rsid w:val="008109F9"/>
    <w:rsid w:val="0081714B"/>
    <w:rsid w:val="008251B5"/>
    <w:rsid w:val="0082542E"/>
    <w:rsid w:val="0085340E"/>
    <w:rsid w:val="00854A01"/>
    <w:rsid w:val="008659FE"/>
    <w:rsid w:val="00866E7B"/>
    <w:rsid w:val="00891018"/>
    <w:rsid w:val="00892E1E"/>
    <w:rsid w:val="008A50BC"/>
    <w:rsid w:val="008B4925"/>
    <w:rsid w:val="008C3911"/>
    <w:rsid w:val="008D4944"/>
    <w:rsid w:val="008D53D9"/>
    <w:rsid w:val="00904BF7"/>
    <w:rsid w:val="00910A9D"/>
    <w:rsid w:val="00916B73"/>
    <w:rsid w:val="00920334"/>
    <w:rsid w:val="009203BC"/>
    <w:rsid w:val="00941B9E"/>
    <w:rsid w:val="009505DC"/>
    <w:rsid w:val="0095297D"/>
    <w:rsid w:val="009552DE"/>
    <w:rsid w:val="009639FF"/>
    <w:rsid w:val="00980F8A"/>
    <w:rsid w:val="0098216A"/>
    <w:rsid w:val="009867F1"/>
    <w:rsid w:val="00987040"/>
    <w:rsid w:val="009A6CCA"/>
    <w:rsid w:val="009E008B"/>
    <w:rsid w:val="009E4AAD"/>
    <w:rsid w:val="009F64F9"/>
    <w:rsid w:val="00A11CBF"/>
    <w:rsid w:val="00A22BB4"/>
    <w:rsid w:val="00A245C0"/>
    <w:rsid w:val="00A337A8"/>
    <w:rsid w:val="00A341AC"/>
    <w:rsid w:val="00A45DCC"/>
    <w:rsid w:val="00A56C64"/>
    <w:rsid w:val="00A5745C"/>
    <w:rsid w:val="00A66F9E"/>
    <w:rsid w:val="00A73429"/>
    <w:rsid w:val="00A73FD6"/>
    <w:rsid w:val="00A77A1B"/>
    <w:rsid w:val="00A828C5"/>
    <w:rsid w:val="00A83842"/>
    <w:rsid w:val="00A85E81"/>
    <w:rsid w:val="00A95979"/>
    <w:rsid w:val="00AA2C7F"/>
    <w:rsid w:val="00AA3403"/>
    <w:rsid w:val="00AA4038"/>
    <w:rsid w:val="00AB176F"/>
    <w:rsid w:val="00AB3F03"/>
    <w:rsid w:val="00AC03E1"/>
    <w:rsid w:val="00AC289E"/>
    <w:rsid w:val="00AC3BAA"/>
    <w:rsid w:val="00AD0896"/>
    <w:rsid w:val="00AE1080"/>
    <w:rsid w:val="00AF15D3"/>
    <w:rsid w:val="00B06CA2"/>
    <w:rsid w:val="00B10B1B"/>
    <w:rsid w:val="00B12D98"/>
    <w:rsid w:val="00B266CF"/>
    <w:rsid w:val="00B307B2"/>
    <w:rsid w:val="00B30B7E"/>
    <w:rsid w:val="00B43BD2"/>
    <w:rsid w:val="00B7171F"/>
    <w:rsid w:val="00B72041"/>
    <w:rsid w:val="00B73176"/>
    <w:rsid w:val="00B73C22"/>
    <w:rsid w:val="00B745C9"/>
    <w:rsid w:val="00B81E7D"/>
    <w:rsid w:val="00BA5C9D"/>
    <w:rsid w:val="00BC1F19"/>
    <w:rsid w:val="00BC6FDB"/>
    <w:rsid w:val="00BD2287"/>
    <w:rsid w:val="00BE36C2"/>
    <w:rsid w:val="00C117C6"/>
    <w:rsid w:val="00C11FCE"/>
    <w:rsid w:val="00C14B4C"/>
    <w:rsid w:val="00C376AE"/>
    <w:rsid w:val="00C405A8"/>
    <w:rsid w:val="00C408F2"/>
    <w:rsid w:val="00C62A32"/>
    <w:rsid w:val="00C650E0"/>
    <w:rsid w:val="00C651DC"/>
    <w:rsid w:val="00C77EA2"/>
    <w:rsid w:val="00C82343"/>
    <w:rsid w:val="00C8279B"/>
    <w:rsid w:val="00C90A7C"/>
    <w:rsid w:val="00C9136E"/>
    <w:rsid w:val="00CA6680"/>
    <w:rsid w:val="00CB0058"/>
    <w:rsid w:val="00CB58E0"/>
    <w:rsid w:val="00CB6A2D"/>
    <w:rsid w:val="00CC12B0"/>
    <w:rsid w:val="00CD0014"/>
    <w:rsid w:val="00CD33F8"/>
    <w:rsid w:val="00CE4B40"/>
    <w:rsid w:val="00CF43D1"/>
    <w:rsid w:val="00CF7D3B"/>
    <w:rsid w:val="00D229A4"/>
    <w:rsid w:val="00D3456B"/>
    <w:rsid w:val="00D36A09"/>
    <w:rsid w:val="00D43546"/>
    <w:rsid w:val="00D43637"/>
    <w:rsid w:val="00D4509B"/>
    <w:rsid w:val="00D603D1"/>
    <w:rsid w:val="00D762B8"/>
    <w:rsid w:val="00D76A8D"/>
    <w:rsid w:val="00D8208A"/>
    <w:rsid w:val="00D85545"/>
    <w:rsid w:val="00D857F0"/>
    <w:rsid w:val="00DA1500"/>
    <w:rsid w:val="00DA46C2"/>
    <w:rsid w:val="00DA60C0"/>
    <w:rsid w:val="00DB0B6F"/>
    <w:rsid w:val="00DB145F"/>
    <w:rsid w:val="00DE2EB8"/>
    <w:rsid w:val="00DF0F4C"/>
    <w:rsid w:val="00DF2E3E"/>
    <w:rsid w:val="00DF599A"/>
    <w:rsid w:val="00E05BC9"/>
    <w:rsid w:val="00E06BB4"/>
    <w:rsid w:val="00E077BC"/>
    <w:rsid w:val="00E142F9"/>
    <w:rsid w:val="00E202AE"/>
    <w:rsid w:val="00E21CD6"/>
    <w:rsid w:val="00E42EEB"/>
    <w:rsid w:val="00E4745D"/>
    <w:rsid w:val="00E526A1"/>
    <w:rsid w:val="00E94C2E"/>
    <w:rsid w:val="00EA2F77"/>
    <w:rsid w:val="00ED3A91"/>
    <w:rsid w:val="00EE5D8D"/>
    <w:rsid w:val="00EF1762"/>
    <w:rsid w:val="00F036E4"/>
    <w:rsid w:val="00F05F4B"/>
    <w:rsid w:val="00F06D7F"/>
    <w:rsid w:val="00F07DDB"/>
    <w:rsid w:val="00F34A55"/>
    <w:rsid w:val="00F371E0"/>
    <w:rsid w:val="00F45203"/>
    <w:rsid w:val="00F545C6"/>
    <w:rsid w:val="00F74814"/>
    <w:rsid w:val="00F828FA"/>
    <w:rsid w:val="00F83991"/>
    <w:rsid w:val="00F960CD"/>
    <w:rsid w:val="00F96BC8"/>
    <w:rsid w:val="00FA5A05"/>
    <w:rsid w:val="00FB6AB5"/>
    <w:rsid w:val="00FC46C6"/>
    <w:rsid w:val="00FC6CFB"/>
    <w:rsid w:val="00FD6E0D"/>
    <w:rsid w:val="00FF0B3E"/>
    <w:rsid w:val="00FF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>
      <o:colormenu v:ext="edit" shadowcolor="#fc0"/>
    </o:shapedefaults>
    <o:shapelayout v:ext="edit">
      <o:idmap v:ext="edit" data="1"/>
      <o:rules v:ext="edit">
        <o:r id="V:Rule7" type="connector" idref="#_x0000_s1674"/>
        <o:r id="V:Rule8" type="connector" idref="#_x0000_s1685"/>
        <o:r id="V:Rule9" type="connector" idref="#_x0000_s1676"/>
        <o:r id="V:Rule10" type="connector" idref="#_x0000_s1675"/>
        <o:r id="V:Rule11" type="connector" idref="#_x0000_s1683"/>
        <o:r id="V:Rule12" type="connector" idref="#_x0000_s1684"/>
      </o:rules>
      <o:regrouptable v:ext="edit">
        <o:entry new="1" old="0"/>
        <o:entry new="2" old="1"/>
        <o:entry new="3" old="0"/>
        <o:entry new="4" old="0"/>
        <o:entry new="5" old="0"/>
        <o:entry new="6" old="0"/>
        <o:entry new="7" old="0"/>
        <o:entry new="8" old="0"/>
        <o:entry new="9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D7"/>
    <w:rPr>
      <w:sz w:val="24"/>
      <w:szCs w:val="24"/>
    </w:rPr>
  </w:style>
  <w:style w:type="paragraph" w:styleId="Ttulo2">
    <w:name w:val="heading 2"/>
    <w:basedOn w:val="Normal"/>
    <w:next w:val="Normal"/>
    <w:qFormat/>
    <w:rsid w:val="00A73F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4073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qFormat/>
    <w:rsid w:val="003C16BB"/>
    <w:pPr>
      <w:keepNext/>
      <w:spacing w:beforeLines="250"/>
      <w:jc w:val="both"/>
      <w:outlineLvl w:val="7"/>
    </w:pPr>
    <w:rPr>
      <w:b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251B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251B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825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8251B5"/>
    <w:pPr>
      <w:ind w:firstLine="851"/>
    </w:pPr>
    <w:rPr>
      <w:szCs w:val="20"/>
    </w:rPr>
  </w:style>
  <w:style w:type="paragraph" w:styleId="Textodeglobo">
    <w:name w:val="Balloon Text"/>
    <w:basedOn w:val="Normal"/>
    <w:semiHidden/>
    <w:rsid w:val="00621D1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465513"/>
    <w:pPr>
      <w:spacing w:after="120"/>
    </w:pPr>
  </w:style>
  <w:style w:type="paragraph" w:styleId="Sangradetextonormal">
    <w:name w:val="Body Text Indent"/>
    <w:basedOn w:val="Normal"/>
    <w:rsid w:val="00465513"/>
    <w:pPr>
      <w:spacing w:after="120"/>
      <w:ind w:left="283"/>
    </w:pPr>
  </w:style>
  <w:style w:type="paragraph" w:styleId="Sangra3detindependiente">
    <w:name w:val="Body Text Indent 3"/>
    <w:basedOn w:val="Normal"/>
    <w:rsid w:val="00760B8A"/>
    <w:pPr>
      <w:spacing w:before="120"/>
      <w:ind w:firstLine="709"/>
      <w:jc w:val="both"/>
    </w:pPr>
    <w:rPr>
      <w:lang w:val="es-ES_tradnl"/>
    </w:rPr>
  </w:style>
  <w:style w:type="paragraph" w:customStyle="1" w:styleId="Textoindependiente21">
    <w:name w:val="Texto independiente 21"/>
    <w:basedOn w:val="Normal"/>
    <w:rsid w:val="00DF0F4C"/>
    <w:rPr>
      <w:rFonts w:ascii="Script MT Bold" w:hAnsi="Script MT Bold"/>
      <w:sz w:val="28"/>
      <w:szCs w:val="20"/>
      <w:lang w:val="es-ES_tradnl" w:eastAsia="es-ES_tradnl"/>
    </w:rPr>
  </w:style>
  <w:style w:type="paragraph" w:styleId="Epgrafe">
    <w:name w:val="caption"/>
    <w:basedOn w:val="Normal"/>
    <w:next w:val="Normal"/>
    <w:qFormat/>
    <w:rsid w:val="00DF0F4C"/>
    <w:rPr>
      <w:szCs w:val="20"/>
      <w:u w:val="single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9136E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542D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5E401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5E4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9.emf"/><Relationship Id="rId26" Type="http://schemas.openxmlformats.org/officeDocument/2006/relationships/image" Target="media/image17.png"/><Relationship Id="rId39" Type="http://schemas.openxmlformats.org/officeDocument/2006/relationships/image" Target="http://8vobasico.iespana.es/plano1.JPG" TargetMode="External"/><Relationship Id="rId21" Type="http://schemas.openxmlformats.org/officeDocument/2006/relationships/image" Target="media/image12.emf"/><Relationship Id="rId34" Type="http://schemas.openxmlformats.org/officeDocument/2006/relationships/oleObject" Target="embeddings/oleObject6.bin"/><Relationship Id="rId42" Type="http://schemas.openxmlformats.org/officeDocument/2006/relationships/footer" Target="footer1.xml"/><Relationship Id="rId47" Type="http://schemas.openxmlformats.org/officeDocument/2006/relationships/image" Target="media/image29.wmf"/><Relationship Id="rId50" Type="http://schemas.openxmlformats.org/officeDocument/2006/relationships/oleObject" Target="embeddings/oleObject11.bin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1.wmf"/><Relationship Id="rId38" Type="http://schemas.openxmlformats.org/officeDocument/2006/relationships/image" Target="media/image24.jpeg"/><Relationship Id="rId46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image" Target="media/image11.emf"/><Relationship Id="rId29" Type="http://schemas.openxmlformats.org/officeDocument/2006/relationships/image" Target="media/image19.png"/><Relationship Id="rId41" Type="http://schemas.openxmlformats.org/officeDocument/2006/relationships/image" Target="media/image26.png"/><Relationship Id="rId54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emf"/><Relationship Id="rId32" Type="http://schemas.openxmlformats.org/officeDocument/2006/relationships/oleObject" Target="embeddings/oleObject5.bin"/><Relationship Id="rId37" Type="http://schemas.openxmlformats.org/officeDocument/2006/relationships/oleObject" Target="embeddings/oleObject7.bin"/><Relationship Id="rId40" Type="http://schemas.openxmlformats.org/officeDocument/2006/relationships/image" Target="media/image25.emf"/><Relationship Id="rId45" Type="http://schemas.openxmlformats.org/officeDocument/2006/relationships/image" Target="media/image28.wmf"/><Relationship Id="rId53" Type="http://schemas.openxmlformats.org/officeDocument/2006/relationships/image" Target="media/image32.w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emf"/><Relationship Id="rId28" Type="http://schemas.openxmlformats.org/officeDocument/2006/relationships/oleObject" Target="embeddings/oleObject3.bin"/><Relationship Id="rId36" Type="http://schemas.openxmlformats.org/officeDocument/2006/relationships/image" Target="media/image23.wmf"/><Relationship Id="rId49" Type="http://schemas.openxmlformats.org/officeDocument/2006/relationships/image" Target="media/image30.wmf"/><Relationship Id="rId10" Type="http://schemas.openxmlformats.org/officeDocument/2006/relationships/image" Target="media/image3.png"/><Relationship Id="rId19" Type="http://schemas.openxmlformats.org/officeDocument/2006/relationships/image" Target="media/image10.emf"/><Relationship Id="rId31" Type="http://schemas.openxmlformats.org/officeDocument/2006/relationships/image" Target="media/image20.png"/><Relationship Id="rId44" Type="http://schemas.openxmlformats.org/officeDocument/2006/relationships/oleObject" Target="embeddings/oleObject8.bin"/><Relationship Id="rId52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1.bin"/><Relationship Id="rId22" Type="http://schemas.openxmlformats.org/officeDocument/2006/relationships/image" Target="media/image13.emf"/><Relationship Id="rId27" Type="http://schemas.openxmlformats.org/officeDocument/2006/relationships/image" Target="media/image18.png"/><Relationship Id="rId30" Type="http://schemas.openxmlformats.org/officeDocument/2006/relationships/oleObject" Target="embeddings/oleObject4.bin"/><Relationship Id="rId35" Type="http://schemas.openxmlformats.org/officeDocument/2006/relationships/image" Target="media/image22.png"/><Relationship Id="rId43" Type="http://schemas.openxmlformats.org/officeDocument/2006/relationships/image" Target="media/image27.wmf"/><Relationship Id="rId48" Type="http://schemas.openxmlformats.org/officeDocument/2006/relationships/oleObject" Target="embeddings/oleObject10.bin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31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312FD-FA6A-4BAE-B276-1EC5C73DD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2099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Evaluación de la unidad 1</vt:lpstr>
    </vt:vector>
  </TitlesOfParts>
  <Company>DGA</Company>
  <LinksUpToDate>false</LinksUpToDate>
  <CharactersWithSpaces>13618</CharactersWithSpaces>
  <SharedDoc>false</SharedDoc>
  <HLinks>
    <vt:vector size="6" baseType="variant">
      <vt:variant>
        <vt:i4>7667749</vt:i4>
      </vt:variant>
      <vt:variant>
        <vt:i4>-1</vt:i4>
      </vt:variant>
      <vt:variant>
        <vt:i4>1419</vt:i4>
      </vt:variant>
      <vt:variant>
        <vt:i4>1</vt:i4>
      </vt:variant>
      <vt:variant>
        <vt:lpwstr>http://8vobasico.iespana.es/plano1.JPG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Evaluación de la unidad 1</dc:title>
  <dc:subject/>
  <dc:creator>CLMV</dc:creator>
  <cp:keywords/>
  <dc:description/>
  <cp:lastModifiedBy>USUARIO</cp:lastModifiedBy>
  <cp:revision>26</cp:revision>
  <cp:lastPrinted>2017-05-04T19:14:00Z</cp:lastPrinted>
  <dcterms:created xsi:type="dcterms:W3CDTF">2016-06-20T20:35:00Z</dcterms:created>
  <dcterms:modified xsi:type="dcterms:W3CDTF">2017-05-04T19:15:00Z</dcterms:modified>
</cp:coreProperties>
</file>