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ayout w:type="fixed"/>
        <w:tblLook w:val="00A0"/>
      </w:tblPr>
      <w:tblGrid>
        <w:gridCol w:w="2639"/>
        <w:gridCol w:w="7738"/>
      </w:tblGrid>
      <w:tr w:rsidR="002070B6" w:rsidTr="00CB21BA">
        <w:trPr>
          <w:jc w:val="center"/>
        </w:trPr>
        <w:tc>
          <w:tcPr>
            <w:tcW w:w="2639" w:type="dxa"/>
            <w:vAlign w:val="center"/>
          </w:tcPr>
          <w:p w:rsidR="002070B6" w:rsidRPr="00264BCD" w:rsidRDefault="002070B6" w:rsidP="00F109E4">
            <w:pPr>
              <w:pStyle w:val="Encabezado"/>
              <w:tabs>
                <w:tab w:val="clear" w:pos="4252"/>
                <w:tab w:val="clear" w:pos="8504"/>
              </w:tabs>
              <w:spacing w:befor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4BCD">
              <w:rPr>
                <w:rFonts w:ascii="Arial" w:hAnsi="Arial" w:cs="Arial"/>
                <w:sz w:val="14"/>
                <w:szCs w:val="14"/>
              </w:rPr>
              <w:t>CENTRO PÚBLICO DE EDUCACIÓN</w:t>
            </w:r>
          </w:p>
          <w:p w:rsidR="002070B6" w:rsidRPr="00264BCD" w:rsidRDefault="002070B6" w:rsidP="00F109E4">
            <w:pPr>
              <w:pStyle w:val="Encabezado"/>
              <w:tabs>
                <w:tab w:val="clear" w:pos="4252"/>
                <w:tab w:val="clear" w:pos="8504"/>
              </w:tabs>
              <w:spacing w:befor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4BCD">
              <w:rPr>
                <w:rFonts w:ascii="Arial" w:hAnsi="Arial" w:cs="Arial"/>
                <w:sz w:val="14"/>
                <w:szCs w:val="14"/>
              </w:rPr>
              <w:t>DE PERSONAS ADULTAS</w:t>
            </w:r>
          </w:p>
          <w:p w:rsidR="002070B6" w:rsidRPr="002D2A9A" w:rsidRDefault="002070B6" w:rsidP="002070B6">
            <w:pPr>
              <w:pStyle w:val="Encabezado"/>
              <w:tabs>
                <w:tab w:val="clear" w:pos="4252"/>
                <w:tab w:val="clear" w:pos="8504"/>
              </w:tabs>
              <w:spacing w:before="0"/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895350" cy="438363"/>
                  <wp:effectExtent l="19050" t="0" r="0" b="0"/>
                  <wp:docPr id="9" name="5 Imagen" descr="logo casa del cana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Imagen" descr="logo casa del cana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010" cy="438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vAlign w:val="center"/>
          </w:tcPr>
          <w:p w:rsidR="002070B6" w:rsidRPr="002070B6" w:rsidRDefault="002070B6" w:rsidP="002070B6">
            <w:pPr>
              <w:spacing w:before="0"/>
              <w:rPr>
                <w:rFonts w:ascii="Arial" w:hAnsi="Arial" w:cs="Arial"/>
                <w:b/>
                <w:szCs w:val="22"/>
              </w:rPr>
            </w:pPr>
            <w:r w:rsidRPr="002070B6">
              <w:rPr>
                <w:rFonts w:ascii="Arial" w:hAnsi="Arial" w:cs="Arial"/>
                <w:b/>
                <w:sz w:val="22"/>
                <w:szCs w:val="22"/>
              </w:rPr>
              <w:t>ESPA – 1</w:t>
            </w:r>
          </w:p>
          <w:p w:rsidR="002070B6" w:rsidRPr="00A56681" w:rsidRDefault="002070B6" w:rsidP="00F109E4">
            <w:pPr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Matemáticas y Tecnología</w:t>
            </w:r>
          </w:p>
          <w:p w:rsidR="002070B6" w:rsidRPr="002070B6" w:rsidRDefault="002070B6" w:rsidP="00F109E4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Unidad </w:t>
            </w:r>
            <w:r w:rsidR="006919B4">
              <w:rPr>
                <w:rFonts w:ascii="Arial" w:hAnsi="Arial" w:cs="Arial"/>
                <w:b/>
                <w:sz w:val="20"/>
              </w:rPr>
              <w:t>6</w:t>
            </w:r>
            <w:r>
              <w:rPr>
                <w:rFonts w:ascii="Arial" w:hAnsi="Arial" w:cs="Arial"/>
                <w:b/>
                <w:sz w:val="20"/>
              </w:rPr>
              <w:t xml:space="preserve"> – </w:t>
            </w:r>
            <w:r w:rsidR="009E1B81">
              <w:rPr>
                <w:rFonts w:ascii="Arial" w:hAnsi="Arial" w:cs="Arial"/>
                <w:b/>
                <w:sz w:val="20"/>
              </w:rPr>
              <w:t xml:space="preserve">Unidades de superficie. Perímetro y superficie </w:t>
            </w:r>
            <w:r w:rsidR="00F109E4">
              <w:rPr>
                <w:rFonts w:ascii="Arial" w:hAnsi="Arial" w:cs="Arial"/>
                <w:b/>
                <w:sz w:val="20"/>
              </w:rPr>
              <w:t>polígonos</w:t>
            </w:r>
          </w:p>
        </w:tc>
      </w:tr>
    </w:tbl>
    <w:p w:rsidR="009E3E8E" w:rsidRDefault="009E3E8E" w:rsidP="009E3E8E">
      <w:pPr>
        <w:spacing w:before="0"/>
        <w:rPr>
          <w:rFonts w:ascii="Arial" w:hAnsi="Arial" w:cs="Arial"/>
          <w:b/>
          <w:szCs w:val="24"/>
        </w:rPr>
      </w:pPr>
    </w:p>
    <w:p w:rsidR="009E3E8E" w:rsidRPr="009E3E8E" w:rsidRDefault="009E3E8E" w:rsidP="009E3E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ind w:right="-2"/>
        <w:rPr>
          <w:szCs w:val="24"/>
        </w:rPr>
      </w:pPr>
      <w:r w:rsidRPr="009E3E8E">
        <w:rPr>
          <w:szCs w:val="24"/>
        </w:rPr>
        <w:t>En el libro, lee y estudia:</w:t>
      </w:r>
    </w:p>
    <w:p w:rsidR="009E3E8E" w:rsidRDefault="009E3E8E" w:rsidP="009E3E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ind w:right="-2"/>
        <w:rPr>
          <w:szCs w:val="24"/>
        </w:rPr>
      </w:pPr>
      <w:r w:rsidRPr="009E3E8E">
        <w:rPr>
          <w:szCs w:val="24"/>
        </w:rPr>
        <w:t xml:space="preserve">- </w:t>
      </w:r>
      <w:r>
        <w:rPr>
          <w:szCs w:val="24"/>
        </w:rPr>
        <w:t>“Posiciones relativas de dos rectas en el plano, página 117</w:t>
      </w:r>
    </w:p>
    <w:p w:rsidR="009E3E8E" w:rsidRDefault="009E3E8E" w:rsidP="009E3E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ind w:right="-2"/>
        <w:rPr>
          <w:szCs w:val="24"/>
        </w:rPr>
      </w:pPr>
      <w:r>
        <w:rPr>
          <w:szCs w:val="24"/>
        </w:rPr>
        <w:t>- Clasificación de los ángulos, página 118</w:t>
      </w:r>
    </w:p>
    <w:p w:rsidR="009E3E8E" w:rsidRDefault="009E3E8E" w:rsidP="009E3E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ind w:right="-2"/>
        <w:rPr>
          <w:szCs w:val="24"/>
        </w:rPr>
      </w:pPr>
      <w:r>
        <w:rPr>
          <w:szCs w:val="24"/>
        </w:rPr>
        <w:t>- Polígonos, página 124</w:t>
      </w:r>
    </w:p>
    <w:p w:rsidR="009E3E8E" w:rsidRDefault="009E3E8E" w:rsidP="009E3E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ind w:right="-2"/>
        <w:rPr>
          <w:szCs w:val="24"/>
        </w:rPr>
      </w:pPr>
      <w:r>
        <w:rPr>
          <w:szCs w:val="24"/>
        </w:rPr>
        <w:t>- Clases de polígonos, página 125</w:t>
      </w:r>
    </w:p>
    <w:p w:rsidR="009E3E8E" w:rsidRDefault="009E3E8E" w:rsidP="009E3E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ind w:right="-2"/>
        <w:rPr>
          <w:szCs w:val="24"/>
        </w:rPr>
      </w:pPr>
      <w:r>
        <w:rPr>
          <w:szCs w:val="24"/>
        </w:rPr>
        <w:t>- Triángulos, página 126. Realiza el ejercicio “Verdadero o falso” de la página 127. La solución está al final de estas hojas.</w:t>
      </w:r>
    </w:p>
    <w:p w:rsidR="00223689" w:rsidRDefault="00223689" w:rsidP="002236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ind w:right="-2"/>
        <w:rPr>
          <w:szCs w:val="24"/>
        </w:rPr>
      </w:pPr>
      <w:r>
        <w:rPr>
          <w:szCs w:val="24"/>
        </w:rPr>
        <w:t>- Cuadriláteros, página 128. Realiza el ejercicio “Verdadero o falso” de la página 129. La solución está al final de estas hojas.</w:t>
      </w:r>
    </w:p>
    <w:p w:rsidR="009E3E8E" w:rsidRPr="009E3E8E" w:rsidRDefault="00223689" w:rsidP="009E3E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ind w:right="-2"/>
        <w:rPr>
          <w:szCs w:val="24"/>
        </w:rPr>
      </w:pPr>
      <w:r>
        <w:rPr>
          <w:szCs w:val="24"/>
        </w:rPr>
        <w:t>- Polígonos regulares, página 129</w:t>
      </w:r>
    </w:p>
    <w:p w:rsidR="003D2C17" w:rsidRPr="00F72B82" w:rsidRDefault="002070B6" w:rsidP="00F72B82">
      <w:pPr>
        <w:spacing w:before="600"/>
        <w:rPr>
          <w:rFonts w:ascii="Arial" w:hAnsi="Arial" w:cs="Arial"/>
          <w:b/>
          <w:sz w:val="22"/>
          <w:szCs w:val="22"/>
        </w:rPr>
      </w:pPr>
      <w:r w:rsidRPr="00F72B82">
        <w:rPr>
          <w:rFonts w:ascii="Arial" w:hAnsi="Arial" w:cs="Arial"/>
          <w:b/>
          <w:sz w:val="22"/>
          <w:szCs w:val="22"/>
        </w:rPr>
        <w:t>U</w:t>
      </w:r>
      <w:r w:rsidR="00C461E5" w:rsidRPr="00F72B82">
        <w:rPr>
          <w:rFonts w:ascii="Arial" w:hAnsi="Arial" w:cs="Arial"/>
          <w:b/>
          <w:sz w:val="22"/>
          <w:szCs w:val="22"/>
        </w:rPr>
        <w:t>NIDADES DE SUPERFICIE</w:t>
      </w:r>
    </w:p>
    <w:p w:rsidR="00B60125" w:rsidRPr="00B60125" w:rsidRDefault="00B60125" w:rsidP="00B60125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>Para expresar el tamaño de una vivienda se emplean las unidades de superficie.</w:t>
      </w:r>
      <w:r w:rsidR="008B35C4">
        <w:rPr>
          <w:rFonts w:ascii="Arial" w:hAnsi="Arial" w:cs="Arial"/>
          <w:sz w:val="22"/>
          <w:szCs w:val="22"/>
        </w:rPr>
        <w:t xml:space="preserve"> </w:t>
      </w:r>
      <w:r w:rsidRPr="00B60125">
        <w:rPr>
          <w:rFonts w:ascii="Arial" w:hAnsi="Arial" w:cs="Arial"/>
          <w:sz w:val="22"/>
          <w:szCs w:val="22"/>
        </w:rPr>
        <w:t xml:space="preserve">Observa estas dos figuras. </w:t>
      </w:r>
    </w:p>
    <w:p w:rsidR="00886632" w:rsidRDefault="002E387F" w:rsidP="00713946">
      <w:pPr>
        <w:spacing w:before="0"/>
        <w:jc w:val="center"/>
      </w:pPr>
      <w:r>
        <w:pict>
          <v:group id="_x0000_s1672" style="width:423.6pt;height:134.5pt;mso-position-horizontal-relative:char;mso-position-vertical-relative:line" coordorigin="851,3432" coordsize="8472,2690">
            <v:rect id="_x0000_s1673" style="position:absolute;left:1691;top:4372;width:2835;height:1701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74" type="#_x0000_t202" style="position:absolute;left:2846;top:3942;width:921;height:432" filled="f" stroked="f" strokecolor="white" strokeweight="1pt">
              <v:textbox style="mso-next-textbox:#_x0000_s1674">
                <w:txbxContent>
                  <w:p w:rsidR="006A41E1" w:rsidRPr="00AB59EE" w:rsidRDefault="006A41E1" w:rsidP="001E1FB1">
                    <w:pPr>
                      <w:rPr>
                        <w:rFonts w:ascii="Arial" w:hAnsi="Arial"/>
                        <w:sz w:val="22"/>
                        <w:szCs w:val="22"/>
                      </w:rPr>
                    </w:pPr>
                    <w:smartTag w:uri="urn:schemas-microsoft-com:office:smarttags" w:element="metricconverter">
                      <w:smartTagPr>
                        <w:attr w:name="ProductID" w:val="5 cm"/>
                      </w:smartTagPr>
                      <w:r w:rsidRPr="00AB59EE">
                        <w:rPr>
                          <w:rFonts w:ascii="Arial" w:hAnsi="Arial"/>
                          <w:sz w:val="22"/>
                          <w:szCs w:val="22"/>
                        </w:rPr>
                        <w:t>5 cm</w:t>
                      </w:r>
                    </w:smartTag>
                  </w:p>
                </w:txbxContent>
              </v:textbox>
            </v:shape>
            <v:shape id="_x0000_s1675" type="#_x0000_t202" style="position:absolute;left:851;top:4948;width:906;height:540" filled="f" stroked="f" strokecolor="white" strokeweight="1pt">
              <v:textbox style="mso-next-textbox:#_x0000_s1675">
                <w:txbxContent>
                  <w:p w:rsidR="006A41E1" w:rsidRPr="00AB59EE" w:rsidRDefault="006A41E1" w:rsidP="001E1FB1">
                    <w:pPr>
                      <w:jc w:val="center"/>
                      <w:rPr>
                        <w:rFonts w:ascii="Arial" w:hAnsi="Arial"/>
                        <w:sz w:val="22"/>
                        <w:szCs w:val="22"/>
                      </w:rPr>
                    </w:pPr>
                    <w:smartTag w:uri="urn:schemas-microsoft-com:office:smarttags" w:element="metricconverter">
                      <w:smartTagPr>
                        <w:attr w:name="ProductID" w:val="3 cm"/>
                      </w:smartTagPr>
                      <w:r w:rsidRPr="00AB59EE">
                        <w:rPr>
                          <w:rFonts w:ascii="Arial" w:hAnsi="Arial"/>
                          <w:sz w:val="22"/>
                          <w:szCs w:val="22"/>
                        </w:rPr>
                        <w:t>3 cm</w:t>
                      </w:r>
                    </w:smartTag>
                  </w:p>
                </w:txbxContent>
              </v:textbox>
            </v:shape>
            <v:shape id="_x0000_s1676" type="#_x0000_t202" style="position:absolute;left:1705;top:4753;width:2819;height:900" filled="f" stroked="f" strokecolor="white" strokeweight="1pt">
              <v:textbox style="mso-next-textbox:#_x0000_s1676">
                <w:txbxContent>
                  <w:p w:rsidR="006A41E1" w:rsidRDefault="006A41E1" w:rsidP="001E1FB1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F</w:t>
                    </w:r>
                    <w:r w:rsidRPr="00AB59EE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igura </w:t>
                    </w:r>
                    <w:r w:rsidRPr="00AB59E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</w:t>
                    </w:r>
                  </w:p>
                  <w:p w:rsidR="006A41E1" w:rsidRPr="00AB59EE" w:rsidRDefault="006A41E1" w:rsidP="001E1FB1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Cuadrilátero rectángulo</w:t>
                    </w:r>
                  </w:p>
                </w:txbxContent>
              </v:textbox>
            </v:shape>
            <v:rect id="_x0000_s1677" style="position:absolute;left:6743;top:3854;width:2268;height:2268" strokeweight="1pt"/>
            <v:shape id="_x0000_s1678" type="#_x0000_t202" style="position:absolute;left:7793;top:3432;width:846;height:432" filled="f" stroked="f" strokecolor="white" strokeweight="1pt">
              <v:textbox style="mso-next-textbox:#_x0000_s1678">
                <w:txbxContent>
                  <w:p w:rsidR="006A41E1" w:rsidRPr="00AB59EE" w:rsidRDefault="006A41E1" w:rsidP="001E1FB1">
                    <w:pPr>
                      <w:rPr>
                        <w:rFonts w:ascii="Arial" w:hAnsi="Arial"/>
                        <w:sz w:val="22"/>
                        <w:szCs w:val="22"/>
                      </w:rPr>
                    </w:pPr>
                    <w:smartTag w:uri="urn:schemas-microsoft-com:office:smarttags" w:element="metricconverter">
                      <w:smartTagPr>
                        <w:attr w:name="ProductID" w:val="4 cm"/>
                      </w:smartTagPr>
                      <w:r w:rsidRPr="00AB59EE">
                        <w:rPr>
                          <w:rFonts w:ascii="Arial" w:hAnsi="Arial"/>
                          <w:sz w:val="22"/>
                          <w:szCs w:val="22"/>
                        </w:rPr>
                        <w:t>4 cm</w:t>
                      </w:r>
                    </w:smartTag>
                  </w:p>
                </w:txbxContent>
              </v:textbox>
            </v:shape>
            <v:shape id="_x0000_s1679" type="#_x0000_t202" style="position:absolute;left:5933;top:4574;width:935;height:509" filled="f" stroked="f" strokecolor="white" strokeweight="1pt">
              <v:textbox style="mso-next-textbox:#_x0000_s1679">
                <w:txbxContent>
                  <w:p w:rsidR="006A41E1" w:rsidRPr="00AB59EE" w:rsidRDefault="006A41E1" w:rsidP="001E1FB1">
                    <w:pPr>
                      <w:jc w:val="center"/>
                      <w:rPr>
                        <w:rFonts w:ascii="Arial" w:hAnsi="Arial"/>
                        <w:sz w:val="22"/>
                        <w:szCs w:val="22"/>
                      </w:rPr>
                    </w:pPr>
                    <w:smartTag w:uri="urn:schemas-microsoft-com:office:smarttags" w:element="metricconverter">
                      <w:smartTagPr>
                        <w:attr w:name="ProductID" w:val="4 cm"/>
                      </w:smartTagPr>
                      <w:r w:rsidRPr="00AB59EE">
                        <w:rPr>
                          <w:rFonts w:ascii="Arial" w:hAnsi="Arial"/>
                          <w:sz w:val="22"/>
                          <w:szCs w:val="22"/>
                        </w:rPr>
                        <w:t>4 cm</w:t>
                      </w:r>
                    </w:smartTag>
                  </w:p>
                </w:txbxContent>
              </v:textbox>
            </v:shape>
            <v:shape id="_x0000_s1680" type="#_x0000_t202" style="position:absolute;left:6439;top:4502;width:2884;height:986" filled="f" stroked="f" strokecolor="white" strokeweight="1pt">
              <v:textbox style="mso-next-textbox:#_x0000_s1680">
                <w:txbxContent>
                  <w:p w:rsidR="006A41E1" w:rsidRDefault="006A41E1" w:rsidP="001E1FB1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F</w:t>
                    </w:r>
                    <w:r w:rsidRPr="00AB59EE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igura </w:t>
                    </w:r>
                    <w:r w:rsidRPr="00AB59E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B</w:t>
                    </w:r>
                  </w:p>
                  <w:p w:rsidR="006A41E1" w:rsidRPr="00A20530" w:rsidRDefault="006A41E1" w:rsidP="001E1FB1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Cuadrilátero cuadrado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60125" w:rsidRPr="00B60125" w:rsidRDefault="00B60125" w:rsidP="00713946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 xml:space="preserve">El </w:t>
      </w:r>
      <w:r w:rsidRPr="00B60125">
        <w:rPr>
          <w:rFonts w:ascii="Arial" w:hAnsi="Arial" w:cs="Arial"/>
          <w:b/>
          <w:sz w:val="22"/>
          <w:szCs w:val="22"/>
        </w:rPr>
        <w:t>perímetro</w:t>
      </w:r>
      <w:r w:rsidRPr="00B60125">
        <w:rPr>
          <w:rFonts w:ascii="Arial" w:hAnsi="Arial" w:cs="Arial"/>
          <w:sz w:val="22"/>
          <w:szCs w:val="22"/>
        </w:rPr>
        <w:t xml:space="preserve"> (suma de la longitud de todos sus lados) de ambas figuras es </w:t>
      </w:r>
      <w:smartTag w:uri="urn:schemas-microsoft-com:office:smarttags" w:element="metricconverter">
        <w:smartTagPr>
          <w:attr w:name="ProductID" w:val="16 cm"/>
        </w:smartTagPr>
        <w:r w:rsidRPr="00B60125">
          <w:rPr>
            <w:rFonts w:ascii="Arial" w:hAnsi="Arial" w:cs="Arial"/>
            <w:sz w:val="22"/>
            <w:szCs w:val="22"/>
          </w:rPr>
          <w:t>16 cm</w:t>
        </w:r>
      </w:smartTag>
      <w:r w:rsidRPr="00B60125">
        <w:rPr>
          <w:rFonts w:ascii="Arial" w:hAnsi="Arial" w:cs="Arial"/>
          <w:sz w:val="22"/>
          <w:szCs w:val="22"/>
        </w:rPr>
        <w:t>.</w:t>
      </w:r>
    </w:p>
    <w:p w:rsidR="00886632" w:rsidRDefault="00B60125" w:rsidP="00B601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 xml:space="preserve">Perímetro de la figura A = </w:t>
      </w:r>
      <w:smartTag w:uri="urn:schemas-microsoft-com:office:smarttags" w:element="metricconverter">
        <w:smartTagPr>
          <w:attr w:name="ProductID" w:val="3 cm"/>
        </w:smartTagPr>
        <w:r w:rsidRPr="00B60125">
          <w:rPr>
            <w:rFonts w:ascii="Arial" w:hAnsi="Arial" w:cs="Arial"/>
            <w:sz w:val="22"/>
            <w:szCs w:val="22"/>
          </w:rPr>
          <w:t>3 cm</w:t>
        </w:r>
      </w:smartTag>
      <w:r w:rsidRPr="00B60125">
        <w:rPr>
          <w:rFonts w:ascii="Arial" w:hAnsi="Arial" w:cs="Arial"/>
          <w:sz w:val="22"/>
          <w:szCs w:val="22"/>
        </w:rPr>
        <w:t xml:space="preserve"> + </w:t>
      </w:r>
      <w:smartTag w:uri="urn:schemas-microsoft-com:office:smarttags" w:element="metricconverter">
        <w:smartTagPr>
          <w:attr w:name="ProductID" w:val="3 cm"/>
        </w:smartTagPr>
        <w:r w:rsidRPr="00B60125">
          <w:rPr>
            <w:rFonts w:ascii="Arial" w:hAnsi="Arial" w:cs="Arial"/>
            <w:sz w:val="22"/>
            <w:szCs w:val="22"/>
          </w:rPr>
          <w:t>3 cm</w:t>
        </w:r>
      </w:smartTag>
      <w:r w:rsidRPr="00B60125">
        <w:rPr>
          <w:rFonts w:ascii="Arial" w:hAnsi="Arial" w:cs="Arial"/>
          <w:sz w:val="22"/>
          <w:szCs w:val="22"/>
        </w:rPr>
        <w:t xml:space="preserve"> + </w:t>
      </w:r>
      <w:smartTag w:uri="urn:schemas-microsoft-com:office:smarttags" w:element="metricconverter">
        <w:smartTagPr>
          <w:attr w:name="ProductID" w:val="5 cm"/>
        </w:smartTagPr>
        <w:r w:rsidRPr="00B60125">
          <w:rPr>
            <w:rFonts w:ascii="Arial" w:hAnsi="Arial" w:cs="Arial"/>
            <w:sz w:val="22"/>
            <w:szCs w:val="22"/>
          </w:rPr>
          <w:t>5 cm</w:t>
        </w:r>
      </w:smartTag>
      <w:r w:rsidRPr="00B60125">
        <w:rPr>
          <w:rFonts w:ascii="Arial" w:hAnsi="Arial" w:cs="Arial"/>
          <w:sz w:val="22"/>
          <w:szCs w:val="22"/>
        </w:rPr>
        <w:t xml:space="preserve"> + </w:t>
      </w:r>
      <w:smartTag w:uri="urn:schemas-microsoft-com:office:smarttags" w:element="metricconverter">
        <w:smartTagPr>
          <w:attr w:name="ProductID" w:val="5 cm"/>
        </w:smartTagPr>
        <w:r w:rsidRPr="00B60125">
          <w:rPr>
            <w:rFonts w:ascii="Arial" w:hAnsi="Arial" w:cs="Arial"/>
            <w:sz w:val="22"/>
            <w:szCs w:val="22"/>
          </w:rPr>
          <w:t>5 cm</w:t>
        </w:r>
      </w:smartTag>
      <w:r w:rsidRPr="00B60125">
        <w:rPr>
          <w:rFonts w:ascii="Arial" w:hAnsi="Arial" w:cs="Arial"/>
          <w:sz w:val="22"/>
          <w:szCs w:val="22"/>
        </w:rPr>
        <w:t xml:space="preserve"> = </w:t>
      </w:r>
    </w:p>
    <w:p w:rsidR="00B60125" w:rsidRPr="00B60125" w:rsidRDefault="00886632" w:rsidP="00886632">
      <w:pPr>
        <w:ind w:left="34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= </w:t>
      </w:r>
      <w:smartTag w:uri="urn:schemas-microsoft-com:office:smarttags" w:element="metricconverter">
        <w:smartTagPr>
          <w:attr w:name="ProductID" w:val="3 cm"/>
        </w:smartTagPr>
        <w:r w:rsidR="00B60125" w:rsidRPr="00B60125">
          <w:rPr>
            <w:rFonts w:ascii="Arial" w:hAnsi="Arial" w:cs="Arial"/>
            <w:sz w:val="22"/>
            <w:szCs w:val="22"/>
          </w:rPr>
          <w:t>3 cm</w:t>
        </w:r>
      </w:smartTag>
      <w:r w:rsidR="00B60125" w:rsidRPr="00B60125">
        <w:rPr>
          <w:rFonts w:ascii="Arial" w:hAnsi="Arial" w:cs="Arial"/>
          <w:sz w:val="22"/>
          <w:szCs w:val="22"/>
        </w:rPr>
        <w:t xml:space="preserve"> </w:t>
      </w:r>
      <w:r w:rsidR="00B60125" w:rsidRPr="00B60125">
        <w:rPr>
          <w:rFonts w:ascii="Arial" w:hAnsi="Arial" w:cs="Arial"/>
          <w:sz w:val="22"/>
          <w:szCs w:val="22"/>
        </w:rPr>
        <w:sym w:font="Symbol" w:char="F0B4"/>
      </w:r>
      <w:r w:rsidR="00B60125" w:rsidRPr="00B60125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lados</w:t>
      </w:r>
      <w:r w:rsidR="00B60125" w:rsidRPr="00B60125">
        <w:rPr>
          <w:rFonts w:ascii="Arial" w:hAnsi="Arial" w:cs="Arial"/>
          <w:sz w:val="22"/>
          <w:szCs w:val="22"/>
        </w:rPr>
        <w:t xml:space="preserve"> + </w:t>
      </w:r>
      <w:smartTag w:uri="urn:schemas-microsoft-com:office:smarttags" w:element="metricconverter">
        <w:smartTagPr>
          <w:attr w:name="ProductID" w:val="5 cm"/>
        </w:smartTagPr>
        <w:r w:rsidR="00B60125" w:rsidRPr="00B60125">
          <w:rPr>
            <w:rFonts w:ascii="Arial" w:hAnsi="Arial" w:cs="Arial"/>
            <w:sz w:val="22"/>
            <w:szCs w:val="22"/>
          </w:rPr>
          <w:t>5 cm</w:t>
        </w:r>
      </w:smartTag>
      <w:r w:rsidR="00B60125" w:rsidRPr="00B60125">
        <w:rPr>
          <w:rFonts w:ascii="Arial" w:hAnsi="Arial" w:cs="Arial"/>
          <w:sz w:val="22"/>
          <w:szCs w:val="22"/>
        </w:rPr>
        <w:t xml:space="preserve"> </w:t>
      </w:r>
      <w:r w:rsidR="00B60125" w:rsidRPr="00B60125">
        <w:rPr>
          <w:rFonts w:ascii="Arial" w:hAnsi="Arial" w:cs="Arial"/>
          <w:sz w:val="22"/>
          <w:szCs w:val="22"/>
        </w:rPr>
        <w:sym w:font="Symbol" w:char="F0B4"/>
      </w:r>
      <w:r w:rsidR="00B60125" w:rsidRPr="00B60125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lados</w:t>
      </w:r>
      <w:r w:rsidR="00B60125" w:rsidRPr="00B60125">
        <w:rPr>
          <w:rFonts w:ascii="Arial" w:hAnsi="Arial" w:cs="Arial"/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16 cm"/>
        </w:smartTagPr>
        <w:r w:rsidR="00B60125" w:rsidRPr="00B60125">
          <w:rPr>
            <w:rFonts w:ascii="Arial" w:hAnsi="Arial" w:cs="Arial"/>
            <w:sz w:val="22"/>
            <w:szCs w:val="22"/>
          </w:rPr>
          <w:t>16 cm</w:t>
        </w:r>
      </w:smartTag>
    </w:p>
    <w:p w:rsidR="00886632" w:rsidRDefault="00B60125" w:rsidP="00B601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 xml:space="preserve">Perímetro de la figura B = </w:t>
      </w:r>
      <w:smartTag w:uri="urn:schemas-microsoft-com:office:smarttags" w:element="metricconverter">
        <w:smartTagPr>
          <w:attr w:name="ProductID" w:val="4 cm"/>
        </w:smartTagPr>
        <w:r w:rsidRPr="00B60125">
          <w:rPr>
            <w:rFonts w:ascii="Arial" w:hAnsi="Arial" w:cs="Arial"/>
            <w:sz w:val="22"/>
            <w:szCs w:val="22"/>
          </w:rPr>
          <w:t>4 cm</w:t>
        </w:r>
      </w:smartTag>
      <w:r w:rsidRPr="00B60125">
        <w:rPr>
          <w:rFonts w:ascii="Arial" w:hAnsi="Arial" w:cs="Arial"/>
          <w:sz w:val="22"/>
          <w:szCs w:val="22"/>
        </w:rPr>
        <w:t xml:space="preserve"> + </w:t>
      </w:r>
      <w:smartTag w:uri="urn:schemas-microsoft-com:office:smarttags" w:element="metricconverter">
        <w:smartTagPr>
          <w:attr w:name="ProductID" w:val="4 cm"/>
        </w:smartTagPr>
        <w:r w:rsidRPr="00B60125">
          <w:rPr>
            <w:rFonts w:ascii="Arial" w:hAnsi="Arial" w:cs="Arial"/>
            <w:sz w:val="22"/>
            <w:szCs w:val="22"/>
          </w:rPr>
          <w:t>4 cm</w:t>
        </w:r>
      </w:smartTag>
      <w:r w:rsidRPr="00B60125">
        <w:rPr>
          <w:rFonts w:ascii="Arial" w:hAnsi="Arial" w:cs="Arial"/>
          <w:sz w:val="22"/>
          <w:szCs w:val="22"/>
        </w:rPr>
        <w:t xml:space="preserve"> + </w:t>
      </w:r>
      <w:smartTag w:uri="urn:schemas-microsoft-com:office:smarttags" w:element="metricconverter">
        <w:smartTagPr>
          <w:attr w:name="ProductID" w:val="4 cm"/>
        </w:smartTagPr>
        <w:r w:rsidRPr="00B60125">
          <w:rPr>
            <w:rFonts w:ascii="Arial" w:hAnsi="Arial" w:cs="Arial"/>
            <w:sz w:val="22"/>
            <w:szCs w:val="22"/>
          </w:rPr>
          <w:t>4 cm</w:t>
        </w:r>
      </w:smartTag>
      <w:r w:rsidRPr="00B60125">
        <w:rPr>
          <w:rFonts w:ascii="Arial" w:hAnsi="Arial" w:cs="Arial"/>
          <w:sz w:val="22"/>
          <w:szCs w:val="22"/>
        </w:rPr>
        <w:t xml:space="preserve"> + </w:t>
      </w:r>
      <w:smartTag w:uri="urn:schemas-microsoft-com:office:smarttags" w:element="metricconverter">
        <w:smartTagPr>
          <w:attr w:name="ProductID" w:val="4 cm"/>
        </w:smartTagPr>
        <w:r w:rsidRPr="00B60125">
          <w:rPr>
            <w:rFonts w:ascii="Arial" w:hAnsi="Arial" w:cs="Arial"/>
            <w:sz w:val="22"/>
            <w:szCs w:val="22"/>
          </w:rPr>
          <w:t>4 cm</w:t>
        </w:r>
      </w:smartTag>
      <w:r w:rsidRPr="00B60125">
        <w:rPr>
          <w:rFonts w:ascii="Arial" w:hAnsi="Arial" w:cs="Arial"/>
          <w:sz w:val="22"/>
          <w:szCs w:val="22"/>
        </w:rPr>
        <w:t xml:space="preserve"> </w:t>
      </w:r>
    </w:p>
    <w:p w:rsidR="00B60125" w:rsidRPr="00B60125" w:rsidRDefault="00B60125" w:rsidP="00886632">
      <w:pPr>
        <w:ind w:left="3402"/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 xml:space="preserve">= </w:t>
      </w:r>
      <w:smartTag w:uri="urn:schemas-microsoft-com:office:smarttags" w:element="metricconverter">
        <w:smartTagPr>
          <w:attr w:name="ProductID" w:val="4 cm"/>
        </w:smartTagPr>
        <w:r w:rsidRPr="00B60125">
          <w:rPr>
            <w:rFonts w:ascii="Arial" w:hAnsi="Arial" w:cs="Arial"/>
            <w:sz w:val="22"/>
            <w:szCs w:val="22"/>
          </w:rPr>
          <w:t>4 cm</w:t>
        </w:r>
      </w:smartTag>
      <w:r w:rsidRPr="00B60125">
        <w:rPr>
          <w:rFonts w:ascii="Arial" w:hAnsi="Arial" w:cs="Arial"/>
          <w:sz w:val="22"/>
          <w:szCs w:val="22"/>
        </w:rPr>
        <w:t xml:space="preserve"> </w:t>
      </w:r>
      <w:r w:rsidRPr="00B60125">
        <w:rPr>
          <w:rFonts w:ascii="Arial" w:hAnsi="Arial" w:cs="Arial"/>
          <w:sz w:val="22"/>
          <w:szCs w:val="22"/>
        </w:rPr>
        <w:sym w:font="Symbol" w:char="F0B4"/>
      </w:r>
      <w:r w:rsidRPr="00B60125">
        <w:rPr>
          <w:rFonts w:ascii="Arial" w:hAnsi="Arial" w:cs="Arial"/>
          <w:sz w:val="22"/>
          <w:szCs w:val="22"/>
        </w:rPr>
        <w:t xml:space="preserve"> 4 </w:t>
      </w:r>
      <w:r w:rsidR="00886632">
        <w:rPr>
          <w:rFonts w:ascii="Arial" w:hAnsi="Arial" w:cs="Arial"/>
          <w:sz w:val="22"/>
          <w:szCs w:val="22"/>
        </w:rPr>
        <w:t xml:space="preserve">lados </w:t>
      </w:r>
      <w:r w:rsidRPr="00B60125">
        <w:rPr>
          <w:rFonts w:ascii="Arial" w:hAnsi="Arial" w:cs="Arial"/>
          <w:sz w:val="22"/>
          <w:szCs w:val="22"/>
        </w:rPr>
        <w:t>= 16 cm</w:t>
      </w:r>
    </w:p>
    <w:p w:rsidR="00B60125" w:rsidRPr="00B60125" w:rsidRDefault="00B60125" w:rsidP="00B60125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 xml:space="preserve">Sin embargo, la figura B es mayor que </w:t>
      </w:r>
      <w:smartTag w:uri="urn:schemas-microsoft-com:office:smarttags" w:element="PersonName">
        <w:smartTagPr>
          <w:attr w:name="ProductID" w:val="la A. Para"/>
        </w:smartTagPr>
        <w:r w:rsidRPr="00B60125">
          <w:rPr>
            <w:rFonts w:ascii="Arial" w:hAnsi="Arial" w:cs="Arial"/>
            <w:sz w:val="22"/>
            <w:szCs w:val="22"/>
          </w:rPr>
          <w:t>la A. Para</w:t>
        </w:r>
      </w:smartTag>
      <w:r w:rsidRPr="00B60125">
        <w:rPr>
          <w:rFonts w:ascii="Arial" w:hAnsi="Arial" w:cs="Arial"/>
          <w:sz w:val="22"/>
          <w:szCs w:val="22"/>
        </w:rPr>
        <w:t xml:space="preserve"> comparar dos figuras planas no </w:t>
      </w:r>
      <w:proofErr w:type="gramStart"/>
      <w:r w:rsidRPr="00B60125">
        <w:rPr>
          <w:rFonts w:ascii="Arial" w:hAnsi="Arial" w:cs="Arial"/>
          <w:sz w:val="22"/>
          <w:szCs w:val="22"/>
        </w:rPr>
        <w:t>es</w:t>
      </w:r>
      <w:proofErr w:type="gramEnd"/>
      <w:r w:rsidRPr="00B60125">
        <w:rPr>
          <w:rFonts w:ascii="Arial" w:hAnsi="Arial" w:cs="Arial"/>
          <w:sz w:val="22"/>
          <w:szCs w:val="22"/>
        </w:rPr>
        <w:t xml:space="preserve"> suficiente con calcular su perímetro sino que debemos averiguar cuánto cabe dentro de ellas, es decir, su </w:t>
      </w:r>
      <w:r w:rsidRPr="00B60125">
        <w:rPr>
          <w:rFonts w:ascii="Arial" w:hAnsi="Arial" w:cs="Arial"/>
          <w:b/>
          <w:sz w:val="22"/>
          <w:szCs w:val="22"/>
        </w:rPr>
        <w:t>superficie</w:t>
      </w:r>
      <w:r w:rsidRPr="00B60125">
        <w:rPr>
          <w:rFonts w:ascii="Arial" w:hAnsi="Arial" w:cs="Arial"/>
          <w:sz w:val="22"/>
          <w:szCs w:val="22"/>
        </w:rPr>
        <w:t xml:space="preserve"> o </w:t>
      </w:r>
      <w:r w:rsidRPr="00B60125">
        <w:rPr>
          <w:rFonts w:ascii="Arial" w:hAnsi="Arial" w:cs="Arial"/>
          <w:b/>
          <w:sz w:val="22"/>
          <w:szCs w:val="22"/>
        </w:rPr>
        <w:t>área</w:t>
      </w:r>
      <w:r w:rsidRPr="00B60125">
        <w:rPr>
          <w:rFonts w:ascii="Arial" w:hAnsi="Arial" w:cs="Arial"/>
          <w:sz w:val="22"/>
          <w:szCs w:val="22"/>
        </w:rPr>
        <w:t>.</w:t>
      </w:r>
    </w:p>
    <w:p w:rsidR="00B60125" w:rsidRPr="00B60125" w:rsidRDefault="00B60125" w:rsidP="00B60125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 xml:space="preserve">Para averiguar la superficie de estas figuras debemos hacer uso de una unidad llamada </w:t>
      </w:r>
      <w:r w:rsidRPr="00B60125">
        <w:rPr>
          <w:rFonts w:ascii="Arial" w:hAnsi="Arial" w:cs="Arial"/>
          <w:b/>
          <w:sz w:val="22"/>
          <w:szCs w:val="22"/>
        </w:rPr>
        <w:t>centímetro cuadrado</w:t>
      </w:r>
      <w:r w:rsidRPr="00B60125">
        <w:rPr>
          <w:rFonts w:ascii="Arial" w:hAnsi="Arial" w:cs="Arial"/>
          <w:sz w:val="22"/>
          <w:szCs w:val="22"/>
        </w:rPr>
        <w:t xml:space="preserve"> (</w:t>
      </w:r>
      <w:r w:rsidRPr="00B60125">
        <w:rPr>
          <w:rFonts w:ascii="Arial" w:hAnsi="Arial" w:cs="Arial"/>
          <w:b/>
          <w:sz w:val="22"/>
          <w:szCs w:val="22"/>
        </w:rPr>
        <w:t>cm</w:t>
      </w:r>
      <w:r w:rsidRPr="00B60125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60125">
        <w:rPr>
          <w:rFonts w:ascii="Arial" w:hAnsi="Arial" w:cs="Arial"/>
          <w:sz w:val="22"/>
          <w:szCs w:val="22"/>
        </w:rPr>
        <w:t>).</w:t>
      </w:r>
    </w:p>
    <w:p w:rsidR="00B60125" w:rsidRPr="00B60125" w:rsidRDefault="002E387F" w:rsidP="00F72B82">
      <w:pPr>
        <w:spacing w:before="0"/>
        <w:jc w:val="center"/>
        <w:rPr>
          <w:rFonts w:ascii="Arial" w:hAnsi="Arial" w:cs="Arial"/>
          <w:sz w:val="22"/>
          <w:szCs w:val="22"/>
        </w:rPr>
      </w:pPr>
      <w:r w:rsidRPr="002E387F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114" style="width:100.8pt;height:28.8pt;mso-position-horizontal-relative:char;mso-position-vertical-relative:line" coordorigin="8496,7653" coordsize="2016,576">
            <v:rect id="_x0000_s1115" style="position:absolute;left:8496;top:7653;width:576;height:576" fillcolor="gray"/>
            <v:shape id="_x0000_s1116" type="#_x0000_t202" style="position:absolute;left:9216;top:7653;width:1296;height:432" stroked="f" strokecolor="white">
              <v:textbox style="mso-next-textbox:#_x0000_s1116">
                <w:txbxContent>
                  <w:p w:rsidR="006A41E1" w:rsidRPr="0032511E" w:rsidRDefault="006A41E1" w:rsidP="007713D5">
                    <w:pPr>
                      <w:spacing w:before="0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entury Gothic" w:hAnsi="Century Gothic"/>
                        <w:sz w:val="22"/>
                      </w:rPr>
                      <w:sym w:font="Symbol" w:char="F0AC"/>
                    </w:r>
                    <w:r>
                      <w:rPr>
                        <w:rFonts w:ascii="Century Gothic" w:hAnsi="Century Gothic"/>
                        <w:sz w:val="22"/>
                      </w:rPr>
                      <w:t xml:space="preserve">   </w:t>
                    </w:r>
                    <w:r w:rsidRPr="003251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1 cm</w:t>
                    </w:r>
                    <w:r w:rsidRPr="0032511E">
                      <w:rPr>
                        <w:rFonts w:ascii="Arial" w:hAnsi="Arial" w:cs="Arial"/>
                        <w:b/>
                        <w:sz w:val="22"/>
                        <w:szCs w:val="22"/>
                        <w:vertAlign w:val="superscript"/>
                      </w:rPr>
                      <w:t>2</w:t>
                    </w:r>
                    <w:r w:rsidRPr="003251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w10:wrap type="none" anchorx="margin"/>
            <w10:anchorlock/>
          </v:group>
        </w:pict>
      </w:r>
    </w:p>
    <w:p w:rsidR="00B60125" w:rsidRPr="00B60125" w:rsidRDefault="002E387F" w:rsidP="00B60125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2E387F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shape id="_x0000_s1928" type="#_x0000_t202" style="width:445.5pt;height:28.65pt;mso-position-horizontal-relative:char;mso-position-vertical-relative:line">
            <v:shadow on="t" color="black" opacity=".5" offset="-6pt,6pt"/>
            <v:textbox style="mso-next-textbox:#_x0000_s1928">
              <w:txbxContent>
                <w:p w:rsidR="006A41E1" w:rsidRPr="00F72B82" w:rsidRDefault="006A41E1" w:rsidP="00F72B82">
                  <w:pPr>
                    <w:pStyle w:val="Textodebloqu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60" w:line="240" w:lineRule="auto"/>
                    <w:ind w:left="0" w:right="0" w:firstLine="0"/>
                    <w:jc w:val="center"/>
                    <w:rPr>
                      <w:rFonts w:ascii="Arial" w:hAnsi="Arial" w:cs="Arial"/>
                      <w:szCs w:val="22"/>
                    </w:rPr>
                  </w:pPr>
                  <w:r w:rsidRPr="00F72B82">
                    <w:rPr>
                      <w:rFonts w:ascii="Arial" w:hAnsi="Arial" w:cs="Arial"/>
                      <w:szCs w:val="22"/>
                    </w:rPr>
                    <w:t xml:space="preserve">Un centímetro cuadrado es la superficie de un cuadrado de </w:t>
                  </w:r>
                  <w:smartTag w:uri="urn:schemas-microsoft-com:office:smarttags" w:element="metricconverter">
                    <w:smartTagPr>
                      <w:attr w:name="ProductID" w:val="1 cent￭metro"/>
                    </w:smartTagPr>
                    <w:r w:rsidRPr="00F72B82">
                      <w:rPr>
                        <w:rFonts w:ascii="Arial" w:hAnsi="Arial" w:cs="Arial"/>
                        <w:szCs w:val="22"/>
                      </w:rPr>
                      <w:t>1 centímetro</w:t>
                    </w:r>
                  </w:smartTag>
                  <w:r w:rsidRPr="00F72B82">
                    <w:rPr>
                      <w:rFonts w:ascii="Arial" w:hAnsi="Arial" w:cs="Arial"/>
                      <w:szCs w:val="22"/>
                    </w:rPr>
                    <w:t xml:space="preserve"> de lado</w:t>
                  </w:r>
                </w:p>
                <w:p w:rsidR="006A41E1" w:rsidRPr="00CE7161" w:rsidRDefault="006A41E1" w:rsidP="00B601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B60125" w:rsidRPr="00B60125" w:rsidRDefault="00B60125" w:rsidP="00B60125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lastRenderedPageBreak/>
        <w:t>Dividiendo las figuras en centímetros cuadrados se obtiene:</w:t>
      </w:r>
    </w:p>
    <w:p w:rsidR="00B60125" w:rsidRPr="00B60125" w:rsidRDefault="002E387F" w:rsidP="008B35C4">
      <w:pPr>
        <w:jc w:val="center"/>
        <w:rPr>
          <w:rFonts w:ascii="Arial" w:hAnsi="Arial" w:cs="Arial"/>
          <w:sz w:val="22"/>
          <w:szCs w:val="22"/>
        </w:rPr>
      </w:pPr>
      <w:r w:rsidRPr="002E387F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127" style="width:387.1pt;height:137.45pt;mso-position-horizontal-relative:char;mso-position-vertical-relative:line" coordorigin="1800,10416" coordsize="7742,2749">
            <v:rect id="_x0000_s1128" style="position:absolute;left:1930;top:10567;width:2880;height:1728" strokeweight="1pt"/>
            <v:shape id="_x0000_s1129" type="#_x0000_t202" style="position:absolute;left:1800;top:12347;width:3302;height:432" filled="f" stroked="f" strokecolor="white" strokeweight="1pt">
              <v:textbox style="mso-next-textbox:#_x0000_s1129">
                <w:txbxContent>
                  <w:p w:rsidR="006A41E1" w:rsidRPr="00DB7BB7" w:rsidRDefault="006A41E1" w:rsidP="007713D5">
                    <w:pPr>
                      <w:spacing w:befor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Superficie </w:t>
                    </w:r>
                    <w:r w:rsidRPr="00DB7BB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figura </w:t>
                    </w:r>
                    <w:r w:rsidRPr="00DB7BB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A  = </w:t>
                    </w:r>
                    <w:r w:rsidRPr="00DB7BB7">
                      <w:rPr>
                        <w:rFonts w:ascii="Arial" w:hAnsi="Arial" w:cs="Arial"/>
                        <w:sz w:val="22"/>
                        <w:szCs w:val="22"/>
                      </w:rPr>
                      <w:t>15</w:t>
                    </w:r>
                    <w:r w:rsidRPr="00DB7BB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DB7BB7">
                      <w:rPr>
                        <w:rFonts w:ascii="Arial" w:hAnsi="Arial" w:cs="Arial"/>
                        <w:sz w:val="22"/>
                        <w:szCs w:val="22"/>
                      </w:rPr>
                      <w:t>cm</w:t>
                    </w:r>
                    <w:r w:rsidRPr="00DB7BB7">
                      <w:rPr>
                        <w:rFonts w:ascii="Arial" w:hAnsi="Arial" w:cs="Arial"/>
                        <w:sz w:val="22"/>
                        <w:szCs w:val="22"/>
                        <w:vertAlign w:val="superscript"/>
                      </w:rPr>
                      <w:t>2</w:t>
                    </w:r>
                    <w:r w:rsidRPr="00DB7BB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line id="_x0000_s1130" style="position:absolute" from="2506,10567" to="2506,12295" strokeweight="1pt">
              <v:stroke dashstyle="1 1"/>
            </v:line>
            <v:line id="_x0000_s1131" style="position:absolute" from="3082,10567" to="3082,12295" strokeweight="1pt">
              <v:stroke dashstyle="1 1"/>
            </v:line>
            <v:line id="_x0000_s1132" style="position:absolute" from="3658,10567" to="3658,12295" strokeweight="1pt">
              <v:stroke dashstyle="1 1"/>
            </v:line>
            <v:line id="_x0000_s1133" style="position:absolute" from="4234,10567" to="4234,12295" strokeweight="1pt">
              <v:stroke dashstyle="1 1"/>
            </v:line>
            <v:line id="_x0000_s1134" style="position:absolute" from="1930,11143" to="4810,11143" strokeweight="1pt">
              <v:stroke dashstyle="1 1"/>
            </v:line>
            <v:line id="_x0000_s1135" style="position:absolute" from="1930,11719" to="4810,11719" strokeweight="1pt">
              <v:stroke dashstyle="1 1"/>
            </v:line>
            <v:shape id="_x0000_s1136" type="#_x0000_t202" style="position:absolute;left:6422;top:12745;width:3120;height:420" filled="f" stroked="f" strokecolor="white" strokeweight="1pt">
              <v:textbox style="mso-next-textbox:#_x0000_s1136">
                <w:txbxContent>
                  <w:p w:rsidR="006A41E1" w:rsidRPr="00DB7BB7" w:rsidRDefault="006A41E1" w:rsidP="007713D5">
                    <w:pPr>
                      <w:spacing w:before="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Superficie </w:t>
                    </w:r>
                    <w:r w:rsidRPr="00DB7BB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figura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B = </w:t>
                    </w:r>
                    <w:r w:rsidRPr="00DB7BB7">
                      <w:rPr>
                        <w:rFonts w:ascii="Arial" w:hAnsi="Arial" w:cs="Arial"/>
                        <w:sz w:val="22"/>
                        <w:szCs w:val="22"/>
                      </w:rPr>
                      <w:t>16</w:t>
                    </w:r>
                    <w:r w:rsidRPr="00DB7BB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DB7BB7">
                      <w:rPr>
                        <w:rFonts w:ascii="Arial" w:hAnsi="Arial" w:cs="Arial"/>
                        <w:sz w:val="22"/>
                        <w:szCs w:val="22"/>
                      </w:rPr>
                      <w:t>cm</w:t>
                    </w:r>
                    <w:r w:rsidRPr="00DB7BB7">
                      <w:rPr>
                        <w:rFonts w:ascii="Arial" w:hAnsi="Arial" w:cs="Arial"/>
                        <w:sz w:val="22"/>
                        <w:szCs w:val="22"/>
                        <w:vertAlign w:val="superscript"/>
                      </w:rPr>
                      <w:t>2</w:t>
                    </w:r>
                  </w:p>
                </w:txbxContent>
              </v:textbox>
            </v:shape>
            <v:rect id="_x0000_s1137" style="position:absolute;left:6854;top:10416;width:2304;height:2304" strokeweight="1pt"/>
            <v:line id="_x0000_s1138" style="position:absolute" from="8294,12720" to="8294,12720" strokeweight="1pt"/>
            <v:line id="_x0000_s1139" style="position:absolute" from="7430,10416" to="7430,12720" strokeweight="1pt">
              <v:stroke dashstyle="1 1"/>
            </v:line>
            <v:line id="_x0000_s1140" style="position:absolute" from="8006,10416" to="8006,12720" strokeweight="1pt">
              <v:stroke dashstyle="1 1"/>
            </v:line>
            <v:line id="_x0000_s1141" style="position:absolute" from="8582,10416" to="8582,12720" strokeweight="1pt">
              <v:stroke dashstyle="1 1"/>
            </v:line>
            <v:line id="_x0000_s1142" style="position:absolute" from="6854,10992" to="9158,10992" strokeweight="1pt">
              <v:stroke dashstyle="1 1"/>
            </v:line>
            <v:line id="_x0000_s1143" style="position:absolute" from="6854,11568" to="9158,11568" strokeweight="1pt">
              <v:stroke dashstyle="1 1"/>
            </v:line>
            <v:line id="_x0000_s1144" style="position:absolute" from="6854,12144" to="9158,12144" strokeweight="1pt">
              <v:stroke dashstyle="1 1"/>
            </v:line>
            <w10:wrap type="none"/>
            <w10:anchorlock/>
          </v:group>
        </w:pict>
      </w:r>
    </w:p>
    <w:p w:rsidR="00B60125" w:rsidRPr="00B60125" w:rsidRDefault="00B60125" w:rsidP="008B35C4">
      <w:pPr>
        <w:ind w:firstLine="567"/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>De ambas figuras se puede decir que se necesita igual número de metros de valla para rodearlas (perímetro), pero distinto número de baldosas para cubrirlas (superficie).</w:t>
      </w:r>
    </w:p>
    <w:p w:rsidR="00B60125" w:rsidRPr="00F72B82" w:rsidRDefault="00B60125" w:rsidP="00F72B82">
      <w:pPr>
        <w:pBdr>
          <w:top w:val="thickThinSmallGap" w:sz="18" w:space="1" w:color="auto"/>
        </w:pBdr>
        <w:autoSpaceDE w:val="0"/>
        <w:autoSpaceDN w:val="0"/>
        <w:adjustRightInd w:val="0"/>
        <w:spacing w:before="360"/>
        <w:rPr>
          <w:rFonts w:eastAsiaTheme="minorHAnsi"/>
          <w:b/>
          <w:szCs w:val="24"/>
          <w:lang w:val="es-ES" w:eastAsia="en-US"/>
        </w:rPr>
      </w:pPr>
      <w:r w:rsidRPr="00F72B82">
        <w:rPr>
          <w:rFonts w:eastAsiaTheme="minorHAnsi"/>
          <w:b/>
          <w:szCs w:val="24"/>
          <w:lang w:val="es-ES" w:eastAsia="en-US"/>
        </w:rPr>
        <w:t xml:space="preserve">Ejercicio </w:t>
      </w:r>
      <w:r w:rsidR="00523A54" w:rsidRPr="00F72B82">
        <w:rPr>
          <w:rFonts w:eastAsiaTheme="minorHAnsi"/>
          <w:b/>
          <w:szCs w:val="24"/>
          <w:lang w:val="es-ES" w:eastAsia="en-US"/>
        </w:rPr>
        <w:t>1</w:t>
      </w:r>
    </w:p>
    <w:p w:rsidR="00B60125" w:rsidRPr="00F72B82" w:rsidRDefault="00B60125" w:rsidP="007713D5">
      <w:pPr>
        <w:autoSpaceDE w:val="0"/>
        <w:autoSpaceDN w:val="0"/>
        <w:adjustRightInd w:val="0"/>
        <w:spacing w:before="60"/>
        <w:rPr>
          <w:szCs w:val="24"/>
        </w:rPr>
      </w:pPr>
      <w:r w:rsidRPr="00F72B82">
        <w:rPr>
          <w:szCs w:val="24"/>
        </w:rPr>
        <w:t>Fíjate en la definición de centímetro cuadrado y define las siguientes unidades:</w:t>
      </w:r>
    </w:p>
    <w:p w:rsidR="00B60125" w:rsidRPr="00F72B82" w:rsidRDefault="00B60125" w:rsidP="007713D5">
      <w:pPr>
        <w:tabs>
          <w:tab w:val="left" w:pos="3402"/>
          <w:tab w:val="left" w:pos="7088"/>
        </w:tabs>
        <w:spacing w:before="60"/>
        <w:rPr>
          <w:szCs w:val="24"/>
        </w:rPr>
      </w:pPr>
      <w:r w:rsidRPr="00F72B82">
        <w:rPr>
          <w:szCs w:val="24"/>
        </w:rPr>
        <w:t>a) metro cuadrado (m</w:t>
      </w:r>
      <w:r w:rsidRPr="00F72B82">
        <w:rPr>
          <w:szCs w:val="24"/>
          <w:vertAlign w:val="superscript"/>
        </w:rPr>
        <w:t>2</w:t>
      </w:r>
      <w:r w:rsidRPr="00F72B82">
        <w:rPr>
          <w:szCs w:val="24"/>
        </w:rPr>
        <w:t>)</w:t>
      </w:r>
      <w:r w:rsidR="008B35C4" w:rsidRPr="00F72B82">
        <w:rPr>
          <w:szCs w:val="24"/>
        </w:rPr>
        <w:tab/>
      </w:r>
      <w:r w:rsidRPr="00F72B82">
        <w:rPr>
          <w:szCs w:val="24"/>
        </w:rPr>
        <w:t>b) decímetro cuadrado (dm</w:t>
      </w:r>
      <w:r w:rsidRPr="00F72B82">
        <w:rPr>
          <w:szCs w:val="24"/>
          <w:vertAlign w:val="superscript"/>
        </w:rPr>
        <w:t>2</w:t>
      </w:r>
      <w:r w:rsidRPr="00F72B82">
        <w:rPr>
          <w:szCs w:val="24"/>
        </w:rPr>
        <w:t>)</w:t>
      </w:r>
      <w:r w:rsidR="008B35C4" w:rsidRPr="00F72B82">
        <w:rPr>
          <w:szCs w:val="24"/>
        </w:rPr>
        <w:tab/>
      </w:r>
      <w:r w:rsidRPr="00F72B82">
        <w:rPr>
          <w:szCs w:val="24"/>
        </w:rPr>
        <w:t>c) kilómetro cuadrado (km</w:t>
      </w:r>
      <w:r w:rsidRPr="00F72B82">
        <w:rPr>
          <w:szCs w:val="24"/>
          <w:vertAlign w:val="superscript"/>
        </w:rPr>
        <w:t>2</w:t>
      </w:r>
      <w:r w:rsidRPr="00F72B82">
        <w:rPr>
          <w:szCs w:val="24"/>
        </w:rPr>
        <w:t>)</w:t>
      </w:r>
    </w:p>
    <w:p w:rsidR="009660DC" w:rsidRPr="00CB6DFE" w:rsidRDefault="009660DC" w:rsidP="009660DC">
      <w:pPr>
        <w:pBdr>
          <w:bottom w:val="thinThickMediumGap" w:sz="18" w:space="1" w:color="auto"/>
        </w:pBdr>
        <w:autoSpaceDE w:val="0"/>
        <w:autoSpaceDN w:val="0"/>
        <w:adjustRightInd w:val="0"/>
        <w:spacing w:before="0"/>
        <w:rPr>
          <w:rFonts w:ascii="Arial" w:hAnsi="Arial" w:cs="Arial"/>
          <w:sz w:val="8"/>
          <w:szCs w:val="8"/>
        </w:rPr>
      </w:pPr>
    </w:p>
    <w:p w:rsidR="00B60125" w:rsidRPr="00B60125" w:rsidRDefault="00B60125" w:rsidP="00B601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0125" w:rsidRPr="00F72B82" w:rsidRDefault="00B60125" w:rsidP="009660DC">
      <w:pPr>
        <w:pBdr>
          <w:top w:val="thickThinSmallGap" w:sz="18" w:space="1" w:color="auto"/>
        </w:pBdr>
        <w:autoSpaceDE w:val="0"/>
        <w:autoSpaceDN w:val="0"/>
        <w:adjustRightInd w:val="0"/>
        <w:rPr>
          <w:rFonts w:eastAsiaTheme="minorHAnsi"/>
          <w:b/>
          <w:szCs w:val="24"/>
          <w:lang w:val="es-ES" w:eastAsia="en-US"/>
        </w:rPr>
      </w:pPr>
      <w:r w:rsidRPr="00F72B82">
        <w:rPr>
          <w:rFonts w:eastAsiaTheme="minorHAnsi"/>
          <w:b/>
          <w:szCs w:val="24"/>
          <w:lang w:val="es-ES" w:eastAsia="en-US"/>
        </w:rPr>
        <w:t xml:space="preserve">Ejercicio </w:t>
      </w:r>
      <w:r w:rsidR="00523A54" w:rsidRPr="00F72B82">
        <w:rPr>
          <w:rFonts w:eastAsiaTheme="minorHAnsi"/>
          <w:b/>
          <w:szCs w:val="24"/>
          <w:lang w:val="es-ES" w:eastAsia="en-US"/>
        </w:rPr>
        <w:t>2</w:t>
      </w:r>
    </w:p>
    <w:p w:rsidR="00B60125" w:rsidRPr="00F72B82" w:rsidRDefault="00B60125" w:rsidP="00B60125">
      <w:pPr>
        <w:autoSpaceDE w:val="0"/>
        <w:autoSpaceDN w:val="0"/>
        <w:adjustRightInd w:val="0"/>
        <w:rPr>
          <w:szCs w:val="24"/>
        </w:rPr>
      </w:pPr>
      <w:r w:rsidRPr="00F72B82">
        <w:rPr>
          <w:szCs w:val="24"/>
        </w:rPr>
        <w:t xml:space="preserve">Dibuja un decímetro cuadrado, un centímetro cuadrado  y un milímetro cuadrado. Dibújalos uno dentro de otro, compartiendo un mismo vértice. Pide ayuda al profesor/a si no sabes </w:t>
      </w:r>
      <w:r w:rsidR="003D1437" w:rsidRPr="00F72B82">
        <w:rPr>
          <w:szCs w:val="24"/>
        </w:rPr>
        <w:t>cómo</w:t>
      </w:r>
      <w:r w:rsidRPr="00F72B82">
        <w:rPr>
          <w:szCs w:val="24"/>
        </w:rPr>
        <w:t xml:space="preserve"> hacerlo.</w:t>
      </w:r>
    </w:p>
    <w:p w:rsidR="00B60125" w:rsidRPr="00F72B82" w:rsidRDefault="00B60125" w:rsidP="00B60125">
      <w:pPr>
        <w:rPr>
          <w:szCs w:val="24"/>
        </w:rPr>
      </w:pPr>
      <w:r w:rsidRPr="00F72B82">
        <w:rPr>
          <w:szCs w:val="24"/>
        </w:rPr>
        <w:t>a) ¿Cuántos centímetros cuadrados caben en el decímetro cuadrado?</w:t>
      </w:r>
    </w:p>
    <w:p w:rsidR="00B60125" w:rsidRPr="00F72B82" w:rsidRDefault="00B60125" w:rsidP="00B60125">
      <w:pPr>
        <w:rPr>
          <w:szCs w:val="24"/>
        </w:rPr>
      </w:pPr>
      <w:r w:rsidRPr="00F72B82">
        <w:rPr>
          <w:szCs w:val="24"/>
        </w:rPr>
        <w:t>b) ¿Cuántos milímetros cuadrados caben en el centímetro cuadrado?</w:t>
      </w:r>
    </w:p>
    <w:p w:rsidR="00B60125" w:rsidRPr="00F72B82" w:rsidRDefault="00B60125" w:rsidP="00B60125">
      <w:pPr>
        <w:rPr>
          <w:szCs w:val="24"/>
        </w:rPr>
      </w:pPr>
      <w:r w:rsidRPr="00F72B82">
        <w:rPr>
          <w:szCs w:val="24"/>
        </w:rPr>
        <w:t>c) ¿A cuántos milímetros cuadrados es igual un decímetro cuadrado?</w:t>
      </w:r>
    </w:p>
    <w:p w:rsidR="00B60125" w:rsidRPr="00F72B82" w:rsidRDefault="00B60125" w:rsidP="00B60125">
      <w:pPr>
        <w:rPr>
          <w:szCs w:val="24"/>
        </w:rPr>
      </w:pPr>
      <w:r w:rsidRPr="00F72B82">
        <w:rPr>
          <w:szCs w:val="24"/>
        </w:rPr>
        <w:t>d) El centímetro cuadrado es la... parte del decímetro cuadrado.</w:t>
      </w:r>
    </w:p>
    <w:p w:rsidR="009660DC" w:rsidRPr="00CB6DFE" w:rsidRDefault="009660DC" w:rsidP="009660DC">
      <w:pPr>
        <w:pBdr>
          <w:bottom w:val="thinThickMediumGap" w:sz="18" w:space="1" w:color="auto"/>
        </w:pBdr>
        <w:autoSpaceDE w:val="0"/>
        <w:autoSpaceDN w:val="0"/>
        <w:adjustRightInd w:val="0"/>
        <w:spacing w:before="0"/>
        <w:rPr>
          <w:rFonts w:ascii="Arial" w:hAnsi="Arial" w:cs="Arial"/>
          <w:sz w:val="8"/>
          <w:szCs w:val="8"/>
        </w:rPr>
      </w:pPr>
    </w:p>
    <w:p w:rsidR="00573946" w:rsidRDefault="00573946" w:rsidP="00573946">
      <w:pPr>
        <w:spacing w:before="0"/>
        <w:rPr>
          <w:rFonts w:ascii="Arial" w:hAnsi="Arial" w:cs="Arial"/>
          <w:b/>
          <w:sz w:val="22"/>
          <w:szCs w:val="22"/>
        </w:rPr>
      </w:pPr>
    </w:p>
    <w:p w:rsidR="00573946" w:rsidRDefault="00573946" w:rsidP="00573946">
      <w:pPr>
        <w:spacing w:before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"/>
        <w:gridCol w:w="4510"/>
        <w:gridCol w:w="5046"/>
      </w:tblGrid>
      <w:tr w:rsidR="00573946" w:rsidRPr="00406CA2" w:rsidTr="00CB21BA">
        <w:trPr>
          <w:cantSplit/>
          <w:trHeight w:val="454"/>
          <w:jc w:val="center"/>
        </w:trPr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73946" w:rsidRPr="00406CA2" w:rsidRDefault="00573946" w:rsidP="00CB21BA">
            <w:pPr>
              <w:ind w:left="113" w:right="113"/>
              <w:jc w:val="center"/>
              <w:rPr>
                <w:rFonts w:ascii="Arial" w:hAnsi="Arial" w:cs="Arial"/>
                <w:b/>
                <w:szCs w:val="22"/>
              </w:rPr>
            </w:pPr>
            <w:r w:rsidRPr="00406CA2">
              <w:rPr>
                <w:rFonts w:ascii="Arial" w:hAnsi="Arial" w:cs="Arial"/>
                <w:b/>
                <w:sz w:val="22"/>
                <w:szCs w:val="22"/>
              </w:rPr>
              <w:t>Múltiplos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rPr>
                <w:rFonts w:ascii="Arial" w:hAnsi="Arial" w:cs="Arial"/>
                <w:szCs w:val="22"/>
              </w:rPr>
            </w:pPr>
            <w:r w:rsidRPr="00406CA2">
              <w:rPr>
                <w:rFonts w:ascii="Arial" w:hAnsi="Arial" w:cs="Arial"/>
                <w:sz w:val="22"/>
                <w:szCs w:val="22"/>
              </w:rPr>
              <w:t>kilómetro cuadrado (</w:t>
            </w:r>
            <w:r w:rsidRPr="00406CA2">
              <w:rPr>
                <w:rFonts w:ascii="Arial" w:hAnsi="Arial" w:cs="Arial"/>
                <w:b/>
                <w:i/>
                <w:sz w:val="22"/>
                <w:szCs w:val="22"/>
              </w:rPr>
              <w:t>km</w:t>
            </w:r>
            <w:r w:rsidRPr="00406CA2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jc w:val="right"/>
              <w:rPr>
                <w:rFonts w:ascii="Arial" w:hAnsi="Arial" w:cs="Arial"/>
                <w:szCs w:val="22"/>
              </w:rPr>
            </w:pPr>
            <w:r w:rsidRPr="00406CA2">
              <w:rPr>
                <w:rFonts w:ascii="Arial" w:hAnsi="Arial" w:cs="Arial"/>
                <w:sz w:val="22"/>
                <w:szCs w:val="22"/>
              </w:rPr>
              <w:t>1 km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 xml:space="preserve"> = 100 hm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Pr="00406CA2">
              <w:rPr>
                <w:rFonts w:ascii="Arial" w:hAnsi="Arial" w:cs="Arial"/>
                <w:sz w:val="22"/>
                <w:szCs w:val="22"/>
              </w:rPr>
              <w:t xml:space="preserve"> = 10.000 dam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 xml:space="preserve"> = 1</w:t>
            </w:r>
            <w:r w:rsidRPr="00406CA2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406CA2">
              <w:rPr>
                <w:rFonts w:ascii="Arial" w:hAnsi="Arial" w:cs="Arial"/>
                <w:sz w:val="22"/>
                <w:szCs w:val="22"/>
              </w:rPr>
              <w:t>000.000 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573946" w:rsidRPr="00406CA2" w:rsidTr="00CB21BA">
        <w:trPr>
          <w:cantSplit/>
          <w:trHeight w:val="454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1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rPr>
                <w:rFonts w:ascii="Arial" w:hAnsi="Arial" w:cs="Arial"/>
                <w:szCs w:val="22"/>
              </w:rPr>
            </w:pPr>
            <w:r w:rsidRPr="00406CA2">
              <w:rPr>
                <w:rFonts w:ascii="Arial" w:hAnsi="Arial" w:cs="Arial"/>
                <w:sz w:val="22"/>
                <w:szCs w:val="22"/>
              </w:rPr>
              <w:t>hectómetro cuadrado (</w:t>
            </w:r>
            <w:r w:rsidRPr="00406CA2">
              <w:rPr>
                <w:rFonts w:ascii="Arial" w:hAnsi="Arial" w:cs="Arial"/>
                <w:b/>
                <w:i/>
                <w:sz w:val="22"/>
                <w:szCs w:val="22"/>
              </w:rPr>
              <w:t>hm</w:t>
            </w:r>
            <w:r w:rsidRPr="00406CA2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>) – hectárea (</w:t>
            </w:r>
            <w:r w:rsidRPr="00406CA2"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Pr="00406C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jc w:val="right"/>
              <w:rPr>
                <w:rFonts w:ascii="Arial" w:hAnsi="Arial" w:cs="Arial"/>
                <w:szCs w:val="22"/>
              </w:rPr>
            </w:pPr>
            <w:r w:rsidRPr="00406CA2">
              <w:rPr>
                <w:rFonts w:ascii="Arial" w:hAnsi="Arial" w:cs="Arial"/>
                <w:sz w:val="22"/>
                <w:szCs w:val="22"/>
              </w:rPr>
              <w:t>1 hm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406CA2">
                <w:rPr>
                  <w:rFonts w:ascii="Arial" w:hAnsi="Arial" w:cs="Arial"/>
                  <w:sz w:val="22"/>
                  <w:szCs w:val="22"/>
                </w:rPr>
                <w:t>1 ha</w:t>
              </w:r>
            </w:smartTag>
            <w:r w:rsidRPr="00406CA2">
              <w:rPr>
                <w:rFonts w:ascii="Arial" w:hAnsi="Arial" w:cs="Arial"/>
                <w:sz w:val="22"/>
                <w:szCs w:val="22"/>
              </w:rPr>
              <w:t xml:space="preserve"> = 100 dam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Pr="00406CA2">
              <w:rPr>
                <w:rFonts w:ascii="Arial" w:hAnsi="Arial" w:cs="Arial"/>
                <w:sz w:val="22"/>
                <w:szCs w:val="22"/>
              </w:rPr>
              <w:t xml:space="preserve"> = 10.000 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573946" w:rsidRPr="00406CA2" w:rsidTr="00CB21BA">
        <w:trPr>
          <w:cantSplit/>
          <w:trHeight w:val="454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1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rPr>
                <w:rFonts w:ascii="Arial" w:hAnsi="Arial" w:cs="Arial"/>
                <w:szCs w:val="22"/>
              </w:rPr>
            </w:pPr>
            <w:r w:rsidRPr="00406CA2">
              <w:rPr>
                <w:rFonts w:ascii="Arial" w:hAnsi="Arial" w:cs="Arial"/>
                <w:sz w:val="22"/>
                <w:szCs w:val="22"/>
              </w:rPr>
              <w:t>decámetro cuadrado(</w:t>
            </w:r>
            <w:r w:rsidRPr="00406CA2">
              <w:rPr>
                <w:rFonts w:ascii="Arial" w:hAnsi="Arial" w:cs="Arial"/>
                <w:b/>
                <w:i/>
                <w:sz w:val="22"/>
                <w:szCs w:val="22"/>
              </w:rPr>
              <w:t>dam</w:t>
            </w:r>
            <w:r w:rsidRPr="00406CA2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>) – área (</w:t>
            </w:r>
            <w:r w:rsidRPr="00406CA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406C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4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jc w:val="right"/>
              <w:rPr>
                <w:rFonts w:ascii="Arial" w:hAnsi="Arial" w:cs="Arial"/>
                <w:szCs w:val="22"/>
              </w:rPr>
            </w:pPr>
            <w:r w:rsidRPr="00406CA2">
              <w:rPr>
                <w:rFonts w:ascii="Arial" w:hAnsi="Arial" w:cs="Arial"/>
                <w:sz w:val="22"/>
                <w:szCs w:val="22"/>
              </w:rPr>
              <w:t>1 dam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0 m2"/>
              </w:smartTagPr>
              <w:r w:rsidRPr="00406CA2">
                <w:rPr>
                  <w:rFonts w:ascii="Arial" w:hAnsi="Arial" w:cs="Arial"/>
                  <w:sz w:val="22"/>
                  <w:szCs w:val="22"/>
                </w:rPr>
                <w:t>100 m</w:t>
              </w:r>
              <w:r w:rsidRPr="00406CA2">
                <w:rPr>
                  <w:rFonts w:ascii="Arial" w:hAnsi="Arial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  <w:tr w:rsidR="00573946" w:rsidRPr="00406CA2" w:rsidTr="00CB21BA">
        <w:trPr>
          <w:cantSplit/>
          <w:trHeight w:val="454"/>
          <w:jc w:val="center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pStyle w:val="Ttulo3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u w:val="none"/>
                <w:lang w:val="es-ES"/>
              </w:rPr>
            </w:pPr>
            <w:r w:rsidRPr="00406CA2">
              <w:rPr>
                <w:rFonts w:ascii="Arial" w:hAnsi="Arial" w:cs="Arial"/>
                <w:sz w:val="22"/>
                <w:szCs w:val="22"/>
                <w:u w:val="none"/>
                <w:lang w:val="es-ES"/>
              </w:rPr>
              <w:t>Unidad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946" w:rsidRPr="00406CA2" w:rsidRDefault="00573946" w:rsidP="00CB21BA">
            <w:pPr>
              <w:rPr>
                <w:rFonts w:ascii="Arial" w:hAnsi="Arial" w:cs="Arial"/>
                <w:szCs w:val="22"/>
              </w:rPr>
            </w:pPr>
            <w:r w:rsidRPr="00406CA2">
              <w:rPr>
                <w:rFonts w:ascii="Arial" w:hAnsi="Arial" w:cs="Arial"/>
                <w:sz w:val="22"/>
                <w:szCs w:val="22"/>
              </w:rPr>
              <w:t>metro cuadrado (</w:t>
            </w:r>
            <w:r w:rsidRPr="00406CA2">
              <w:rPr>
                <w:rFonts w:ascii="Arial" w:hAnsi="Arial" w:cs="Arial"/>
                <w:b/>
                <w:i/>
                <w:sz w:val="22"/>
                <w:szCs w:val="22"/>
              </w:rPr>
              <w:t>m</w:t>
            </w:r>
            <w:r w:rsidRPr="00406CA2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>) – centiárea (</w:t>
            </w:r>
            <w:proofErr w:type="spellStart"/>
            <w:r w:rsidRPr="00406CA2">
              <w:rPr>
                <w:rFonts w:ascii="Arial" w:hAnsi="Arial" w:cs="Arial"/>
                <w:b/>
                <w:sz w:val="22"/>
                <w:szCs w:val="22"/>
              </w:rPr>
              <w:t>ca</w:t>
            </w:r>
            <w:proofErr w:type="spellEnd"/>
            <w:r w:rsidRPr="00406C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4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3946" w:rsidRPr="00F72B82" w:rsidRDefault="00F72B82" w:rsidP="00CB21B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573946" w:rsidRPr="00406CA2" w:rsidTr="00CB21BA">
        <w:trPr>
          <w:cantSplit/>
          <w:trHeight w:val="454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73946" w:rsidRPr="00406CA2" w:rsidRDefault="00573946" w:rsidP="00CB21BA">
            <w:pPr>
              <w:ind w:left="113" w:right="113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proofErr w:type="spellStart"/>
            <w:r w:rsidRPr="00406CA2">
              <w:rPr>
                <w:rFonts w:ascii="Arial" w:hAnsi="Arial" w:cs="Arial"/>
                <w:b/>
                <w:sz w:val="22"/>
                <w:szCs w:val="22"/>
                <w:lang w:val="fr-FR"/>
              </w:rPr>
              <w:t>Sub</w:t>
            </w:r>
            <w:proofErr w:type="spellEnd"/>
            <w:r w:rsidRPr="00406CA2">
              <w:rPr>
                <w:rFonts w:ascii="Arial" w:hAnsi="Arial" w:cs="Arial"/>
                <w:b/>
                <w:sz w:val="22"/>
                <w:szCs w:val="22"/>
                <w:lang w:val="fr-FR"/>
              </w:rPr>
              <w:t>-</w:t>
            </w:r>
          </w:p>
          <w:p w:rsidR="00573946" w:rsidRPr="00406CA2" w:rsidRDefault="00573946" w:rsidP="00CB21BA">
            <w:pPr>
              <w:ind w:left="113" w:right="113"/>
              <w:jc w:val="center"/>
              <w:rPr>
                <w:rFonts w:ascii="Arial" w:hAnsi="Arial" w:cs="Arial"/>
                <w:i/>
                <w:szCs w:val="22"/>
                <w:lang w:val="fr-FR"/>
              </w:rPr>
            </w:pPr>
            <w:proofErr w:type="spellStart"/>
            <w:r w:rsidRPr="00406CA2">
              <w:rPr>
                <w:rFonts w:ascii="Arial" w:hAnsi="Arial" w:cs="Arial"/>
                <w:b/>
                <w:sz w:val="22"/>
                <w:szCs w:val="22"/>
                <w:lang w:val="fr-FR"/>
              </w:rPr>
              <w:t>múltiplos</w:t>
            </w:r>
            <w:proofErr w:type="spellEnd"/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rPr>
                <w:rFonts w:ascii="Arial" w:hAnsi="Arial" w:cs="Arial"/>
                <w:szCs w:val="22"/>
              </w:rPr>
            </w:pPr>
            <w:r w:rsidRPr="00406CA2">
              <w:rPr>
                <w:rFonts w:ascii="Arial" w:hAnsi="Arial" w:cs="Arial"/>
                <w:sz w:val="22"/>
                <w:szCs w:val="22"/>
              </w:rPr>
              <w:t>decímetro cuadrado (</w:t>
            </w:r>
            <w:r w:rsidRPr="00406CA2">
              <w:rPr>
                <w:rFonts w:ascii="Arial" w:hAnsi="Arial" w:cs="Arial"/>
                <w:b/>
                <w:i/>
                <w:sz w:val="22"/>
                <w:szCs w:val="22"/>
              </w:rPr>
              <w:t>dm</w:t>
            </w:r>
            <w:r w:rsidRPr="00406CA2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80662B">
            <w:pPr>
              <w:jc w:val="right"/>
              <w:rPr>
                <w:rFonts w:ascii="Arial" w:hAnsi="Arial" w:cs="Arial"/>
                <w:szCs w:val="22"/>
              </w:rPr>
            </w:pPr>
            <w:r w:rsidRPr="00406CA2">
              <w:rPr>
                <w:rFonts w:ascii="Arial" w:hAnsi="Arial" w:cs="Arial"/>
                <w:sz w:val="22"/>
                <w:szCs w:val="22"/>
              </w:rPr>
              <w:t>1 dm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 xml:space="preserve"> = 0,01 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0662B">
              <w:rPr>
                <w:rFonts w:ascii="Arial" w:hAnsi="Arial" w:cs="Arial"/>
                <w:sz w:val="22"/>
                <w:szCs w:val="22"/>
              </w:rPr>
              <w:t>centésima</w:t>
            </w:r>
            <w:r w:rsidRPr="00406CA2">
              <w:rPr>
                <w:rFonts w:ascii="Arial" w:hAnsi="Arial" w:cs="Arial"/>
                <w:sz w:val="22"/>
                <w:szCs w:val="22"/>
              </w:rPr>
              <w:t xml:space="preserve"> de 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73946" w:rsidRPr="00406CA2" w:rsidTr="00CB21BA">
        <w:trPr>
          <w:cantSplit/>
          <w:trHeight w:val="454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1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rPr>
                <w:rFonts w:ascii="Arial" w:hAnsi="Arial" w:cs="Arial"/>
                <w:szCs w:val="22"/>
              </w:rPr>
            </w:pPr>
            <w:r w:rsidRPr="00406CA2">
              <w:rPr>
                <w:rFonts w:ascii="Arial" w:hAnsi="Arial" w:cs="Arial"/>
                <w:sz w:val="22"/>
                <w:szCs w:val="22"/>
              </w:rPr>
              <w:t>centímetro cuadrado (</w:t>
            </w:r>
            <w:r w:rsidRPr="00406CA2">
              <w:rPr>
                <w:rFonts w:ascii="Arial" w:hAnsi="Arial" w:cs="Arial"/>
                <w:b/>
                <w:i/>
                <w:sz w:val="22"/>
                <w:szCs w:val="22"/>
              </w:rPr>
              <w:t>cm</w:t>
            </w:r>
            <w:r w:rsidRPr="00406CA2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4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jc w:val="right"/>
              <w:rPr>
                <w:rFonts w:ascii="Arial" w:hAnsi="Arial" w:cs="Arial"/>
                <w:szCs w:val="22"/>
              </w:rPr>
            </w:pPr>
            <w:r w:rsidRPr="00406CA2">
              <w:rPr>
                <w:rFonts w:ascii="Arial" w:hAnsi="Arial" w:cs="Arial"/>
                <w:sz w:val="22"/>
                <w:szCs w:val="22"/>
              </w:rPr>
              <w:t>1 cm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80662B">
              <w:rPr>
                <w:rFonts w:ascii="Arial" w:hAnsi="Arial" w:cs="Arial"/>
                <w:sz w:val="22"/>
                <w:szCs w:val="22"/>
              </w:rPr>
              <w:t xml:space="preserve"> = 0,0</w:t>
            </w:r>
            <w:r w:rsidRPr="00406CA2">
              <w:rPr>
                <w:rFonts w:ascii="Arial" w:hAnsi="Arial" w:cs="Arial"/>
                <w:sz w:val="22"/>
                <w:szCs w:val="22"/>
              </w:rPr>
              <w:t>001 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 xml:space="preserve"> (diezmilésima de 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73946" w:rsidRPr="00406CA2" w:rsidTr="00CB21BA">
        <w:trPr>
          <w:cantSplit/>
          <w:trHeight w:val="454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1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rPr>
                <w:rFonts w:ascii="Arial" w:hAnsi="Arial" w:cs="Arial"/>
                <w:szCs w:val="22"/>
              </w:rPr>
            </w:pPr>
            <w:r w:rsidRPr="00406CA2">
              <w:rPr>
                <w:rFonts w:ascii="Arial" w:hAnsi="Arial" w:cs="Arial"/>
                <w:sz w:val="22"/>
                <w:szCs w:val="22"/>
              </w:rPr>
              <w:t>milímetro cuadrado (</w:t>
            </w:r>
            <w:r w:rsidRPr="00406CA2">
              <w:rPr>
                <w:rFonts w:ascii="Arial" w:hAnsi="Arial" w:cs="Arial"/>
                <w:b/>
                <w:i/>
                <w:sz w:val="22"/>
                <w:szCs w:val="22"/>
              </w:rPr>
              <w:t>mm</w:t>
            </w:r>
            <w:r w:rsidRPr="00406CA2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4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946" w:rsidRPr="00406CA2" w:rsidRDefault="00573946" w:rsidP="00CB21BA">
            <w:pPr>
              <w:jc w:val="right"/>
              <w:rPr>
                <w:rFonts w:ascii="Arial" w:hAnsi="Arial" w:cs="Arial"/>
                <w:szCs w:val="22"/>
              </w:rPr>
            </w:pPr>
            <w:r w:rsidRPr="00406CA2">
              <w:rPr>
                <w:rFonts w:ascii="Arial" w:hAnsi="Arial" w:cs="Arial"/>
                <w:sz w:val="22"/>
                <w:szCs w:val="22"/>
              </w:rPr>
              <w:t>1 mm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 xml:space="preserve"> = 0,000001</w:t>
            </w:r>
            <w:r w:rsidR="00280D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0D4C" w:rsidRPr="00406CA2">
              <w:rPr>
                <w:rFonts w:ascii="Arial" w:hAnsi="Arial" w:cs="Arial"/>
                <w:sz w:val="22"/>
                <w:szCs w:val="22"/>
              </w:rPr>
              <w:t>m</w:t>
            </w:r>
            <w:r w:rsidR="00280D4C"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 xml:space="preserve"> (millonésima de m</w:t>
            </w:r>
            <w:r w:rsidRPr="00406C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06C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573946" w:rsidRDefault="00F72B82" w:rsidP="00F72B82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F72B82">
        <w:rPr>
          <w:rFonts w:ascii="Arial" w:hAnsi="Arial" w:cs="Arial"/>
          <w:sz w:val="22"/>
          <w:szCs w:val="22"/>
        </w:rPr>
        <w:t>De las unidades</w:t>
      </w:r>
      <w:r>
        <w:rPr>
          <w:rFonts w:ascii="Arial" w:hAnsi="Arial" w:cs="Arial"/>
          <w:sz w:val="22"/>
          <w:szCs w:val="22"/>
        </w:rPr>
        <w:t xml:space="preserve"> anteriores, las más empleadas son:</w:t>
      </w:r>
    </w:p>
    <w:p w:rsidR="00F72B82" w:rsidRDefault="00F72B82" w:rsidP="00F72B82">
      <w:pPr>
        <w:pStyle w:val="Prrafodelista"/>
        <w:numPr>
          <w:ilvl w:val="0"/>
          <w:numId w:val="7"/>
        </w:numPr>
        <w:ind w:left="92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kilómetro cuadrado</w:t>
      </w:r>
      <w:r w:rsidR="00B06D79">
        <w:rPr>
          <w:rFonts w:ascii="Arial" w:hAnsi="Arial" w:cs="Arial"/>
          <w:sz w:val="22"/>
          <w:szCs w:val="22"/>
        </w:rPr>
        <w:t xml:space="preserve"> para expresar la extensión de territorios extensos: provincia de Zaragoza, 17.274 km</w:t>
      </w:r>
      <w:r w:rsidR="00B06D79">
        <w:rPr>
          <w:rFonts w:ascii="Arial" w:hAnsi="Arial" w:cs="Arial"/>
          <w:sz w:val="22"/>
          <w:szCs w:val="22"/>
          <w:vertAlign w:val="superscript"/>
        </w:rPr>
        <w:t>2</w:t>
      </w:r>
      <w:r w:rsidR="00B06D79">
        <w:rPr>
          <w:rFonts w:ascii="Arial" w:hAnsi="Arial" w:cs="Arial"/>
          <w:sz w:val="22"/>
          <w:szCs w:val="22"/>
        </w:rPr>
        <w:t>; España, 505.370 km</w:t>
      </w:r>
      <w:r w:rsidR="00B06D79">
        <w:rPr>
          <w:rFonts w:ascii="Arial" w:hAnsi="Arial" w:cs="Arial"/>
          <w:sz w:val="22"/>
          <w:szCs w:val="22"/>
          <w:vertAlign w:val="superscript"/>
        </w:rPr>
        <w:t>2</w:t>
      </w:r>
      <w:r w:rsidR="00B06D79">
        <w:rPr>
          <w:rFonts w:ascii="Arial" w:hAnsi="Arial" w:cs="Arial"/>
          <w:sz w:val="22"/>
          <w:szCs w:val="22"/>
        </w:rPr>
        <w:t xml:space="preserve">; continente americano, </w:t>
      </w:r>
      <w:r w:rsidR="00B06D79" w:rsidRPr="00B06D79">
        <w:rPr>
          <w:rFonts w:ascii="Arial" w:hAnsi="Arial" w:cs="Arial"/>
          <w:sz w:val="22"/>
          <w:szCs w:val="22"/>
        </w:rPr>
        <w:t>43</w:t>
      </w:r>
      <w:r w:rsidR="00B06D79">
        <w:rPr>
          <w:rFonts w:ascii="Arial" w:hAnsi="Arial" w:cs="Arial"/>
          <w:sz w:val="22"/>
          <w:szCs w:val="22"/>
        </w:rPr>
        <w:t>.</w:t>
      </w:r>
      <w:r w:rsidR="00B06D79" w:rsidRPr="00B06D79">
        <w:rPr>
          <w:rFonts w:ascii="Arial" w:hAnsi="Arial" w:cs="Arial"/>
          <w:sz w:val="22"/>
          <w:szCs w:val="22"/>
        </w:rPr>
        <w:t>316</w:t>
      </w:r>
      <w:r w:rsidR="00B06D79">
        <w:rPr>
          <w:rFonts w:ascii="Arial" w:hAnsi="Arial" w:cs="Arial"/>
          <w:sz w:val="22"/>
          <w:szCs w:val="22"/>
        </w:rPr>
        <w:t>.</w:t>
      </w:r>
      <w:r w:rsidR="00B06D79" w:rsidRPr="00B06D79">
        <w:rPr>
          <w:rFonts w:ascii="Arial" w:hAnsi="Arial" w:cs="Arial"/>
          <w:sz w:val="22"/>
          <w:szCs w:val="22"/>
        </w:rPr>
        <w:t>000</w:t>
      </w:r>
      <w:r w:rsidR="00B06D79">
        <w:rPr>
          <w:rFonts w:ascii="Arial" w:hAnsi="Arial" w:cs="Arial"/>
          <w:sz w:val="22"/>
          <w:szCs w:val="22"/>
        </w:rPr>
        <w:t xml:space="preserve"> km</w:t>
      </w:r>
      <w:r w:rsidR="00B06D79">
        <w:rPr>
          <w:rFonts w:ascii="Arial" w:hAnsi="Arial" w:cs="Arial"/>
          <w:sz w:val="22"/>
          <w:szCs w:val="22"/>
          <w:vertAlign w:val="superscript"/>
        </w:rPr>
        <w:t>2</w:t>
      </w:r>
      <w:r w:rsidR="00B06D79">
        <w:rPr>
          <w:rFonts w:ascii="Arial" w:hAnsi="Arial" w:cs="Arial"/>
          <w:sz w:val="22"/>
          <w:szCs w:val="22"/>
        </w:rPr>
        <w:t>.</w:t>
      </w:r>
    </w:p>
    <w:p w:rsidR="00B06D79" w:rsidRDefault="00B06D79" w:rsidP="00F72B82">
      <w:pPr>
        <w:pStyle w:val="Prrafodelista"/>
        <w:numPr>
          <w:ilvl w:val="0"/>
          <w:numId w:val="7"/>
        </w:numPr>
        <w:ind w:left="92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hectárea, empleada principalmente en agricultura. </w:t>
      </w:r>
      <w:r w:rsidRPr="00B06D79">
        <w:rPr>
          <w:rFonts w:ascii="Arial" w:hAnsi="Arial" w:cs="Arial"/>
          <w:sz w:val="22"/>
          <w:szCs w:val="22"/>
        </w:rPr>
        <w:t xml:space="preserve">La superficie dedicada </w:t>
      </w:r>
      <w:r>
        <w:rPr>
          <w:rFonts w:ascii="Arial" w:hAnsi="Arial" w:cs="Arial"/>
          <w:sz w:val="22"/>
          <w:szCs w:val="22"/>
        </w:rPr>
        <w:t>en España al</w:t>
      </w:r>
      <w:r w:rsidRPr="00B06D79">
        <w:rPr>
          <w:rFonts w:ascii="Arial" w:hAnsi="Arial" w:cs="Arial"/>
          <w:sz w:val="22"/>
          <w:szCs w:val="22"/>
        </w:rPr>
        <w:t xml:space="preserve"> cultivo </w:t>
      </w:r>
      <w:r>
        <w:rPr>
          <w:rFonts w:ascii="Arial" w:hAnsi="Arial" w:cs="Arial"/>
          <w:sz w:val="22"/>
          <w:szCs w:val="22"/>
        </w:rPr>
        <w:t xml:space="preserve">del olivo </w:t>
      </w:r>
      <w:r w:rsidRPr="00B06D79">
        <w:rPr>
          <w:rFonts w:ascii="Arial" w:hAnsi="Arial" w:cs="Arial"/>
          <w:sz w:val="22"/>
          <w:szCs w:val="22"/>
        </w:rPr>
        <w:t>es de 2.584.564 ha</w:t>
      </w:r>
      <w:r>
        <w:rPr>
          <w:rFonts w:ascii="Arial" w:hAnsi="Arial" w:cs="Arial"/>
          <w:sz w:val="22"/>
          <w:szCs w:val="22"/>
        </w:rPr>
        <w:t>.</w:t>
      </w:r>
      <w:r w:rsidR="004149DA">
        <w:rPr>
          <w:rFonts w:ascii="Arial" w:hAnsi="Arial" w:cs="Arial"/>
          <w:sz w:val="22"/>
          <w:szCs w:val="22"/>
        </w:rPr>
        <w:t xml:space="preserve"> En el Bajo Aragón, las explotaciones familiares de secano dedicadas al cultivo del olivo tienen una superficie media inferior a 2,5 ha.</w:t>
      </w:r>
    </w:p>
    <w:p w:rsidR="00B06D79" w:rsidRPr="00F72B82" w:rsidRDefault="00B06D79" w:rsidP="00F72B82">
      <w:pPr>
        <w:pStyle w:val="Prrafodelista"/>
        <w:numPr>
          <w:ilvl w:val="0"/>
          <w:numId w:val="7"/>
        </w:numPr>
        <w:ind w:left="92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metro cuadrado, para superficies </w:t>
      </w:r>
      <w:r w:rsidR="004149DA">
        <w:rPr>
          <w:rFonts w:ascii="Arial" w:hAnsi="Arial" w:cs="Arial"/>
          <w:sz w:val="22"/>
          <w:szCs w:val="22"/>
        </w:rPr>
        <w:t>más pequeñas como viviendas</w:t>
      </w:r>
      <w:r w:rsidR="003F2FB2">
        <w:rPr>
          <w:rFonts w:ascii="Arial" w:hAnsi="Arial" w:cs="Arial"/>
          <w:sz w:val="22"/>
          <w:szCs w:val="22"/>
        </w:rPr>
        <w:t xml:space="preserve"> y parcelas: una vivienda de 84 m</w:t>
      </w:r>
      <w:r w:rsidR="003F2FB2">
        <w:rPr>
          <w:rFonts w:ascii="Arial" w:hAnsi="Arial" w:cs="Arial"/>
          <w:sz w:val="22"/>
          <w:szCs w:val="22"/>
          <w:vertAlign w:val="superscript"/>
        </w:rPr>
        <w:t>2</w:t>
      </w:r>
      <w:r w:rsidR="003F2FB2">
        <w:rPr>
          <w:rFonts w:ascii="Arial" w:hAnsi="Arial" w:cs="Arial"/>
          <w:sz w:val="22"/>
          <w:szCs w:val="22"/>
        </w:rPr>
        <w:t>, una parcela de 3.500 m</w:t>
      </w:r>
      <w:r w:rsidR="003F2FB2">
        <w:rPr>
          <w:rFonts w:ascii="Arial" w:hAnsi="Arial" w:cs="Arial"/>
          <w:sz w:val="22"/>
          <w:szCs w:val="22"/>
          <w:vertAlign w:val="superscript"/>
        </w:rPr>
        <w:t>2</w:t>
      </w:r>
      <w:r w:rsidR="003F2FB2">
        <w:rPr>
          <w:rFonts w:ascii="Arial" w:hAnsi="Arial" w:cs="Arial"/>
          <w:sz w:val="22"/>
          <w:szCs w:val="22"/>
        </w:rPr>
        <w:t>.</w:t>
      </w:r>
    </w:p>
    <w:p w:rsidR="00894FCF" w:rsidRPr="00F72B82" w:rsidRDefault="00894FCF" w:rsidP="009660DC">
      <w:pPr>
        <w:pBdr>
          <w:top w:val="thickThinSmallGap" w:sz="18" w:space="1" w:color="auto"/>
        </w:pBdr>
        <w:autoSpaceDE w:val="0"/>
        <w:autoSpaceDN w:val="0"/>
        <w:adjustRightInd w:val="0"/>
        <w:spacing w:before="360"/>
        <w:rPr>
          <w:rFonts w:eastAsiaTheme="minorHAnsi"/>
          <w:b/>
          <w:szCs w:val="24"/>
          <w:lang w:val="es-ES" w:eastAsia="en-US"/>
        </w:rPr>
      </w:pPr>
      <w:r w:rsidRPr="00F72B82">
        <w:rPr>
          <w:rFonts w:eastAsiaTheme="minorHAnsi"/>
          <w:b/>
          <w:szCs w:val="24"/>
          <w:lang w:val="es-ES" w:eastAsia="en-US"/>
        </w:rPr>
        <w:lastRenderedPageBreak/>
        <w:t xml:space="preserve">Ejercicio </w:t>
      </w:r>
      <w:r w:rsidR="00523A54" w:rsidRPr="00F72B82">
        <w:rPr>
          <w:rFonts w:eastAsiaTheme="minorHAnsi"/>
          <w:b/>
          <w:szCs w:val="24"/>
          <w:lang w:val="es-ES" w:eastAsia="en-US"/>
        </w:rPr>
        <w:t>3</w:t>
      </w:r>
    </w:p>
    <w:p w:rsidR="00894FCF" w:rsidRPr="00F72B82" w:rsidRDefault="00894FCF" w:rsidP="008A2119">
      <w:pPr>
        <w:autoSpaceDE w:val="0"/>
        <w:autoSpaceDN w:val="0"/>
        <w:adjustRightInd w:val="0"/>
        <w:spacing w:after="60"/>
        <w:rPr>
          <w:szCs w:val="24"/>
        </w:rPr>
      </w:pPr>
      <w:r w:rsidRPr="00F72B82">
        <w:rPr>
          <w:szCs w:val="24"/>
        </w:rPr>
        <w:t>a) Completa en tu cuaderno la siguiente tabla sobre las unidades de superficie</w:t>
      </w:r>
      <w:r w:rsidR="0080662B" w:rsidRPr="00F72B82">
        <w:rPr>
          <w:szCs w:val="24"/>
        </w:rPr>
        <w:t>. Escribe las cantidades en forma de potencia de 10 (10</w:t>
      </w:r>
      <w:r w:rsidR="0080662B" w:rsidRPr="00F72B82">
        <w:rPr>
          <w:szCs w:val="24"/>
          <w:vertAlign w:val="superscript"/>
        </w:rPr>
        <w:t>2</w:t>
      </w:r>
      <w:r w:rsidR="0080662B" w:rsidRPr="00F72B82">
        <w:rPr>
          <w:szCs w:val="24"/>
        </w:rPr>
        <w:t>, 10</w:t>
      </w:r>
      <w:r w:rsidR="0080662B" w:rsidRPr="00F72B82">
        <w:rPr>
          <w:szCs w:val="24"/>
          <w:vertAlign w:val="superscript"/>
        </w:rPr>
        <w:t>3</w:t>
      </w:r>
      <w:r w:rsidR="0080662B" w:rsidRPr="00F72B82">
        <w:rPr>
          <w:szCs w:val="24"/>
        </w:rPr>
        <w:t>, 10</w:t>
      </w:r>
      <w:r w:rsidR="0080662B" w:rsidRPr="00F72B82">
        <w:rPr>
          <w:szCs w:val="24"/>
          <w:vertAlign w:val="superscript"/>
        </w:rPr>
        <w:t>4</w:t>
      </w:r>
      <w:r w:rsidR="0080662B" w:rsidRPr="00F72B82">
        <w:rPr>
          <w:szCs w:val="24"/>
        </w:rPr>
        <w:t>, etc.)</w:t>
      </w:r>
      <w:r w:rsidRPr="00F72B82">
        <w:rPr>
          <w:szCs w:val="24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077"/>
        <w:gridCol w:w="1077"/>
        <w:gridCol w:w="1077"/>
        <w:gridCol w:w="1077"/>
        <w:gridCol w:w="1077"/>
        <w:gridCol w:w="1077"/>
      </w:tblGrid>
      <w:tr w:rsidR="00894FCF" w:rsidRPr="00F72B82" w:rsidTr="00E072C0">
        <w:trPr>
          <w:trHeight w:val="397"/>
          <w:jc w:val="center"/>
        </w:trPr>
        <w:tc>
          <w:tcPr>
            <w:tcW w:w="3119" w:type="dxa"/>
            <w:vAlign w:val="center"/>
          </w:tcPr>
          <w:p w:rsidR="00894FCF" w:rsidRPr="00F72B82" w:rsidRDefault="00894FCF" w:rsidP="009B7259">
            <w:pPr>
              <w:pStyle w:val="Ttulo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2B82">
              <w:rPr>
                <w:rFonts w:ascii="Times New Roman" w:hAnsi="Times New Roman"/>
                <w:sz w:val="24"/>
                <w:szCs w:val="24"/>
              </w:rPr>
              <w:t>Unidades</w:t>
            </w:r>
          </w:p>
        </w:tc>
        <w:tc>
          <w:tcPr>
            <w:tcW w:w="1077" w:type="dxa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  <w:r w:rsidRPr="00F72B82">
              <w:rPr>
                <w:szCs w:val="24"/>
              </w:rPr>
              <w:t>hm</w:t>
            </w:r>
            <w:r w:rsidRPr="00F72B82">
              <w:rPr>
                <w:szCs w:val="24"/>
                <w:vertAlign w:val="superscript"/>
              </w:rPr>
              <w:t>2</w:t>
            </w:r>
          </w:p>
        </w:tc>
        <w:tc>
          <w:tcPr>
            <w:tcW w:w="1077" w:type="dxa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  <w:r w:rsidRPr="00F72B82">
              <w:rPr>
                <w:szCs w:val="24"/>
              </w:rPr>
              <w:t>dam</w:t>
            </w:r>
            <w:r w:rsidRPr="00F72B82">
              <w:rPr>
                <w:szCs w:val="24"/>
                <w:vertAlign w:val="superscript"/>
              </w:rPr>
              <w:t>2</w:t>
            </w:r>
          </w:p>
        </w:tc>
        <w:tc>
          <w:tcPr>
            <w:tcW w:w="1077" w:type="dxa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  <w:r w:rsidRPr="00F72B82">
              <w:rPr>
                <w:szCs w:val="24"/>
              </w:rPr>
              <w:t>m</w:t>
            </w:r>
            <w:r w:rsidRPr="00F72B82">
              <w:rPr>
                <w:szCs w:val="24"/>
                <w:vertAlign w:val="superscript"/>
              </w:rPr>
              <w:t>2</w:t>
            </w:r>
          </w:p>
        </w:tc>
        <w:tc>
          <w:tcPr>
            <w:tcW w:w="1077" w:type="dxa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  <w:r w:rsidRPr="00F72B82">
              <w:rPr>
                <w:szCs w:val="24"/>
              </w:rPr>
              <w:t>dm</w:t>
            </w:r>
            <w:r w:rsidRPr="00F72B82">
              <w:rPr>
                <w:szCs w:val="24"/>
                <w:vertAlign w:val="superscript"/>
              </w:rPr>
              <w:t>2</w:t>
            </w:r>
          </w:p>
        </w:tc>
        <w:tc>
          <w:tcPr>
            <w:tcW w:w="1077" w:type="dxa"/>
            <w:tcBorders>
              <w:bottom w:val="single" w:sz="6" w:space="0" w:color="auto"/>
            </w:tcBorders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  <w:r w:rsidRPr="00F72B82">
              <w:rPr>
                <w:szCs w:val="24"/>
              </w:rPr>
              <w:t>cm</w:t>
            </w:r>
            <w:r w:rsidRPr="00F72B82">
              <w:rPr>
                <w:szCs w:val="24"/>
                <w:vertAlign w:val="superscript"/>
              </w:rPr>
              <w:t>2</w:t>
            </w:r>
          </w:p>
        </w:tc>
        <w:tc>
          <w:tcPr>
            <w:tcW w:w="1077" w:type="dxa"/>
            <w:tcBorders>
              <w:bottom w:val="single" w:sz="6" w:space="0" w:color="auto"/>
            </w:tcBorders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  <w:r w:rsidRPr="00F72B82">
              <w:rPr>
                <w:szCs w:val="24"/>
              </w:rPr>
              <w:t>mm</w:t>
            </w:r>
            <w:r w:rsidRPr="00F72B82">
              <w:rPr>
                <w:szCs w:val="24"/>
                <w:vertAlign w:val="superscript"/>
              </w:rPr>
              <w:t>2</w:t>
            </w:r>
          </w:p>
        </w:tc>
      </w:tr>
      <w:tr w:rsidR="00894FCF" w:rsidRPr="00F72B82" w:rsidTr="00E072C0">
        <w:trPr>
          <w:trHeight w:val="397"/>
          <w:jc w:val="center"/>
        </w:trPr>
        <w:tc>
          <w:tcPr>
            <w:tcW w:w="3119" w:type="dxa"/>
            <w:vAlign w:val="center"/>
          </w:tcPr>
          <w:p w:rsidR="00894FCF" w:rsidRPr="00F72B82" w:rsidRDefault="00894FCF" w:rsidP="009B7259">
            <w:pPr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 kil￳metro"/>
              </w:smartTagPr>
              <w:r w:rsidRPr="00F72B82">
                <w:rPr>
                  <w:szCs w:val="24"/>
                </w:rPr>
                <w:t>1 kilómetro</w:t>
              </w:r>
            </w:smartTag>
            <w:r w:rsidRPr="00F72B82">
              <w:rPr>
                <w:szCs w:val="24"/>
              </w:rPr>
              <w:t xml:space="preserve"> cuadrado son</w:t>
            </w:r>
          </w:p>
        </w:tc>
        <w:tc>
          <w:tcPr>
            <w:tcW w:w="1077" w:type="dxa"/>
            <w:tcBorders>
              <w:bottom w:val="single" w:sz="6" w:space="0" w:color="auto"/>
            </w:tcBorders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</w:tr>
      <w:tr w:rsidR="00894FCF" w:rsidRPr="00F72B82" w:rsidTr="00E072C0">
        <w:trPr>
          <w:trHeight w:val="397"/>
          <w:jc w:val="center"/>
        </w:trPr>
        <w:tc>
          <w:tcPr>
            <w:tcW w:w="3119" w:type="dxa"/>
            <w:vAlign w:val="center"/>
          </w:tcPr>
          <w:p w:rsidR="00894FCF" w:rsidRPr="00F72B82" w:rsidRDefault="00894FCF" w:rsidP="009B7259">
            <w:pPr>
              <w:rPr>
                <w:szCs w:val="24"/>
              </w:rPr>
            </w:pPr>
            <w:r w:rsidRPr="00F72B82">
              <w:rPr>
                <w:szCs w:val="24"/>
              </w:rPr>
              <w:t>1 hectómetro cuadrado son</w:t>
            </w:r>
          </w:p>
        </w:tc>
        <w:tc>
          <w:tcPr>
            <w:tcW w:w="1077" w:type="dxa"/>
            <w:tcBorders>
              <w:bottom w:val="single" w:sz="6" w:space="0" w:color="auto"/>
            </w:tcBorders>
            <w:shd w:val="clear" w:color="auto" w:fill="737373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bottom w:val="single" w:sz="6" w:space="0" w:color="auto"/>
            </w:tcBorders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</w:tr>
      <w:tr w:rsidR="00894FCF" w:rsidRPr="00F72B82" w:rsidTr="009B7259">
        <w:trPr>
          <w:trHeight w:val="397"/>
          <w:jc w:val="center"/>
        </w:trPr>
        <w:tc>
          <w:tcPr>
            <w:tcW w:w="3119" w:type="dxa"/>
            <w:vAlign w:val="center"/>
          </w:tcPr>
          <w:p w:rsidR="00894FCF" w:rsidRPr="00F72B82" w:rsidRDefault="00894FCF" w:rsidP="009B7259">
            <w:pPr>
              <w:rPr>
                <w:szCs w:val="24"/>
              </w:rPr>
            </w:pPr>
            <w:r w:rsidRPr="00F72B82">
              <w:rPr>
                <w:szCs w:val="24"/>
              </w:rPr>
              <w:t>1 decámetro cuadrado son</w:t>
            </w:r>
          </w:p>
        </w:tc>
        <w:tc>
          <w:tcPr>
            <w:tcW w:w="1077" w:type="dxa"/>
            <w:shd w:val="clear" w:color="auto" w:fill="737373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shd w:val="clear" w:color="auto" w:fill="737373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bottom w:val="single" w:sz="6" w:space="0" w:color="auto"/>
            </w:tcBorders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94FCF" w:rsidRPr="00F72B82" w:rsidRDefault="00894FCF" w:rsidP="009B7259">
            <w:pPr>
              <w:jc w:val="center"/>
              <w:rPr>
                <w:szCs w:val="24"/>
              </w:rPr>
            </w:pPr>
          </w:p>
        </w:tc>
      </w:tr>
    </w:tbl>
    <w:p w:rsidR="00894FCF" w:rsidRPr="00F72B82" w:rsidRDefault="00894FCF" w:rsidP="008A2119">
      <w:pPr>
        <w:autoSpaceDE w:val="0"/>
        <w:autoSpaceDN w:val="0"/>
        <w:adjustRightInd w:val="0"/>
        <w:rPr>
          <w:szCs w:val="24"/>
        </w:rPr>
      </w:pPr>
      <w:r w:rsidRPr="00F72B82">
        <w:rPr>
          <w:szCs w:val="24"/>
        </w:rPr>
        <w:t>b) Cambia de unidad:</w:t>
      </w:r>
    </w:p>
    <w:p w:rsidR="00894FCF" w:rsidRPr="00F72B82" w:rsidRDefault="00894FCF" w:rsidP="00894FCF">
      <w:pPr>
        <w:tabs>
          <w:tab w:val="right" w:leader="dot" w:pos="2552"/>
          <w:tab w:val="left" w:pos="3402"/>
          <w:tab w:val="right" w:leader="dot" w:pos="5812"/>
          <w:tab w:val="left" w:pos="7088"/>
          <w:tab w:val="right" w:leader="dot" w:pos="9639"/>
        </w:tabs>
        <w:rPr>
          <w:szCs w:val="24"/>
        </w:rPr>
      </w:pPr>
      <w:r w:rsidRPr="00F72B82">
        <w:rPr>
          <w:szCs w:val="24"/>
        </w:rPr>
        <w:t>0,072 km</w:t>
      </w:r>
      <w:r w:rsidRPr="00F72B82">
        <w:rPr>
          <w:szCs w:val="24"/>
          <w:vertAlign w:val="superscript"/>
        </w:rPr>
        <w:t>2</w:t>
      </w:r>
      <w:r w:rsidRPr="00F72B82">
        <w:rPr>
          <w:szCs w:val="24"/>
        </w:rPr>
        <w:t xml:space="preserve"> = </w:t>
      </w:r>
      <w:r w:rsidRPr="00F72B82">
        <w:rPr>
          <w:szCs w:val="24"/>
        </w:rPr>
        <w:tab/>
        <w:t>m</w:t>
      </w:r>
      <w:r w:rsidRPr="00F72B82">
        <w:rPr>
          <w:szCs w:val="24"/>
          <w:vertAlign w:val="superscript"/>
        </w:rPr>
        <w:t>2</w:t>
      </w:r>
      <w:r w:rsidRPr="00F72B82">
        <w:rPr>
          <w:szCs w:val="24"/>
        </w:rPr>
        <w:tab/>
      </w:r>
      <w:smartTag w:uri="urn:schemas-microsoft-com:office:smarttags" w:element="metricconverter">
        <w:smartTagPr>
          <w:attr w:name="ProductID" w:val="50,07 ha"/>
        </w:smartTagPr>
        <w:r w:rsidRPr="00F72B82">
          <w:rPr>
            <w:szCs w:val="24"/>
          </w:rPr>
          <w:t>50,07 ha</w:t>
        </w:r>
      </w:smartTag>
      <w:r w:rsidRPr="00F72B82">
        <w:rPr>
          <w:szCs w:val="24"/>
        </w:rPr>
        <w:t xml:space="preserve"> = </w:t>
      </w:r>
      <w:r w:rsidRPr="00F72B82">
        <w:rPr>
          <w:szCs w:val="24"/>
        </w:rPr>
        <w:tab/>
        <w:t>m</w:t>
      </w:r>
      <w:r w:rsidRPr="00F72B82">
        <w:rPr>
          <w:szCs w:val="24"/>
          <w:vertAlign w:val="superscript"/>
        </w:rPr>
        <w:t>2</w:t>
      </w:r>
      <w:r w:rsidRPr="00F72B82">
        <w:rPr>
          <w:szCs w:val="24"/>
        </w:rPr>
        <w:tab/>
      </w:r>
      <w:smartTag w:uri="urn:schemas-microsoft-com:office:smarttags" w:element="metricconverter">
        <w:smartTagPr>
          <w:attr w:name="ProductID" w:val="28,005 m2"/>
        </w:smartTagPr>
        <w:r w:rsidRPr="00F72B82">
          <w:rPr>
            <w:szCs w:val="24"/>
          </w:rPr>
          <w:t>28,005 m</w:t>
        </w:r>
        <w:r w:rsidRPr="00F72B82">
          <w:rPr>
            <w:szCs w:val="24"/>
            <w:vertAlign w:val="superscript"/>
          </w:rPr>
          <w:t>2</w:t>
        </w:r>
      </w:smartTag>
      <w:r w:rsidRPr="00F72B82">
        <w:rPr>
          <w:szCs w:val="24"/>
        </w:rPr>
        <w:t xml:space="preserve"> = </w:t>
      </w:r>
      <w:r w:rsidRPr="00F72B82">
        <w:rPr>
          <w:szCs w:val="24"/>
        </w:rPr>
        <w:tab/>
        <w:t>mm</w:t>
      </w:r>
      <w:r w:rsidRPr="00F72B82">
        <w:rPr>
          <w:szCs w:val="24"/>
          <w:vertAlign w:val="superscript"/>
        </w:rPr>
        <w:t>2</w:t>
      </w:r>
    </w:p>
    <w:p w:rsidR="00894FCF" w:rsidRPr="00F72B82" w:rsidRDefault="00894FCF" w:rsidP="00894FCF">
      <w:pPr>
        <w:tabs>
          <w:tab w:val="right" w:leader="dot" w:pos="2552"/>
          <w:tab w:val="left" w:pos="3402"/>
          <w:tab w:val="right" w:leader="dot" w:pos="5812"/>
          <w:tab w:val="left" w:pos="7088"/>
          <w:tab w:val="right" w:leader="dot" w:pos="9639"/>
        </w:tabs>
        <w:rPr>
          <w:szCs w:val="24"/>
          <w:lang w:val="pt-PT"/>
        </w:rPr>
      </w:pPr>
      <w:r w:rsidRPr="00F72B82">
        <w:rPr>
          <w:szCs w:val="24"/>
          <w:lang w:val="pt-PT"/>
        </w:rPr>
        <w:t>45 dam</w:t>
      </w:r>
      <w:r w:rsidRPr="00F72B82">
        <w:rPr>
          <w:szCs w:val="24"/>
          <w:vertAlign w:val="superscript"/>
          <w:lang w:val="pt-PT"/>
        </w:rPr>
        <w:t>2</w:t>
      </w:r>
      <w:r w:rsidRPr="00F72B82">
        <w:rPr>
          <w:szCs w:val="24"/>
          <w:lang w:val="pt-PT"/>
        </w:rPr>
        <w:t xml:space="preserve"> = </w:t>
      </w:r>
      <w:r w:rsidRPr="00F72B82">
        <w:rPr>
          <w:szCs w:val="24"/>
          <w:lang w:val="pt-PT"/>
        </w:rPr>
        <w:tab/>
        <w:t>hm</w:t>
      </w:r>
      <w:r w:rsidRPr="00F72B82">
        <w:rPr>
          <w:szCs w:val="24"/>
          <w:vertAlign w:val="superscript"/>
          <w:lang w:val="pt-PT"/>
        </w:rPr>
        <w:t>2</w:t>
      </w:r>
      <w:r w:rsidRPr="00F72B82">
        <w:rPr>
          <w:szCs w:val="24"/>
          <w:lang w:val="pt-PT"/>
        </w:rPr>
        <w:tab/>
        <w:t>550.000 mm</w:t>
      </w:r>
      <w:r w:rsidRPr="00F72B82">
        <w:rPr>
          <w:szCs w:val="24"/>
          <w:vertAlign w:val="superscript"/>
          <w:lang w:val="pt-PT"/>
        </w:rPr>
        <w:t>2</w:t>
      </w:r>
      <w:r w:rsidRPr="00F72B82">
        <w:rPr>
          <w:szCs w:val="24"/>
          <w:lang w:val="pt-PT"/>
        </w:rPr>
        <w:t xml:space="preserve"> = </w:t>
      </w:r>
      <w:r w:rsidRPr="00F72B82">
        <w:rPr>
          <w:szCs w:val="24"/>
          <w:lang w:val="pt-PT"/>
        </w:rPr>
        <w:tab/>
        <w:t>m</w:t>
      </w:r>
      <w:r w:rsidRPr="00F72B82">
        <w:rPr>
          <w:szCs w:val="24"/>
          <w:vertAlign w:val="superscript"/>
          <w:lang w:val="pt-PT"/>
        </w:rPr>
        <w:t>2</w:t>
      </w:r>
      <w:r w:rsidRPr="00F72B82">
        <w:rPr>
          <w:szCs w:val="24"/>
          <w:lang w:val="pt-PT"/>
        </w:rPr>
        <w:tab/>
        <w:t>0,705 km</w:t>
      </w:r>
      <w:r w:rsidRPr="00F72B82">
        <w:rPr>
          <w:szCs w:val="24"/>
          <w:vertAlign w:val="superscript"/>
          <w:lang w:val="pt-PT"/>
        </w:rPr>
        <w:t>2</w:t>
      </w:r>
      <w:r w:rsidRPr="00F72B82">
        <w:rPr>
          <w:szCs w:val="24"/>
          <w:lang w:val="pt-PT"/>
        </w:rPr>
        <w:t xml:space="preserve"> =</w:t>
      </w:r>
      <w:r w:rsidRPr="00F72B82">
        <w:rPr>
          <w:szCs w:val="24"/>
          <w:lang w:val="pt-PT"/>
        </w:rPr>
        <w:tab/>
        <w:t>hm</w:t>
      </w:r>
      <w:r w:rsidRPr="00F72B82">
        <w:rPr>
          <w:szCs w:val="24"/>
          <w:vertAlign w:val="superscript"/>
          <w:lang w:val="pt-PT"/>
        </w:rPr>
        <w:t>2</w:t>
      </w:r>
      <w:r w:rsidRPr="00F72B82">
        <w:rPr>
          <w:szCs w:val="24"/>
          <w:lang w:val="pt-PT"/>
        </w:rPr>
        <w:t xml:space="preserve"> </w:t>
      </w:r>
    </w:p>
    <w:p w:rsidR="00894FCF" w:rsidRPr="00F72B82" w:rsidRDefault="00894FCF" w:rsidP="00894FCF">
      <w:pPr>
        <w:tabs>
          <w:tab w:val="right" w:leader="dot" w:pos="2552"/>
          <w:tab w:val="left" w:pos="3402"/>
          <w:tab w:val="right" w:leader="dot" w:pos="5812"/>
          <w:tab w:val="left" w:pos="7088"/>
          <w:tab w:val="right" w:leader="dot" w:pos="9639"/>
        </w:tabs>
        <w:rPr>
          <w:szCs w:val="24"/>
          <w:lang w:val="pt-PT"/>
        </w:rPr>
      </w:pPr>
      <w:smartTag w:uri="urn:schemas-microsoft-com:office:smarttags" w:element="metricconverter">
        <w:smartTagPr>
          <w:attr w:name="ProductID" w:val="0,7 m2"/>
        </w:smartTagPr>
        <w:r w:rsidRPr="00F72B82">
          <w:rPr>
            <w:szCs w:val="24"/>
            <w:lang w:val="pt-PT"/>
          </w:rPr>
          <w:t>0,7 m</w:t>
        </w:r>
        <w:r w:rsidRPr="00F72B82">
          <w:rPr>
            <w:szCs w:val="24"/>
            <w:vertAlign w:val="superscript"/>
            <w:lang w:val="pt-PT"/>
          </w:rPr>
          <w:t>2</w:t>
        </w:r>
      </w:smartTag>
      <w:r w:rsidRPr="00F72B82">
        <w:rPr>
          <w:szCs w:val="24"/>
          <w:lang w:val="pt-PT"/>
        </w:rPr>
        <w:t xml:space="preserve"> = </w:t>
      </w:r>
      <w:r w:rsidRPr="00F72B82">
        <w:rPr>
          <w:szCs w:val="24"/>
          <w:lang w:val="pt-PT"/>
        </w:rPr>
        <w:tab/>
        <w:t>dam</w:t>
      </w:r>
      <w:r w:rsidRPr="00F72B82">
        <w:rPr>
          <w:szCs w:val="24"/>
          <w:vertAlign w:val="superscript"/>
          <w:lang w:val="pt-PT"/>
        </w:rPr>
        <w:t>2</w:t>
      </w:r>
      <w:r w:rsidRPr="00F72B82">
        <w:rPr>
          <w:szCs w:val="24"/>
          <w:lang w:val="pt-PT"/>
        </w:rPr>
        <w:tab/>
        <w:t>8,009 dam</w:t>
      </w:r>
      <w:r w:rsidRPr="00F72B82">
        <w:rPr>
          <w:szCs w:val="24"/>
          <w:vertAlign w:val="superscript"/>
          <w:lang w:val="pt-PT"/>
        </w:rPr>
        <w:t>2</w:t>
      </w:r>
      <w:r w:rsidRPr="00F72B82">
        <w:rPr>
          <w:szCs w:val="24"/>
          <w:lang w:val="pt-PT"/>
        </w:rPr>
        <w:t xml:space="preserve"> = </w:t>
      </w:r>
      <w:r w:rsidRPr="00F72B82">
        <w:rPr>
          <w:szCs w:val="24"/>
          <w:lang w:val="pt-PT"/>
        </w:rPr>
        <w:tab/>
        <w:t>cm</w:t>
      </w:r>
      <w:r w:rsidRPr="00F72B82">
        <w:rPr>
          <w:szCs w:val="24"/>
          <w:vertAlign w:val="superscript"/>
          <w:lang w:val="pt-PT"/>
        </w:rPr>
        <w:t>2</w:t>
      </w:r>
      <w:r w:rsidRPr="00F72B82">
        <w:rPr>
          <w:szCs w:val="24"/>
          <w:vertAlign w:val="subscript"/>
          <w:lang w:val="pt-PT"/>
        </w:rPr>
        <w:tab/>
      </w:r>
      <w:r w:rsidRPr="00F72B82">
        <w:rPr>
          <w:szCs w:val="24"/>
          <w:lang w:val="pt-PT"/>
        </w:rPr>
        <w:t>8</w:t>
      </w:r>
      <w:r w:rsidRPr="00F72B82">
        <w:rPr>
          <w:szCs w:val="24"/>
          <w:vertAlign w:val="subscript"/>
          <w:lang w:val="pt-PT"/>
        </w:rPr>
        <w:t>1</w:t>
      </w:r>
      <w:r w:rsidRPr="00F72B82">
        <w:rPr>
          <w:szCs w:val="24"/>
          <w:lang w:val="pt-PT"/>
        </w:rPr>
        <w:t>409.205 dm</w:t>
      </w:r>
      <w:r w:rsidRPr="00F72B82">
        <w:rPr>
          <w:szCs w:val="24"/>
          <w:vertAlign w:val="superscript"/>
          <w:lang w:val="pt-PT"/>
        </w:rPr>
        <w:t xml:space="preserve">2 </w:t>
      </w:r>
      <w:r w:rsidRPr="00F72B82">
        <w:rPr>
          <w:szCs w:val="24"/>
          <w:lang w:val="pt-PT"/>
        </w:rPr>
        <w:t xml:space="preserve">= </w:t>
      </w:r>
      <w:r w:rsidRPr="00F72B82">
        <w:rPr>
          <w:szCs w:val="24"/>
          <w:lang w:val="pt-PT"/>
        </w:rPr>
        <w:tab/>
        <w:t>m</w:t>
      </w:r>
      <w:r w:rsidRPr="00F72B82">
        <w:rPr>
          <w:szCs w:val="24"/>
          <w:vertAlign w:val="superscript"/>
          <w:lang w:val="pt-PT"/>
        </w:rPr>
        <w:t>2</w:t>
      </w:r>
    </w:p>
    <w:p w:rsidR="00894FCF" w:rsidRPr="00F72B82" w:rsidRDefault="00894FCF" w:rsidP="00894FCF">
      <w:pPr>
        <w:tabs>
          <w:tab w:val="right" w:leader="dot" w:pos="2552"/>
          <w:tab w:val="left" w:pos="3402"/>
          <w:tab w:val="right" w:leader="dot" w:pos="5812"/>
          <w:tab w:val="left" w:pos="7088"/>
          <w:tab w:val="right" w:leader="dot" w:pos="9639"/>
        </w:tabs>
        <w:rPr>
          <w:szCs w:val="24"/>
          <w:lang w:val="es-ES"/>
        </w:rPr>
      </w:pPr>
      <w:r w:rsidRPr="00F72B82">
        <w:rPr>
          <w:szCs w:val="24"/>
          <w:lang w:val="es-ES"/>
        </w:rPr>
        <w:t>0,003 hm</w:t>
      </w:r>
      <w:r w:rsidRPr="00F72B82">
        <w:rPr>
          <w:szCs w:val="24"/>
          <w:vertAlign w:val="superscript"/>
          <w:lang w:val="es-ES"/>
        </w:rPr>
        <w:t>2</w:t>
      </w:r>
      <w:r w:rsidRPr="00F72B82">
        <w:rPr>
          <w:szCs w:val="24"/>
          <w:lang w:val="es-ES"/>
        </w:rPr>
        <w:t xml:space="preserve"> = </w:t>
      </w:r>
      <w:r w:rsidRPr="00F72B82">
        <w:rPr>
          <w:szCs w:val="24"/>
          <w:lang w:val="es-ES"/>
        </w:rPr>
        <w:tab/>
        <w:t xml:space="preserve">cm </w:t>
      </w:r>
      <w:r w:rsidRPr="00F72B82">
        <w:rPr>
          <w:szCs w:val="24"/>
          <w:vertAlign w:val="superscript"/>
          <w:lang w:val="es-ES"/>
        </w:rPr>
        <w:t>2</w:t>
      </w:r>
      <w:r w:rsidRPr="00F72B82">
        <w:rPr>
          <w:szCs w:val="24"/>
          <w:lang w:val="es-ES"/>
        </w:rPr>
        <w:tab/>
      </w:r>
      <w:smartTag w:uri="urn:schemas-microsoft-com:office:smarttags" w:element="metricconverter">
        <w:smartTagPr>
          <w:attr w:name="ProductID" w:val="880 m2"/>
        </w:smartTagPr>
        <w:r w:rsidRPr="00F72B82">
          <w:rPr>
            <w:szCs w:val="24"/>
            <w:lang w:val="es-ES"/>
          </w:rPr>
          <w:t>880 m</w:t>
        </w:r>
        <w:r w:rsidRPr="00F72B82">
          <w:rPr>
            <w:szCs w:val="24"/>
            <w:vertAlign w:val="superscript"/>
            <w:lang w:val="es-ES"/>
          </w:rPr>
          <w:t>2</w:t>
        </w:r>
      </w:smartTag>
      <w:r w:rsidRPr="00F72B82">
        <w:rPr>
          <w:szCs w:val="24"/>
          <w:lang w:val="es-ES"/>
        </w:rPr>
        <w:t xml:space="preserve"> =</w:t>
      </w:r>
      <w:r w:rsidRPr="00F72B82">
        <w:rPr>
          <w:szCs w:val="24"/>
          <w:lang w:val="es-ES"/>
        </w:rPr>
        <w:tab/>
      </w:r>
      <w:proofErr w:type="spellStart"/>
      <w:r w:rsidRPr="00F72B82">
        <w:rPr>
          <w:szCs w:val="24"/>
          <w:lang w:val="es-ES"/>
        </w:rPr>
        <w:t>ha</w:t>
      </w:r>
      <w:proofErr w:type="spellEnd"/>
      <w:r w:rsidRPr="00F72B82">
        <w:rPr>
          <w:szCs w:val="24"/>
          <w:lang w:val="es-ES"/>
        </w:rPr>
        <w:tab/>
        <w:t>25.000 mm</w:t>
      </w:r>
      <w:r w:rsidRPr="00F72B82">
        <w:rPr>
          <w:szCs w:val="24"/>
          <w:vertAlign w:val="superscript"/>
          <w:lang w:val="es-ES"/>
        </w:rPr>
        <w:t>2</w:t>
      </w:r>
      <w:r w:rsidRPr="00F72B82">
        <w:rPr>
          <w:szCs w:val="24"/>
          <w:lang w:val="es-ES"/>
        </w:rPr>
        <w:t xml:space="preserve"> =</w:t>
      </w:r>
      <w:r w:rsidRPr="00F72B82">
        <w:rPr>
          <w:szCs w:val="24"/>
          <w:lang w:val="es-ES"/>
        </w:rPr>
        <w:tab/>
        <w:t>m</w:t>
      </w:r>
      <w:r w:rsidRPr="00F72B82">
        <w:rPr>
          <w:szCs w:val="24"/>
          <w:vertAlign w:val="superscript"/>
          <w:lang w:val="es-ES"/>
        </w:rPr>
        <w:t>2</w:t>
      </w:r>
      <w:r w:rsidRPr="00F72B82">
        <w:rPr>
          <w:szCs w:val="24"/>
          <w:lang w:val="es-ES"/>
        </w:rPr>
        <w:t xml:space="preserve"> </w:t>
      </w:r>
    </w:p>
    <w:p w:rsidR="009660DC" w:rsidRPr="00CB6DFE" w:rsidRDefault="009660DC" w:rsidP="009660DC">
      <w:pPr>
        <w:pBdr>
          <w:bottom w:val="thinThickMediumGap" w:sz="18" w:space="1" w:color="auto"/>
        </w:pBdr>
        <w:autoSpaceDE w:val="0"/>
        <w:autoSpaceDN w:val="0"/>
        <w:adjustRightInd w:val="0"/>
        <w:spacing w:before="0"/>
        <w:rPr>
          <w:rFonts w:ascii="Arial" w:hAnsi="Arial" w:cs="Arial"/>
          <w:sz w:val="8"/>
          <w:szCs w:val="8"/>
        </w:rPr>
      </w:pPr>
    </w:p>
    <w:p w:rsidR="003F2FB2" w:rsidRDefault="003F2FB2">
      <w:pPr>
        <w:rPr>
          <w:rFonts w:ascii="Arial" w:hAnsi="Arial" w:cs="Arial"/>
          <w:b/>
          <w:szCs w:val="24"/>
        </w:rPr>
      </w:pPr>
    </w:p>
    <w:p w:rsidR="003F2FB2" w:rsidRPr="009E3E8E" w:rsidRDefault="003F2FB2" w:rsidP="003F2FB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ind w:right="3684"/>
        <w:rPr>
          <w:szCs w:val="24"/>
        </w:rPr>
      </w:pPr>
      <w:r>
        <w:rPr>
          <w:szCs w:val="24"/>
        </w:rPr>
        <w:t>Realiza los dos ejercicios “Relaciona” de la página 131 del libro</w:t>
      </w:r>
    </w:p>
    <w:p w:rsidR="00240825" w:rsidRPr="00484D79" w:rsidRDefault="00240825" w:rsidP="00E1219B">
      <w:pPr>
        <w:spacing w:before="600"/>
        <w:rPr>
          <w:rFonts w:ascii="Arial" w:hAnsi="Arial" w:cs="Arial"/>
          <w:b/>
          <w:sz w:val="22"/>
          <w:szCs w:val="22"/>
        </w:rPr>
      </w:pPr>
      <w:r w:rsidRPr="00484D79">
        <w:rPr>
          <w:rFonts w:ascii="Arial" w:hAnsi="Arial" w:cs="Arial"/>
          <w:b/>
          <w:sz w:val="22"/>
          <w:szCs w:val="22"/>
        </w:rPr>
        <w:t xml:space="preserve">CÁLCULO </w:t>
      </w:r>
      <w:r w:rsidR="0058045B" w:rsidRPr="00484D79">
        <w:rPr>
          <w:rFonts w:ascii="Arial" w:hAnsi="Arial" w:cs="Arial"/>
          <w:b/>
          <w:sz w:val="22"/>
          <w:szCs w:val="22"/>
        </w:rPr>
        <w:t xml:space="preserve">DE LA SUPERFICIE </w:t>
      </w:r>
      <w:r w:rsidR="00AD1F12">
        <w:rPr>
          <w:rFonts w:ascii="Arial" w:hAnsi="Arial" w:cs="Arial"/>
          <w:b/>
          <w:sz w:val="22"/>
          <w:szCs w:val="22"/>
        </w:rPr>
        <w:t>DE CUADRILÁTEROS Y TRIÁNGULOS</w:t>
      </w:r>
    </w:p>
    <w:p w:rsidR="00240825" w:rsidRPr="00AD1F12" w:rsidRDefault="00240825" w:rsidP="00240825">
      <w:pPr>
        <w:pStyle w:val="Ttulo1"/>
        <w:spacing w:before="360"/>
        <w:rPr>
          <w:rFonts w:cs="Arial"/>
          <w:sz w:val="22"/>
          <w:szCs w:val="22"/>
        </w:rPr>
      </w:pPr>
      <w:r w:rsidRPr="00AD1F12">
        <w:rPr>
          <w:rFonts w:cs="Arial"/>
          <w:sz w:val="22"/>
          <w:szCs w:val="22"/>
        </w:rPr>
        <w:t>Área o superficie de un cuadrilátero rectángulo</w:t>
      </w:r>
    </w:p>
    <w:p w:rsidR="00240825" w:rsidRDefault="002E387F" w:rsidP="00240825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2E387F">
        <w:rPr>
          <w:rFonts w:cs="Arial"/>
          <w:noProof/>
          <w:szCs w:val="24"/>
          <w:lang w:eastAsia="es-ES_tradnl"/>
        </w:rPr>
        <w:pict>
          <v:group id="_x0000_s1541" style="position:absolute;left:0;text-align:left;margin-left:270.9pt;margin-top:2.55pt;width:251.75pt;height:104.35pt;z-index:251670528;mso-position-horizontal-relative:margin" coordorigin="5454,6086" coordsize="5035,2087">
            <v:rect id="_x0000_s1542" style="position:absolute;left:5881;top:6086;width:4608;height:1728" strokeweight="1.25pt"/>
            <v:rect id="_x0000_s1543" style="position:absolute;left:5881;top:7238;width:576;height:576" strokeweight="1pt">
              <v:stroke dashstyle="1 1"/>
            </v:rect>
            <v:line id="_x0000_s1544" style="position:absolute" from="6457,7238" to="10489,7238" strokeweight="1pt">
              <v:stroke dashstyle="1 1"/>
            </v:line>
            <v:line id="_x0000_s1545" style="position:absolute;flip:y" from="7033,7238" to="7033,7814" strokeweight="1pt">
              <v:stroke dashstyle="1 1"/>
            </v:line>
            <v:line id="_x0000_s1546" style="position:absolute;flip:y" from="7609,7238" to="7609,7814" strokeweight="1pt">
              <v:stroke dashstyle="1 1"/>
            </v:line>
            <v:line id="_x0000_s1547" style="position:absolute;flip:y" from="8185,7238" to="8185,7814" strokeweight="1pt">
              <v:stroke dashstyle="1 1"/>
            </v:line>
            <v:line id="_x0000_s1548" style="position:absolute;flip:y" from="8761,7238" to="8761,7814" strokeweight="1pt">
              <v:stroke dashstyle="1 1"/>
            </v:line>
            <v:line id="_x0000_s1549" style="position:absolute;flip:y" from="9337,7238" to="9337,7814" strokeweight="1pt">
              <v:stroke dashstyle="1 1"/>
            </v:line>
            <v:line id="_x0000_s1550" style="position:absolute;flip:y" from="9913,7238" to="9913,7814" strokeweight="1pt">
              <v:stroke dashstyle="1 1"/>
            </v:line>
            <v:line id="_x0000_s1551" style="position:absolute;flip:y" from="6457,6086" to="6457,7238" strokeweight="1pt">
              <v:stroke dashstyle="1 1"/>
            </v:line>
            <v:line id="_x0000_s1552" style="position:absolute;flip:x" from="5881,6662" to="6457,6662" strokeweight="1pt">
              <v:stroke dashstyle="1 1"/>
            </v:line>
            <v:shape id="_x0000_s1553" type="#_x0000_t202" style="position:absolute;left:7465;top:7741;width:1584;height:432" filled="f" stroked="f" strokecolor="white" strokeweight="1pt">
              <v:textbox style="mso-next-textbox:#_x0000_s1553">
                <w:txbxContent>
                  <w:p w:rsidR="006A41E1" w:rsidRPr="00E351D7" w:rsidRDefault="006A41E1" w:rsidP="004439F2">
                    <w:pPr>
                      <w:spacing w:befor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B</w:t>
                    </w:r>
                    <w:r w:rsidRPr="00E351D7">
                      <w:rPr>
                        <w:rFonts w:ascii="Arial" w:hAnsi="Arial" w:cs="Arial"/>
                        <w:sz w:val="22"/>
                        <w:szCs w:val="22"/>
                      </w:rPr>
                      <w:t>ase  (</w:t>
                    </w:r>
                    <w:smartTag w:uri="urn:schemas-microsoft-com:office:smarttags" w:element="metricconverter">
                      <w:smartTagPr>
                        <w:attr w:name="ProductID" w:val="8 cm"/>
                      </w:smartTagPr>
                      <w:r w:rsidRPr="00E351D7">
                        <w:rPr>
                          <w:rFonts w:ascii="Arial" w:hAnsi="Arial" w:cs="Arial"/>
                          <w:sz w:val="22"/>
                          <w:szCs w:val="22"/>
                        </w:rPr>
                        <w:t>8 cm</w:t>
                      </w:r>
                    </w:smartTag>
                    <w:r w:rsidRPr="00E351D7">
                      <w:rPr>
                        <w:rFonts w:ascii="Arial" w:hAnsi="Arial" w:cs="Arial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</v:shape>
            <v:shape id="_x0000_s1554" type="#_x0000_t202" style="position:absolute;left:5454;top:6097;width:613;height:1800" filled="f" stroked="f" strokecolor="white" strokeweight="1pt">
              <v:textbox style="layout-flow:vertical;mso-layout-flow-alt:bottom-to-top;mso-next-textbox:#_x0000_s1554">
                <w:txbxContent>
                  <w:p w:rsidR="006A41E1" w:rsidRPr="008A5F81" w:rsidRDefault="006A41E1" w:rsidP="004439F2">
                    <w:pPr>
                      <w:spacing w:before="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A</w:t>
                    </w:r>
                    <w:r w:rsidRPr="008A5F81">
                      <w:rPr>
                        <w:rFonts w:ascii="Arial" w:hAnsi="Arial" w:cs="Arial"/>
                        <w:sz w:val="22"/>
                        <w:szCs w:val="22"/>
                      </w:rPr>
                      <w:t>ltura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8A5F81">
                      <w:rPr>
                        <w:rFonts w:ascii="Arial" w:hAnsi="Arial" w:cs="Arial"/>
                        <w:sz w:val="22"/>
                        <w:szCs w:val="22"/>
                      </w:rPr>
                      <w:t>(</w:t>
                    </w:r>
                    <w:smartTag w:uri="urn:schemas-microsoft-com:office:smarttags" w:element="metricconverter">
                      <w:smartTagPr>
                        <w:attr w:name="ProductID" w:val="3 cm"/>
                      </w:smartTagPr>
                      <w:r w:rsidRPr="008A5F81">
                        <w:rPr>
                          <w:rFonts w:ascii="Arial" w:hAnsi="Arial" w:cs="Arial"/>
                          <w:sz w:val="22"/>
                          <w:szCs w:val="22"/>
                        </w:rPr>
                        <w:t>3 cm</w:t>
                      </w:r>
                    </w:smartTag>
                    <w:r w:rsidRPr="008A5F81">
                      <w:rPr>
                        <w:rFonts w:ascii="Arial" w:hAnsi="Arial" w:cs="Arial"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</v:shape>
            <v:line id="_x0000_s1555" style="position:absolute;mso-position-horizontal-relative:margin;mso-position-vertical-relative:margin" from="5886,7269" to="5886,7836"/>
            <v:line id="_x0000_s1556" style="position:absolute;mso-position-horizontal-relative:margin;mso-position-vertical-relative:margin" from="5886,7814" to="6453,7814" strokeweight="1.25pt"/>
            <w10:wrap type="square" anchorx="margin"/>
          </v:group>
        </w:pict>
      </w:r>
      <w:r w:rsidR="00240825" w:rsidRPr="00DC1684">
        <w:rPr>
          <w:rFonts w:ascii="Arial" w:hAnsi="Arial" w:cs="Arial"/>
          <w:sz w:val="22"/>
          <w:szCs w:val="22"/>
        </w:rPr>
        <w:t xml:space="preserve">En el </w:t>
      </w:r>
      <w:r w:rsidR="00240825">
        <w:rPr>
          <w:rFonts w:ascii="Arial" w:hAnsi="Arial" w:cs="Arial"/>
          <w:sz w:val="22"/>
          <w:szCs w:val="22"/>
        </w:rPr>
        <w:t xml:space="preserve">siguiente </w:t>
      </w:r>
      <w:r w:rsidR="00240825" w:rsidRPr="00DC1684">
        <w:rPr>
          <w:rFonts w:ascii="Arial" w:hAnsi="Arial" w:cs="Arial"/>
          <w:sz w:val="22"/>
          <w:szCs w:val="22"/>
        </w:rPr>
        <w:t xml:space="preserve">cuadrilátero </w:t>
      </w:r>
      <w:r w:rsidR="00C611C8">
        <w:rPr>
          <w:rFonts w:ascii="Arial" w:hAnsi="Arial" w:cs="Arial"/>
          <w:sz w:val="22"/>
          <w:szCs w:val="22"/>
        </w:rPr>
        <w:t xml:space="preserve">rectángulo </w:t>
      </w:r>
      <w:r w:rsidR="00240825" w:rsidRPr="00DC1684">
        <w:rPr>
          <w:rFonts w:ascii="Arial" w:hAnsi="Arial" w:cs="Arial"/>
          <w:sz w:val="22"/>
          <w:szCs w:val="22"/>
        </w:rPr>
        <w:t>se observa que sobre la base se pueden poner 8 cm</w:t>
      </w:r>
      <w:r w:rsidR="00240825" w:rsidRPr="00DC1684">
        <w:rPr>
          <w:rFonts w:ascii="Arial" w:hAnsi="Arial" w:cs="Arial"/>
          <w:sz w:val="22"/>
          <w:szCs w:val="22"/>
          <w:vertAlign w:val="superscript"/>
        </w:rPr>
        <w:t>2</w:t>
      </w:r>
      <w:r w:rsidR="00240825" w:rsidRPr="00DC1684">
        <w:rPr>
          <w:rFonts w:ascii="Arial" w:hAnsi="Arial" w:cs="Arial"/>
          <w:sz w:val="22"/>
          <w:szCs w:val="22"/>
        </w:rPr>
        <w:t xml:space="preserve"> y sobre la altura, 3 cm</w:t>
      </w:r>
      <w:r w:rsidR="00240825" w:rsidRPr="00DC1684">
        <w:rPr>
          <w:rFonts w:ascii="Arial" w:hAnsi="Arial" w:cs="Arial"/>
          <w:sz w:val="22"/>
          <w:szCs w:val="22"/>
          <w:vertAlign w:val="superscript"/>
        </w:rPr>
        <w:t>2</w:t>
      </w:r>
      <w:r w:rsidR="00240825" w:rsidRPr="00DC1684">
        <w:rPr>
          <w:rFonts w:ascii="Arial" w:hAnsi="Arial" w:cs="Arial"/>
          <w:sz w:val="22"/>
          <w:szCs w:val="22"/>
        </w:rPr>
        <w:t xml:space="preserve">. </w:t>
      </w:r>
    </w:p>
    <w:p w:rsidR="003D1437" w:rsidRDefault="00240825" w:rsidP="00681663">
      <w:pPr>
        <w:ind w:firstLine="567"/>
        <w:rPr>
          <w:rFonts w:ascii="Arial" w:hAnsi="Arial" w:cs="Arial"/>
          <w:sz w:val="22"/>
          <w:szCs w:val="22"/>
        </w:rPr>
      </w:pPr>
      <w:r w:rsidRPr="00DC1684">
        <w:rPr>
          <w:rFonts w:ascii="Arial" w:hAnsi="Arial" w:cs="Arial"/>
          <w:sz w:val="22"/>
          <w:szCs w:val="22"/>
        </w:rPr>
        <w:t xml:space="preserve">Así pues, </w:t>
      </w:r>
      <w:r>
        <w:rPr>
          <w:rFonts w:ascii="Arial" w:hAnsi="Arial" w:cs="Arial"/>
          <w:sz w:val="22"/>
          <w:szCs w:val="22"/>
        </w:rPr>
        <w:t xml:space="preserve">en </w:t>
      </w:r>
      <w:r w:rsidRPr="00DC1684">
        <w:rPr>
          <w:rFonts w:ascii="Arial" w:hAnsi="Arial" w:cs="Arial"/>
          <w:sz w:val="22"/>
          <w:szCs w:val="22"/>
        </w:rPr>
        <w:t xml:space="preserve">el cuadrilátero </w:t>
      </w:r>
      <w:r>
        <w:rPr>
          <w:rFonts w:ascii="Arial" w:hAnsi="Arial" w:cs="Arial"/>
          <w:sz w:val="22"/>
          <w:szCs w:val="22"/>
        </w:rPr>
        <w:t>se pueden poner</w:t>
      </w:r>
      <w:r w:rsidRPr="00DC1684">
        <w:rPr>
          <w:rFonts w:ascii="Arial" w:hAnsi="Arial" w:cs="Arial"/>
          <w:sz w:val="22"/>
          <w:szCs w:val="22"/>
        </w:rPr>
        <w:t>:</w:t>
      </w:r>
    </w:p>
    <w:p w:rsidR="00240825" w:rsidRPr="00DC1684" w:rsidRDefault="00240825" w:rsidP="00681663">
      <w:pPr>
        <w:ind w:firstLine="567"/>
        <w:rPr>
          <w:rFonts w:ascii="Arial" w:hAnsi="Arial" w:cs="Arial"/>
          <w:sz w:val="22"/>
          <w:szCs w:val="22"/>
        </w:rPr>
      </w:pPr>
      <w:r w:rsidRPr="00DC1684">
        <w:rPr>
          <w:rFonts w:ascii="Arial" w:hAnsi="Arial" w:cs="Arial"/>
          <w:sz w:val="22"/>
          <w:szCs w:val="22"/>
        </w:rPr>
        <w:t xml:space="preserve">8 </w:t>
      </w:r>
      <w:r w:rsidRPr="00DC1684">
        <w:rPr>
          <w:rFonts w:ascii="Arial" w:hAnsi="Arial" w:cs="Arial"/>
          <w:sz w:val="22"/>
          <w:szCs w:val="22"/>
        </w:rPr>
        <w:sym w:font="Symbol" w:char="F0B4"/>
      </w:r>
      <w:r w:rsidRPr="00DC1684">
        <w:rPr>
          <w:rFonts w:ascii="Arial" w:hAnsi="Arial" w:cs="Arial"/>
          <w:sz w:val="22"/>
          <w:szCs w:val="22"/>
        </w:rPr>
        <w:t xml:space="preserve"> 3 = 24 cm</w:t>
      </w:r>
      <w:r w:rsidRPr="00DC1684">
        <w:rPr>
          <w:rFonts w:ascii="Arial" w:hAnsi="Arial" w:cs="Arial"/>
          <w:sz w:val="22"/>
          <w:szCs w:val="22"/>
          <w:vertAlign w:val="superscript"/>
        </w:rPr>
        <w:t>2</w:t>
      </w:r>
    </w:p>
    <w:p w:rsidR="00240825" w:rsidRPr="00DC1684" w:rsidRDefault="002E387F" w:rsidP="00AD1F12">
      <w:pPr>
        <w:spacing w:before="960"/>
        <w:jc w:val="center"/>
        <w:rPr>
          <w:rFonts w:ascii="Arial" w:hAnsi="Arial" w:cs="Arial"/>
          <w:sz w:val="22"/>
          <w:szCs w:val="22"/>
        </w:rPr>
      </w:pPr>
      <w:r w:rsidRPr="002E387F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shape id="_x0000_s1927" type="#_x0000_t202" style="width:493.1pt;height:48.2pt;mso-position-horizontal-relative:char;mso-position-vertical-relative:line">
            <v:shadow on="t" color="black" opacity=".5" offset="-6pt,6pt"/>
            <v:textbox style="mso-next-textbox:#_x0000_s1927">
              <w:txbxContent>
                <w:p w:rsidR="006A41E1" w:rsidRPr="00484D79" w:rsidRDefault="006A41E1" w:rsidP="00484D79">
                  <w:pPr>
                    <w:pStyle w:val="Textodebloqu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120" w:line="240" w:lineRule="auto"/>
                    <w:ind w:left="0" w:right="0" w:firstLine="0"/>
                    <w:rPr>
                      <w:rFonts w:ascii="Arial" w:hAnsi="Arial" w:cs="Arial"/>
                      <w:szCs w:val="22"/>
                    </w:rPr>
                  </w:pPr>
                  <w:r w:rsidRPr="00484D79">
                    <w:rPr>
                      <w:rFonts w:ascii="Arial" w:hAnsi="Arial" w:cs="Arial"/>
                      <w:szCs w:val="22"/>
                    </w:rPr>
                    <w:t>La superficie de un cuadrilátero rectángulo se obtiene multiplicando su base por su altura</w:t>
                  </w:r>
                </w:p>
                <w:p w:rsidR="006A41E1" w:rsidRPr="00484D79" w:rsidRDefault="006A41E1" w:rsidP="00484D79">
                  <w:pPr>
                    <w:pStyle w:val="Textodebloqu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120" w:line="240" w:lineRule="auto"/>
                    <w:ind w:left="0" w:right="0" w:firstLine="0"/>
                    <w:jc w:val="center"/>
                    <w:rPr>
                      <w:rFonts w:ascii="Arial" w:hAnsi="Arial" w:cs="Arial"/>
                      <w:szCs w:val="22"/>
                    </w:rPr>
                  </w:pPr>
                  <w:r w:rsidRPr="00484D79">
                    <w:rPr>
                      <w:rFonts w:ascii="Arial" w:hAnsi="Arial" w:cs="Arial"/>
                      <w:szCs w:val="22"/>
                    </w:rPr>
                    <w:t>Superficie = base × altura</w:t>
                  </w:r>
                </w:p>
                <w:p w:rsidR="006A41E1" w:rsidRDefault="006A41E1" w:rsidP="00681663">
                  <w:pPr>
                    <w:spacing w:before="0"/>
                  </w:pPr>
                </w:p>
              </w:txbxContent>
            </v:textbox>
            <w10:wrap type="none"/>
            <w10:anchorlock/>
          </v:shape>
        </w:pict>
      </w:r>
    </w:p>
    <w:p w:rsidR="003D1437" w:rsidRDefault="00240825" w:rsidP="008A2119">
      <w:pPr>
        <w:spacing w:before="480"/>
        <w:ind w:firstLine="567"/>
        <w:rPr>
          <w:rFonts w:ascii="Arial" w:hAnsi="Arial" w:cs="Arial"/>
          <w:sz w:val="22"/>
          <w:szCs w:val="22"/>
        </w:rPr>
      </w:pPr>
      <w:r w:rsidRPr="00DC1684">
        <w:rPr>
          <w:rFonts w:ascii="Arial" w:hAnsi="Arial" w:cs="Arial"/>
          <w:sz w:val="22"/>
          <w:szCs w:val="22"/>
        </w:rPr>
        <w:t>Muchos de los objetos habituales (suelo y paredes de las habitaciones, mesas, hojas de las puertas, etc.) tienen fo</w:t>
      </w:r>
      <w:r w:rsidR="003D1437">
        <w:rPr>
          <w:rFonts w:ascii="Arial" w:hAnsi="Arial" w:cs="Arial"/>
          <w:sz w:val="22"/>
          <w:szCs w:val="22"/>
        </w:rPr>
        <w:t>rma de cuadrilátero rectángulo.</w:t>
      </w:r>
    </w:p>
    <w:p w:rsidR="00240825" w:rsidRDefault="00240825" w:rsidP="008A2119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DC1684">
        <w:rPr>
          <w:rFonts w:ascii="Arial" w:hAnsi="Arial" w:cs="Arial"/>
          <w:sz w:val="22"/>
          <w:szCs w:val="22"/>
        </w:rPr>
        <w:t xml:space="preserve">En estos casos no hablamos de base y altura sino de </w:t>
      </w:r>
      <w:r w:rsidRPr="00C611C8">
        <w:rPr>
          <w:rFonts w:ascii="Arial" w:hAnsi="Arial" w:cs="Arial"/>
          <w:b/>
          <w:sz w:val="22"/>
          <w:szCs w:val="22"/>
        </w:rPr>
        <w:t>largo</w:t>
      </w:r>
      <w:r w:rsidRPr="00DC1684">
        <w:rPr>
          <w:rFonts w:ascii="Arial" w:hAnsi="Arial" w:cs="Arial"/>
          <w:sz w:val="22"/>
          <w:szCs w:val="22"/>
        </w:rPr>
        <w:t xml:space="preserve"> y </w:t>
      </w:r>
      <w:r w:rsidRPr="00C611C8">
        <w:rPr>
          <w:rFonts w:ascii="Arial" w:hAnsi="Arial" w:cs="Arial"/>
          <w:b/>
          <w:sz w:val="22"/>
          <w:szCs w:val="22"/>
        </w:rPr>
        <w:t>ancho</w:t>
      </w:r>
      <w:r w:rsidRPr="00DC1684">
        <w:rPr>
          <w:rFonts w:ascii="Arial" w:hAnsi="Arial" w:cs="Arial"/>
          <w:sz w:val="22"/>
          <w:szCs w:val="22"/>
        </w:rPr>
        <w:t xml:space="preserve"> (suelo de una habitación) o de </w:t>
      </w:r>
      <w:r w:rsidRPr="00C611C8">
        <w:rPr>
          <w:rFonts w:ascii="Arial" w:hAnsi="Arial" w:cs="Arial"/>
          <w:b/>
          <w:sz w:val="22"/>
          <w:szCs w:val="22"/>
        </w:rPr>
        <w:t>largo</w:t>
      </w:r>
      <w:r w:rsidRPr="00DC1684">
        <w:rPr>
          <w:rFonts w:ascii="Arial" w:hAnsi="Arial" w:cs="Arial"/>
          <w:sz w:val="22"/>
          <w:szCs w:val="22"/>
        </w:rPr>
        <w:t xml:space="preserve"> y </w:t>
      </w:r>
      <w:r w:rsidRPr="00C611C8">
        <w:rPr>
          <w:rFonts w:ascii="Arial" w:hAnsi="Arial" w:cs="Arial"/>
          <w:b/>
          <w:sz w:val="22"/>
          <w:szCs w:val="22"/>
        </w:rPr>
        <w:t>alto</w:t>
      </w:r>
      <w:r w:rsidRPr="00DC1684">
        <w:rPr>
          <w:rFonts w:ascii="Arial" w:hAnsi="Arial" w:cs="Arial"/>
          <w:sz w:val="22"/>
          <w:szCs w:val="22"/>
        </w:rPr>
        <w:t xml:space="preserve"> (pared de una habitación)</w:t>
      </w:r>
      <w:r w:rsidR="00C611C8">
        <w:rPr>
          <w:rFonts w:ascii="Arial" w:hAnsi="Arial" w:cs="Arial"/>
          <w:sz w:val="22"/>
          <w:szCs w:val="22"/>
        </w:rPr>
        <w:t>.</w:t>
      </w:r>
    </w:p>
    <w:p w:rsidR="00C611C8" w:rsidRDefault="002E387F" w:rsidP="003D1437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w:pict>
          <v:group id="_x0000_s1646" style="position:absolute;left:0;text-align:left;margin-left:26.45pt;margin-top:3.5pt;width:87pt;height:97.05pt;z-index:251688960" coordorigin="1380,6549" coordsize="1740,1941">
            <v:rect id="_x0000_s1641" style="position:absolute;left:1459;top:6684;width:1661;height:1661;mso-position-horizontal-relative:margin"/>
            <v:shape id="_x0000_s1642" type="#_x0000_t202" style="position:absolute;left:2580;top:7242;width:540;height:585" filled="f" stroked="f">
              <v:textbox>
                <w:txbxContent>
                  <w:p w:rsidR="006A41E1" w:rsidRPr="00C611C8" w:rsidRDefault="006A41E1" w:rsidP="004439F2">
                    <w:pPr>
                      <w:spacing w:before="0"/>
                      <w:jc w:val="center"/>
                      <w:rPr>
                        <w:b/>
                        <w:i/>
                        <w:sz w:val="28"/>
                        <w:szCs w:val="28"/>
                        <w:lang w:val="es-ES"/>
                      </w:rPr>
                    </w:pPr>
                    <w:proofErr w:type="gramStart"/>
                    <w:r w:rsidRPr="00C611C8">
                      <w:rPr>
                        <w:b/>
                        <w:i/>
                        <w:sz w:val="28"/>
                        <w:szCs w:val="28"/>
                        <w:lang w:val="es-ES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643" type="#_x0000_t202" style="position:absolute;left:1980;top:6549;width:540;height:585" filled="f" stroked="f">
              <v:textbox>
                <w:txbxContent>
                  <w:p w:rsidR="006A41E1" w:rsidRPr="00C611C8" w:rsidRDefault="006A41E1" w:rsidP="004439F2">
                    <w:pPr>
                      <w:spacing w:before="0"/>
                      <w:jc w:val="center"/>
                      <w:rPr>
                        <w:b/>
                        <w:i/>
                        <w:sz w:val="28"/>
                        <w:szCs w:val="28"/>
                        <w:lang w:val="es-ES"/>
                      </w:rPr>
                    </w:pPr>
                    <w:proofErr w:type="gramStart"/>
                    <w:r w:rsidRPr="00C611C8">
                      <w:rPr>
                        <w:b/>
                        <w:i/>
                        <w:sz w:val="28"/>
                        <w:szCs w:val="28"/>
                        <w:lang w:val="es-ES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644" type="#_x0000_t202" style="position:absolute;left:1380;top:7134;width:540;height:585" filled="f" stroked="f">
              <v:textbox>
                <w:txbxContent>
                  <w:p w:rsidR="006A41E1" w:rsidRPr="00C611C8" w:rsidRDefault="006A41E1" w:rsidP="004439F2">
                    <w:pPr>
                      <w:spacing w:before="0"/>
                      <w:jc w:val="center"/>
                      <w:rPr>
                        <w:b/>
                        <w:i/>
                        <w:sz w:val="28"/>
                        <w:szCs w:val="28"/>
                        <w:lang w:val="es-ES"/>
                      </w:rPr>
                    </w:pPr>
                    <w:proofErr w:type="gramStart"/>
                    <w:r w:rsidRPr="00C611C8">
                      <w:rPr>
                        <w:b/>
                        <w:i/>
                        <w:sz w:val="28"/>
                        <w:szCs w:val="28"/>
                        <w:lang w:val="es-ES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645" type="#_x0000_t202" style="position:absolute;left:2040;top:7905;width:540;height:585" filled="f" stroked="f">
              <v:textbox>
                <w:txbxContent>
                  <w:p w:rsidR="006A41E1" w:rsidRPr="00C611C8" w:rsidRDefault="006A41E1" w:rsidP="004439F2">
                    <w:pPr>
                      <w:spacing w:before="0"/>
                      <w:jc w:val="center"/>
                      <w:rPr>
                        <w:b/>
                        <w:i/>
                        <w:sz w:val="28"/>
                        <w:szCs w:val="28"/>
                        <w:lang w:val="es-ES"/>
                      </w:rPr>
                    </w:pPr>
                    <w:proofErr w:type="gramStart"/>
                    <w:r w:rsidRPr="00C611C8">
                      <w:rPr>
                        <w:b/>
                        <w:i/>
                        <w:sz w:val="28"/>
                        <w:szCs w:val="28"/>
                        <w:lang w:val="es-ES"/>
                      </w:rPr>
                      <w:t>a</w:t>
                    </w:r>
                    <w:proofErr w:type="gramEnd"/>
                  </w:p>
                </w:txbxContent>
              </v:textbox>
            </v:shape>
            <w10:wrap type="square"/>
          </v:group>
        </w:pict>
      </w:r>
      <w:r w:rsidR="00C611C8">
        <w:rPr>
          <w:rFonts w:ascii="Arial" w:hAnsi="Arial" w:cs="Arial"/>
          <w:sz w:val="22"/>
          <w:szCs w:val="22"/>
        </w:rPr>
        <w:t xml:space="preserve">Un caso especial es el </w:t>
      </w:r>
      <w:r w:rsidR="00C611C8" w:rsidRPr="003D1437">
        <w:rPr>
          <w:rFonts w:ascii="Arial" w:hAnsi="Arial" w:cs="Arial"/>
          <w:b/>
          <w:sz w:val="22"/>
          <w:szCs w:val="22"/>
        </w:rPr>
        <w:t>cuadrilátero cuadrado</w:t>
      </w:r>
      <w:r w:rsidR="00C611C8">
        <w:rPr>
          <w:rFonts w:ascii="Arial" w:hAnsi="Arial" w:cs="Arial"/>
          <w:sz w:val="22"/>
          <w:szCs w:val="22"/>
        </w:rPr>
        <w:t xml:space="preserve"> que tiene los cuatro lados iguales. </w:t>
      </w:r>
    </w:p>
    <w:p w:rsidR="00C611C8" w:rsidRDefault="00C611C8" w:rsidP="003D1437">
      <w:pPr>
        <w:spacing w:before="24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este caso, la superficie se calcula:</w:t>
      </w:r>
    </w:p>
    <w:p w:rsidR="00C611C8" w:rsidRDefault="00C611C8" w:rsidP="003D1437">
      <w:pPr>
        <w:spacing w:before="24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Superficie = base × altura = </w:t>
      </w:r>
      <w:r w:rsidRPr="00C611C8">
        <w:rPr>
          <w:b/>
          <w:i/>
          <w:sz w:val="28"/>
          <w:szCs w:val="28"/>
        </w:rPr>
        <w:t>a</w:t>
      </w:r>
      <w:r>
        <w:rPr>
          <w:rFonts w:ascii="Arial" w:hAnsi="Arial" w:cs="Arial"/>
          <w:sz w:val="22"/>
          <w:szCs w:val="22"/>
        </w:rPr>
        <w:t xml:space="preserve"> × </w:t>
      </w:r>
      <w:r w:rsidRPr="00C611C8">
        <w:rPr>
          <w:b/>
          <w:i/>
          <w:sz w:val="28"/>
          <w:szCs w:val="28"/>
        </w:rPr>
        <w:t>a</w:t>
      </w:r>
      <w:r>
        <w:rPr>
          <w:rFonts w:ascii="Arial" w:hAnsi="Arial" w:cs="Arial"/>
          <w:sz w:val="22"/>
          <w:szCs w:val="22"/>
        </w:rPr>
        <w:t xml:space="preserve"> =  </w:t>
      </w:r>
      <w:r w:rsidRPr="00C611C8">
        <w:rPr>
          <w:b/>
          <w:i/>
          <w:sz w:val="28"/>
          <w:szCs w:val="28"/>
        </w:rPr>
        <w:t>a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</w:t>
      </w:r>
    </w:p>
    <w:p w:rsidR="00C611C8" w:rsidRPr="00C611C8" w:rsidRDefault="00C611C8" w:rsidP="00730CF5">
      <w:pPr>
        <w:spacing w:before="240"/>
        <w:ind w:firstLine="567"/>
        <w:rPr>
          <w:rFonts w:ascii="Arial" w:hAnsi="Arial" w:cs="Arial"/>
          <w:sz w:val="22"/>
          <w:szCs w:val="22"/>
        </w:rPr>
      </w:pPr>
    </w:p>
    <w:p w:rsidR="00C611C8" w:rsidRPr="008A2119" w:rsidRDefault="003D1437" w:rsidP="003D1437">
      <w:pPr>
        <w:pStyle w:val="Ttulo1"/>
        <w:spacing w:before="240"/>
        <w:rPr>
          <w:rFonts w:cs="Arial"/>
          <w:b w:val="0"/>
          <w:sz w:val="22"/>
          <w:szCs w:val="22"/>
          <w:u w:val="single"/>
        </w:rPr>
      </w:pPr>
      <w:r w:rsidRPr="008A2119">
        <w:rPr>
          <w:rFonts w:cs="Arial"/>
          <w:b w:val="0"/>
          <w:sz w:val="22"/>
          <w:szCs w:val="22"/>
          <w:u w:val="single"/>
        </w:rPr>
        <w:lastRenderedPageBreak/>
        <w:t>Ejemplo 1</w:t>
      </w:r>
    </w:p>
    <w:p w:rsidR="003D1437" w:rsidRPr="008A2119" w:rsidRDefault="003D1437" w:rsidP="00DA4BD7">
      <w:pPr>
        <w:pStyle w:val="Textoindependiente2"/>
        <w:rPr>
          <w:rFonts w:ascii="Arial" w:hAnsi="Arial" w:cs="Arial"/>
          <w:i/>
          <w:sz w:val="22"/>
          <w:szCs w:val="22"/>
        </w:rPr>
      </w:pPr>
      <w:r w:rsidRPr="008A2119">
        <w:rPr>
          <w:rFonts w:ascii="Arial" w:hAnsi="Arial" w:cs="Arial"/>
          <w:i/>
          <w:sz w:val="22"/>
          <w:szCs w:val="22"/>
        </w:rPr>
        <w:t>Calcula el perímetro y la superficie de un cuadrilátero cuadrado de 5,3 cm de lado</w:t>
      </w:r>
    </w:p>
    <w:p w:rsidR="003D1437" w:rsidRDefault="003D1437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Perímetro = 5,3 cm / lado × 4 lados = 21,2 cm </w:t>
      </w:r>
    </w:p>
    <w:p w:rsidR="003D1437" w:rsidRPr="003D1437" w:rsidRDefault="003D1437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Superficie = 5,3 cm × 5,3 cm = </w:t>
      </w:r>
      <w:r w:rsidR="00DE5863">
        <w:rPr>
          <w:rFonts w:ascii="Arial" w:hAnsi="Arial" w:cs="Arial"/>
          <w:sz w:val="22"/>
          <w:szCs w:val="22"/>
        </w:rPr>
        <w:t>(5,3 cm)</w:t>
      </w:r>
      <w:r w:rsidR="00DE5863">
        <w:rPr>
          <w:rFonts w:ascii="Arial" w:hAnsi="Arial" w:cs="Arial"/>
          <w:sz w:val="22"/>
          <w:szCs w:val="22"/>
          <w:vertAlign w:val="superscript"/>
        </w:rPr>
        <w:t>2</w:t>
      </w:r>
      <w:r w:rsidR="00DE5863">
        <w:rPr>
          <w:rFonts w:ascii="Arial" w:hAnsi="Arial" w:cs="Arial"/>
          <w:sz w:val="22"/>
          <w:szCs w:val="22"/>
        </w:rPr>
        <w:t xml:space="preserve"> = </w:t>
      </w:r>
      <w:r w:rsidRPr="003D1437">
        <w:rPr>
          <w:rFonts w:ascii="Arial" w:hAnsi="Arial" w:cs="Arial"/>
          <w:sz w:val="22"/>
          <w:szCs w:val="22"/>
        </w:rPr>
        <w:t>28,09</w:t>
      </w:r>
      <w:r>
        <w:rPr>
          <w:rFonts w:ascii="Arial" w:hAnsi="Arial" w:cs="Arial"/>
          <w:sz w:val="22"/>
          <w:szCs w:val="22"/>
        </w:rPr>
        <w:t xml:space="preserve"> cm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</w:t>
      </w:r>
    </w:p>
    <w:p w:rsidR="003D1437" w:rsidRPr="008A2119" w:rsidRDefault="003D1437" w:rsidP="008A2119">
      <w:pPr>
        <w:pStyle w:val="Ttulo1"/>
        <w:spacing w:before="480"/>
        <w:rPr>
          <w:rFonts w:cs="Arial"/>
          <w:b w:val="0"/>
          <w:sz w:val="22"/>
          <w:szCs w:val="22"/>
          <w:u w:val="single"/>
        </w:rPr>
      </w:pPr>
      <w:r w:rsidRPr="008A2119">
        <w:rPr>
          <w:rFonts w:cs="Arial"/>
          <w:b w:val="0"/>
          <w:sz w:val="22"/>
          <w:szCs w:val="22"/>
          <w:u w:val="single"/>
        </w:rPr>
        <w:t>Ejemplo 2</w:t>
      </w:r>
    </w:p>
    <w:p w:rsidR="003D1437" w:rsidRPr="008A2119" w:rsidRDefault="003D1437" w:rsidP="008A2119">
      <w:pPr>
        <w:pStyle w:val="Textoindependiente2"/>
        <w:spacing w:before="240"/>
        <w:rPr>
          <w:rFonts w:ascii="Arial" w:hAnsi="Arial" w:cs="Arial"/>
          <w:i/>
          <w:sz w:val="22"/>
          <w:szCs w:val="22"/>
        </w:rPr>
      </w:pPr>
      <w:r w:rsidRPr="008A2119">
        <w:rPr>
          <w:rFonts w:ascii="Arial" w:hAnsi="Arial" w:cs="Arial"/>
          <w:i/>
          <w:sz w:val="22"/>
          <w:szCs w:val="22"/>
        </w:rPr>
        <w:t xml:space="preserve">Una habitación mide 6 m y 42 cm de largo y 4 m y 65 cm de ancho. </w:t>
      </w:r>
      <w:r w:rsidR="00CB21BA" w:rsidRPr="008A2119">
        <w:rPr>
          <w:rFonts w:ascii="Arial" w:hAnsi="Arial" w:cs="Arial"/>
          <w:i/>
          <w:sz w:val="22"/>
          <w:szCs w:val="22"/>
        </w:rPr>
        <w:t xml:space="preserve">La puerta de entrada mide 1 m y 7 cm de ancha. </w:t>
      </w:r>
      <w:r w:rsidRPr="008A2119">
        <w:rPr>
          <w:rFonts w:ascii="Arial" w:hAnsi="Arial" w:cs="Arial"/>
          <w:i/>
          <w:sz w:val="22"/>
          <w:szCs w:val="22"/>
        </w:rPr>
        <w:t>Averigua:</w:t>
      </w:r>
    </w:p>
    <w:p w:rsidR="003D1437" w:rsidRPr="008A2119" w:rsidRDefault="003D1437" w:rsidP="008A2119">
      <w:pPr>
        <w:pStyle w:val="Textoindependiente2"/>
        <w:spacing w:before="240"/>
        <w:rPr>
          <w:rFonts w:ascii="Arial" w:hAnsi="Arial" w:cs="Arial"/>
          <w:i/>
          <w:sz w:val="22"/>
          <w:szCs w:val="22"/>
        </w:rPr>
      </w:pPr>
      <w:r w:rsidRPr="008A2119">
        <w:rPr>
          <w:rFonts w:ascii="Arial" w:hAnsi="Arial" w:cs="Arial"/>
          <w:i/>
          <w:sz w:val="22"/>
          <w:szCs w:val="22"/>
        </w:rPr>
        <w:t xml:space="preserve">a) </w:t>
      </w:r>
      <w:r w:rsidR="00CB21BA" w:rsidRPr="008A2119">
        <w:rPr>
          <w:rFonts w:ascii="Arial" w:hAnsi="Arial" w:cs="Arial"/>
          <w:i/>
          <w:sz w:val="22"/>
          <w:szCs w:val="22"/>
        </w:rPr>
        <w:t>Los metros de rodapié necesarios para toda la habitación</w:t>
      </w:r>
    </w:p>
    <w:p w:rsidR="00CB21BA" w:rsidRDefault="00CB21BA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Medidas de la habitación: largo = 6,42 m;   ancho = 4,65 m;   ancho de la puerta = 1,07 m</w:t>
      </w:r>
    </w:p>
    <w:p w:rsidR="00CB21BA" w:rsidRDefault="00CB21BA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Perímetro de la habitación = 6,42 m / lado × 2 lados + 4,65 m / lado × 2 lados = 22,14 m</w:t>
      </w:r>
    </w:p>
    <w:p w:rsidR="00CB21BA" w:rsidRPr="00CB21BA" w:rsidRDefault="00CB21BA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Descontando la anchura de la puerta = 22,14 m – 1,07 m = </w:t>
      </w:r>
      <w:r w:rsidRPr="00CB21BA">
        <w:rPr>
          <w:rFonts w:ascii="Arial" w:hAnsi="Arial" w:cs="Arial"/>
          <w:b/>
          <w:sz w:val="22"/>
          <w:szCs w:val="22"/>
        </w:rPr>
        <w:t>21,07 m</w:t>
      </w:r>
      <w:r>
        <w:rPr>
          <w:rFonts w:ascii="Arial" w:hAnsi="Arial" w:cs="Arial"/>
          <w:sz w:val="22"/>
          <w:szCs w:val="22"/>
        </w:rPr>
        <w:t xml:space="preserve"> de rodapié necesarios.</w:t>
      </w:r>
    </w:p>
    <w:p w:rsidR="00CB21BA" w:rsidRPr="008A2119" w:rsidRDefault="00CB21BA" w:rsidP="008A2119">
      <w:pPr>
        <w:pStyle w:val="Textoindependiente2"/>
        <w:spacing w:before="240"/>
        <w:rPr>
          <w:rFonts w:ascii="Arial" w:hAnsi="Arial" w:cs="Arial"/>
          <w:i/>
          <w:sz w:val="22"/>
          <w:szCs w:val="22"/>
        </w:rPr>
      </w:pPr>
      <w:r w:rsidRPr="008A2119">
        <w:rPr>
          <w:rFonts w:ascii="Arial" w:hAnsi="Arial" w:cs="Arial"/>
          <w:i/>
          <w:sz w:val="22"/>
          <w:szCs w:val="22"/>
        </w:rPr>
        <w:t>b) La superficie de la habitación</w:t>
      </w:r>
    </w:p>
    <w:p w:rsidR="00CB21BA" w:rsidRPr="00CB21BA" w:rsidRDefault="00CB21BA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Superficie de la habitación = 6,42 m × 4,65 m = </w:t>
      </w:r>
      <w:r w:rsidRPr="00CB21BA">
        <w:rPr>
          <w:rFonts w:ascii="Arial" w:hAnsi="Arial" w:cs="Arial"/>
          <w:sz w:val="22"/>
          <w:szCs w:val="22"/>
        </w:rPr>
        <w:t>29,853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CB21BA" w:rsidRPr="008A2119" w:rsidRDefault="00CB21BA" w:rsidP="008A2119">
      <w:pPr>
        <w:pStyle w:val="Textoindependiente2"/>
        <w:spacing w:before="240"/>
        <w:rPr>
          <w:rFonts w:ascii="Arial" w:hAnsi="Arial" w:cs="Arial"/>
          <w:i/>
          <w:sz w:val="22"/>
          <w:szCs w:val="22"/>
        </w:rPr>
      </w:pPr>
      <w:r w:rsidRPr="008A2119">
        <w:rPr>
          <w:rFonts w:ascii="Arial" w:hAnsi="Arial" w:cs="Arial"/>
          <w:i/>
          <w:sz w:val="22"/>
          <w:szCs w:val="22"/>
        </w:rPr>
        <w:t>b) La cantidad de baldosas de 40 × 40 cm necesarias para cubrir el suelo.</w:t>
      </w:r>
    </w:p>
    <w:p w:rsidR="00916721" w:rsidRDefault="00916721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Lado de la baldosa = 40 cm = 0,4 m</w:t>
      </w:r>
    </w:p>
    <w:p w:rsidR="00CB21BA" w:rsidRDefault="00CB21BA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Superficie una baldosa = </w:t>
      </w:r>
      <w:r w:rsidR="00916721">
        <w:rPr>
          <w:rFonts w:ascii="Arial" w:hAnsi="Arial" w:cs="Arial"/>
          <w:sz w:val="22"/>
          <w:szCs w:val="22"/>
        </w:rPr>
        <w:t>0,</w:t>
      </w:r>
      <w:r>
        <w:rPr>
          <w:rFonts w:ascii="Arial" w:hAnsi="Arial" w:cs="Arial"/>
          <w:sz w:val="22"/>
          <w:szCs w:val="22"/>
        </w:rPr>
        <w:t xml:space="preserve">4 m × </w:t>
      </w:r>
      <w:r w:rsidR="00916721">
        <w:rPr>
          <w:rFonts w:ascii="Arial" w:hAnsi="Arial" w:cs="Arial"/>
          <w:sz w:val="22"/>
          <w:szCs w:val="22"/>
        </w:rPr>
        <w:t>0,4</w:t>
      </w:r>
      <w:r>
        <w:rPr>
          <w:rFonts w:ascii="Arial" w:hAnsi="Arial" w:cs="Arial"/>
          <w:sz w:val="22"/>
          <w:szCs w:val="22"/>
        </w:rPr>
        <w:t xml:space="preserve"> m = </w:t>
      </w:r>
      <w:r w:rsidR="00916721">
        <w:rPr>
          <w:rFonts w:ascii="Arial" w:hAnsi="Arial" w:cs="Arial"/>
          <w:sz w:val="22"/>
          <w:szCs w:val="22"/>
        </w:rPr>
        <w:t>0,16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916721" w:rsidRDefault="00916721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Baldosas necesarias = </w:t>
      </w:r>
      <w:r w:rsidRPr="00CB21BA">
        <w:rPr>
          <w:rFonts w:ascii="Arial" w:hAnsi="Arial" w:cs="Arial"/>
          <w:sz w:val="22"/>
          <w:szCs w:val="22"/>
        </w:rPr>
        <w:t>29,853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÷ 0,16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/ baldosa = </w:t>
      </w:r>
      <w:r w:rsidRPr="00916721">
        <w:rPr>
          <w:rFonts w:ascii="Arial" w:hAnsi="Arial" w:cs="Arial"/>
          <w:sz w:val="22"/>
          <w:szCs w:val="22"/>
        </w:rPr>
        <w:t>186,58125</w:t>
      </w:r>
      <w:r>
        <w:rPr>
          <w:rFonts w:ascii="Arial" w:hAnsi="Arial" w:cs="Arial"/>
          <w:sz w:val="22"/>
          <w:szCs w:val="22"/>
        </w:rPr>
        <w:t xml:space="preserve"> </w:t>
      </w:r>
    </w:p>
    <w:p w:rsidR="00916721" w:rsidRDefault="00916721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necesitarán </w:t>
      </w:r>
      <w:r w:rsidRPr="00916721">
        <w:rPr>
          <w:rFonts w:ascii="Arial" w:hAnsi="Arial" w:cs="Arial"/>
          <w:b/>
          <w:sz w:val="22"/>
          <w:szCs w:val="22"/>
        </w:rPr>
        <w:t>187 baldosas</w:t>
      </w:r>
      <w:r>
        <w:rPr>
          <w:rFonts w:ascii="Arial" w:hAnsi="Arial" w:cs="Arial"/>
          <w:sz w:val="22"/>
          <w:szCs w:val="22"/>
        </w:rPr>
        <w:t>, ya que con 186 quedaría un trozo de habitación sin cubrir (el resto de la división)</w:t>
      </w:r>
    </w:p>
    <w:p w:rsidR="00916721" w:rsidRDefault="00916721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Calculo del resto de la división</w:t>
      </w:r>
    </w:p>
    <w:p w:rsidR="00916721" w:rsidRPr="00916721" w:rsidRDefault="00916721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0,16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/ baldosa × 186 baldosas = </w:t>
      </w:r>
      <w:r w:rsidRPr="00916721">
        <w:rPr>
          <w:rFonts w:ascii="Arial" w:hAnsi="Arial" w:cs="Arial"/>
          <w:sz w:val="22"/>
          <w:szCs w:val="22"/>
        </w:rPr>
        <w:t>29,76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>cubiertos con las 186 baldosas</w:t>
      </w:r>
    </w:p>
    <w:p w:rsidR="00916721" w:rsidRPr="00916721" w:rsidRDefault="00916721" w:rsidP="008A2119">
      <w:pPr>
        <w:pStyle w:val="Textoindependiente2"/>
        <w:rPr>
          <w:rFonts w:ascii="Arial" w:hAnsi="Arial" w:cs="Arial"/>
          <w:sz w:val="22"/>
          <w:szCs w:val="22"/>
        </w:rPr>
      </w:pPr>
      <w:r w:rsidRPr="00CB21BA">
        <w:rPr>
          <w:rFonts w:ascii="Arial" w:hAnsi="Arial" w:cs="Arial"/>
          <w:sz w:val="22"/>
          <w:szCs w:val="22"/>
        </w:rPr>
        <w:t>29,853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totales – </w:t>
      </w:r>
      <w:r w:rsidRPr="00916721">
        <w:rPr>
          <w:rFonts w:ascii="Arial" w:hAnsi="Arial" w:cs="Arial"/>
          <w:sz w:val="22"/>
          <w:szCs w:val="22"/>
        </w:rPr>
        <w:t>29,76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cubiertos = </w:t>
      </w:r>
      <w:r w:rsidRPr="00916721">
        <w:rPr>
          <w:rFonts w:ascii="Arial" w:hAnsi="Arial" w:cs="Arial"/>
          <w:sz w:val="22"/>
          <w:szCs w:val="22"/>
        </w:rPr>
        <w:t>0,093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que se cubrirían con un trozo de la baldosa 187</w:t>
      </w:r>
    </w:p>
    <w:p w:rsidR="00FB4809" w:rsidRPr="008A2119" w:rsidRDefault="00FB4809" w:rsidP="008A2119">
      <w:pPr>
        <w:pStyle w:val="Ttulo1"/>
        <w:spacing w:before="360"/>
        <w:rPr>
          <w:rFonts w:cs="Arial"/>
          <w:b w:val="0"/>
          <w:sz w:val="22"/>
          <w:szCs w:val="22"/>
          <w:u w:val="single"/>
        </w:rPr>
      </w:pPr>
      <w:r w:rsidRPr="008A2119">
        <w:rPr>
          <w:rFonts w:cs="Arial"/>
          <w:b w:val="0"/>
          <w:sz w:val="22"/>
          <w:szCs w:val="22"/>
          <w:u w:val="single"/>
        </w:rPr>
        <w:t>Ejemplo 3</w:t>
      </w:r>
    </w:p>
    <w:p w:rsidR="00FB4809" w:rsidRPr="008A2119" w:rsidRDefault="00FB4809" w:rsidP="00DA4BD7">
      <w:pPr>
        <w:pStyle w:val="Textoindependiente2"/>
        <w:rPr>
          <w:rFonts w:ascii="Arial" w:hAnsi="Arial" w:cs="Arial"/>
          <w:i/>
          <w:sz w:val="22"/>
          <w:szCs w:val="22"/>
        </w:rPr>
      </w:pPr>
      <w:r w:rsidRPr="008A2119">
        <w:rPr>
          <w:rFonts w:ascii="Arial" w:hAnsi="Arial" w:cs="Arial"/>
          <w:i/>
          <w:sz w:val="22"/>
          <w:szCs w:val="22"/>
        </w:rPr>
        <w:t xml:space="preserve">Se quiere pintar una pared de 12 m y 73 cm de larga y 3 m y 9 cm de alta. La pintura a emplear se vende en </w:t>
      </w:r>
      <w:r w:rsidR="00850777" w:rsidRPr="008A2119">
        <w:rPr>
          <w:rFonts w:ascii="Arial" w:hAnsi="Arial" w:cs="Arial"/>
          <w:i/>
          <w:sz w:val="22"/>
          <w:szCs w:val="22"/>
        </w:rPr>
        <w:t xml:space="preserve">botes </w:t>
      </w:r>
      <w:r w:rsidRPr="008A2119">
        <w:rPr>
          <w:rFonts w:ascii="Arial" w:hAnsi="Arial" w:cs="Arial"/>
          <w:i/>
          <w:sz w:val="22"/>
          <w:szCs w:val="22"/>
        </w:rPr>
        <w:t xml:space="preserve">de </w:t>
      </w:r>
      <w:r w:rsidR="00850777" w:rsidRPr="008A2119">
        <w:rPr>
          <w:rFonts w:ascii="Arial" w:hAnsi="Arial" w:cs="Arial"/>
          <w:i/>
          <w:sz w:val="22"/>
          <w:szCs w:val="22"/>
        </w:rPr>
        <w:t>0,75 litros</w:t>
      </w:r>
      <w:r w:rsidRPr="008A2119">
        <w:rPr>
          <w:rFonts w:ascii="Arial" w:hAnsi="Arial" w:cs="Arial"/>
          <w:i/>
          <w:sz w:val="22"/>
          <w:szCs w:val="22"/>
        </w:rPr>
        <w:t xml:space="preserve"> en </w:t>
      </w:r>
      <w:r w:rsidR="00850777" w:rsidRPr="008A2119">
        <w:rPr>
          <w:rFonts w:ascii="Arial" w:hAnsi="Arial" w:cs="Arial"/>
          <w:i/>
          <w:sz w:val="22"/>
          <w:szCs w:val="22"/>
        </w:rPr>
        <w:t>los</w:t>
      </w:r>
      <w:r w:rsidRPr="008A2119">
        <w:rPr>
          <w:rFonts w:ascii="Arial" w:hAnsi="Arial" w:cs="Arial"/>
          <w:i/>
          <w:sz w:val="22"/>
          <w:szCs w:val="22"/>
        </w:rPr>
        <w:t xml:space="preserve"> que se nos indica </w:t>
      </w:r>
      <w:r w:rsidR="00850777" w:rsidRPr="008A2119">
        <w:rPr>
          <w:rFonts w:ascii="Arial" w:hAnsi="Arial" w:cs="Arial"/>
          <w:i/>
          <w:sz w:val="22"/>
          <w:szCs w:val="22"/>
        </w:rPr>
        <w:t>que podemos pintar hasta 8 m</w:t>
      </w:r>
      <w:r w:rsidR="00850777" w:rsidRPr="008A2119">
        <w:rPr>
          <w:rFonts w:ascii="Arial" w:hAnsi="Arial" w:cs="Arial"/>
          <w:i/>
          <w:sz w:val="22"/>
          <w:szCs w:val="22"/>
          <w:vertAlign w:val="superscript"/>
        </w:rPr>
        <w:t>2</w:t>
      </w:r>
      <w:r w:rsidR="00850777" w:rsidRPr="008A2119">
        <w:rPr>
          <w:rFonts w:ascii="Arial" w:hAnsi="Arial" w:cs="Arial"/>
          <w:i/>
          <w:sz w:val="22"/>
          <w:szCs w:val="22"/>
        </w:rPr>
        <w:t xml:space="preserve"> con el contenido del bote. Cada bote cuesta 8,75 €.</w:t>
      </w:r>
    </w:p>
    <w:p w:rsidR="00850777" w:rsidRPr="008A2119" w:rsidRDefault="00850777" w:rsidP="00DA4BD7">
      <w:pPr>
        <w:pStyle w:val="Textoindependiente2"/>
        <w:rPr>
          <w:rFonts w:ascii="Arial" w:hAnsi="Arial" w:cs="Arial"/>
          <w:i/>
          <w:sz w:val="22"/>
          <w:szCs w:val="22"/>
        </w:rPr>
      </w:pPr>
      <w:r w:rsidRPr="008A2119">
        <w:rPr>
          <w:rFonts w:ascii="Arial" w:hAnsi="Arial" w:cs="Arial"/>
          <w:i/>
          <w:sz w:val="22"/>
          <w:szCs w:val="22"/>
        </w:rPr>
        <w:t>¿Cuánto dinero nos costará pintar la pared?</w:t>
      </w:r>
    </w:p>
    <w:p w:rsidR="00850777" w:rsidRDefault="00850777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Medidas de la pared: largura =12,73 m;   altura = 3,09 m</w:t>
      </w:r>
    </w:p>
    <w:p w:rsidR="00850777" w:rsidRDefault="00850777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Superficie de la pared = 12,73 m × 3,09 m = </w:t>
      </w:r>
      <w:r w:rsidRPr="00850777">
        <w:rPr>
          <w:rFonts w:ascii="Arial" w:hAnsi="Arial" w:cs="Arial"/>
          <w:sz w:val="22"/>
          <w:szCs w:val="22"/>
        </w:rPr>
        <w:t>39,3357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850777" w:rsidRDefault="00850777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Cantidad de botes = </w:t>
      </w:r>
      <w:r w:rsidRPr="00850777">
        <w:rPr>
          <w:rFonts w:ascii="Arial" w:hAnsi="Arial" w:cs="Arial"/>
          <w:sz w:val="22"/>
          <w:szCs w:val="22"/>
        </w:rPr>
        <w:t>39,3357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pintar ÷ 8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/ bote = </w:t>
      </w:r>
      <w:r w:rsidRPr="00850777">
        <w:rPr>
          <w:rFonts w:ascii="Arial" w:hAnsi="Arial" w:cs="Arial"/>
          <w:sz w:val="22"/>
          <w:szCs w:val="22"/>
        </w:rPr>
        <w:t>4,9169625</w:t>
      </w:r>
      <w:r>
        <w:rPr>
          <w:rFonts w:ascii="Arial" w:hAnsi="Arial" w:cs="Arial"/>
          <w:sz w:val="22"/>
          <w:szCs w:val="22"/>
        </w:rPr>
        <w:t xml:space="preserve"> botes; se necesitarán 5 botes de pintura.</w:t>
      </w:r>
    </w:p>
    <w:p w:rsidR="00850777" w:rsidRPr="00850777" w:rsidRDefault="00850777" w:rsidP="008A2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Importe de la pintura = 8,75 € / bote × 5 botes = </w:t>
      </w:r>
      <w:r w:rsidRPr="00850777">
        <w:rPr>
          <w:rFonts w:ascii="Arial" w:hAnsi="Arial" w:cs="Arial"/>
          <w:sz w:val="22"/>
          <w:szCs w:val="22"/>
        </w:rPr>
        <w:t>43,75</w:t>
      </w:r>
      <w:r>
        <w:rPr>
          <w:rFonts w:ascii="Arial" w:hAnsi="Arial" w:cs="Arial"/>
          <w:sz w:val="22"/>
          <w:szCs w:val="22"/>
        </w:rPr>
        <w:t xml:space="preserve"> €</w:t>
      </w:r>
    </w:p>
    <w:p w:rsidR="00AD1F12" w:rsidRPr="00240825" w:rsidRDefault="00AD1F12" w:rsidP="00F25340">
      <w:pPr>
        <w:pStyle w:val="Ttulo1"/>
        <w:spacing w:before="4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Área o s</w:t>
      </w:r>
      <w:r w:rsidRPr="00240825">
        <w:rPr>
          <w:rFonts w:cs="Arial"/>
          <w:sz w:val="22"/>
          <w:szCs w:val="22"/>
        </w:rPr>
        <w:t>uperficie de un triángulo</w:t>
      </w:r>
    </w:p>
    <w:p w:rsidR="00AD1F12" w:rsidRPr="00DC1684" w:rsidRDefault="00AD1F12" w:rsidP="00AD1F12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DC1684">
        <w:rPr>
          <w:rFonts w:ascii="Arial" w:hAnsi="Arial" w:cs="Arial"/>
          <w:sz w:val="22"/>
          <w:szCs w:val="22"/>
        </w:rPr>
        <w:t>os elementos fundamentales de un triángulo</w:t>
      </w:r>
      <w:r>
        <w:rPr>
          <w:rFonts w:ascii="Arial" w:hAnsi="Arial" w:cs="Arial"/>
          <w:sz w:val="22"/>
          <w:szCs w:val="22"/>
        </w:rPr>
        <w:t xml:space="preserve"> son</w:t>
      </w:r>
      <w:r w:rsidRPr="00DC1684">
        <w:rPr>
          <w:rFonts w:ascii="Arial" w:hAnsi="Arial" w:cs="Arial"/>
          <w:sz w:val="22"/>
          <w:szCs w:val="22"/>
        </w:rPr>
        <w:t>:</w:t>
      </w:r>
    </w:p>
    <w:p w:rsidR="00AD1F12" w:rsidRPr="00DC1684" w:rsidRDefault="00AD1F12" w:rsidP="00AD1F12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DC1684">
        <w:rPr>
          <w:rFonts w:ascii="Arial" w:hAnsi="Arial" w:cs="Arial"/>
          <w:b/>
          <w:sz w:val="22"/>
          <w:szCs w:val="22"/>
        </w:rPr>
        <w:t xml:space="preserve">Base. </w:t>
      </w:r>
      <w:r w:rsidRPr="00DC1684">
        <w:rPr>
          <w:rFonts w:ascii="Arial" w:hAnsi="Arial" w:cs="Arial"/>
          <w:sz w:val="22"/>
          <w:szCs w:val="22"/>
        </w:rPr>
        <w:t>Cualquier lado se puede considerar como base de un triángulo.</w:t>
      </w:r>
    </w:p>
    <w:p w:rsidR="00AD1F12" w:rsidRPr="00DC1684" w:rsidRDefault="00AD1F12" w:rsidP="00AD1F12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DC1684">
        <w:rPr>
          <w:rFonts w:ascii="Arial" w:hAnsi="Arial" w:cs="Arial"/>
          <w:b/>
          <w:sz w:val="22"/>
          <w:szCs w:val="22"/>
        </w:rPr>
        <w:t xml:space="preserve">Altura. </w:t>
      </w:r>
      <w:r w:rsidRPr="00DC1684">
        <w:rPr>
          <w:rFonts w:ascii="Arial" w:hAnsi="Arial" w:cs="Arial"/>
          <w:sz w:val="22"/>
          <w:szCs w:val="22"/>
        </w:rPr>
        <w:t>Es la perpendicular al lado considerado como base, o su prolongación, desde el vértice opuesto</w:t>
      </w:r>
    </w:p>
    <w:p w:rsidR="00AD1F12" w:rsidRPr="00DC1684" w:rsidRDefault="002E387F" w:rsidP="00AD1F12">
      <w:pPr>
        <w:jc w:val="center"/>
        <w:rPr>
          <w:rFonts w:ascii="Arial" w:hAnsi="Arial" w:cs="Arial"/>
          <w:sz w:val="22"/>
          <w:szCs w:val="22"/>
        </w:rPr>
      </w:pPr>
      <w:r w:rsidRPr="002E387F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783" style="width:417.55pt;height:2in;mso-position-horizontal-relative:char;mso-position-vertical-relative:line" coordorigin="1912,2631" coordsize="8351,2880">
            <v:group id="_x0000_s1742" style="position:absolute;left:2707;top:2811;width:1688;height:2700" coordorigin="4030,9821" coordsize="1440,2304" o:regroupid="4">
              <v:line id="_x0000_s1743" style="position:absolute" from="4030,9821" to="4030,12125" strokeweight="1.5pt"/>
              <v:line id="_x0000_s1744" style="position:absolute" from="4030,12125" to="5470,12125" strokeweight="1.5pt"/>
              <v:line id="_x0000_s1745" style="position:absolute;flip:x y" from="4030,9821" to="5470,12125" strokeweight="1.5pt"/>
            </v:group>
            <v:shape id="_x0000_s1746" type="#_x0000_t202" style="position:absolute;left:1912;top:4251;width:900;height:464" o:regroupid="4" filled="f" stroked="f">
              <v:textbox style="mso-next-textbox:#_x0000_s1746">
                <w:txbxContent>
                  <w:p w:rsidR="006A41E1" w:rsidRPr="00240825" w:rsidRDefault="006A41E1" w:rsidP="007713D5">
                    <w:pPr>
                      <w:spacing w:before="0"/>
                      <w:rPr>
                        <w:rFonts w:ascii="Arial" w:hAnsi="Arial" w:cs="Arial"/>
                        <w:sz w:val="20"/>
                        <w:lang w:val="es-ES"/>
                      </w:rPr>
                    </w:pPr>
                    <w:r w:rsidRPr="00240825">
                      <w:rPr>
                        <w:rFonts w:ascii="Arial" w:hAnsi="Arial" w:cs="Arial"/>
                        <w:sz w:val="20"/>
                        <w:lang w:val="es-ES"/>
                      </w:rPr>
                      <w:t>Altura</w:t>
                    </w:r>
                  </w:p>
                </w:txbxContent>
              </v:textbox>
            </v:shape>
            <v:shape id="_x0000_s1747" type="#_x0000_t202" style="position:absolute;left:8175;top:3636;width:990;height:435" o:regroupid="4" filled="f" stroked="f">
              <v:textbox style="mso-next-textbox:#_x0000_s1747">
                <w:txbxContent>
                  <w:p w:rsidR="006A41E1" w:rsidRPr="00C3158B" w:rsidRDefault="006A41E1" w:rsidP="007713D5">
                    <w:pPr>
                      <w:spacing w:before="0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  <w:r w:rsidRPr="00240825">
                      <w:rPr>
                        <w:rFonts w:ascii="Arial" w:hAnsi="Arial" w:cs="Arial"/>
                        <w:sz w:val="20"/>
                        <w:lang w:val="es-ES"/>
                      </w:rPr>
                      <w:t>Base</w:t>
                    </w:r>
                    <w:r>
                      <w:rPr>
                        <w:rFonts w:ascii="Arial" w:hAnsi="Arial" w:cs="Arial"/>
                        <w:sz w:val="20"/>
                        <w:lang w:val="es-ES"/>
                      </w:rPr>
                      <w:t xml:space="preserve"> 2</w:t>
                    </w:r>
                  </w:p>
                </w:txbxContent>
              </v:textbox>
            </v:shape>
            <v:shape id="_x0000_s1748" type="#_x0000_t202" style="position:absolute;left:7920;top:5090;width:1189;height:395" o:regroupid="4" filled="f" stroked="f">
              <v:textbox style="mso-next-textbox:#_x0000_s1748">
                <w:txbxContent>
                  <w:p w:rsidR="006A41E1" w:rsidRPr="00C3158B" w:rsidRDefault="006A41E1" w:rsidP="007713D5">
                    <w:pPr>
                      <w:spacing w:before="0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  <w:r w:rsidRPr="00240825">
                      <w:rPr>
                        <w:rFonts w:ascii="Arial" w:hAnsi="Arial" w:cs="Arial"/>
                        <w:sz w:val="20"/>
                        <w:lang w:val="es-ES"/>
                      </w:rPr>
                      <w:t>Base</w:t>
                    </w:r>
                    <w:r>
                      <w:rPr>
                        <w:rFonts w:ascii="Arial" w:hAnsi="Arial" w:cs="Arial"/>
                        <w:sz w:val="20"/>
                        <w:lang w:val="es-ES"/>
                      </w:rPr>
                      <w:t xml:space="preserve"> 1</w:t>
                    </w:r>
                  </w:p>
                </w:txbxContent>
              </v:textbox>
            </v:shape>
            <v:shape id="_x0000_s1749" type="#_x0000_t202" style="position:absolute;left:2955;top:5074;width:900;height:437" o:regroupid="4" filled="f" stroked="f">
              <v:textbox style="mso-next-textbox:#_x0000_s1749">
                <w:txbxContent>
                  <w:p w:rsidR="006A41E1" w:rsidRPr="00C3158B" w:rsidRDefault="006A41E1" w:rsidP="007713D5">
                    <w:pPr>
                      <w:spacing w:before="0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  <w:r w:rsidRPr="00240825">
                      <w:rPr>
                        <w:rFonts w:ascii="Arial" w:hAnsi="Arial" w:cs="Arial"/>
                        <w:sz w:val="20"/>
                        <w:lang w:val="es-ES"/>
                      </w:rPr>
                      <w:t>Base</w:t>
                    </w:r>
                  </w:p>
                </w:txbxContent>
              </v:textbox>
            </v:shape>
            <v:group id="_x0000_s1750" style="position:absolute;left:6087;top:2631;width:4176;height:2880" coordorigin="6480,1867" coordsize="4176,2880" o:regroupid="4">
              <v:line id="_x0000_s1751" style="position:absolute" from="6480,1867" to="7920,4747" strokeweight="1.5pt"/>
              <v:line id="_x0000_s1752" style="position:absolute" from="7920,4747" to="10656,4747" strokeweight="1.5pt"/>
              <v:line id="_x0000_s1753" style="position:absolute" from="6480,1867" to="10656,4747" strokeweight="1.5pt"/>
            </v:group>
            <v:line id="_x0000_s1754" style="position:absolute;flip:x" from="5655,5511" to="7527,5511" o:regroupid="4"/>
            <v:line id="_x0000_s1755" style="position:absolute;flip:x" from="7527,4215" to="8391,5511" o:regroupid="4">
              <v:stroke dashstyle="1 1"/>
            </v:line>
            <v:rect id="_x0000_s1756" style="position:absolute;left:5307;top:4071;width:855;height:432" o:regroupid="4" stroked="f" strokecolor="white" strokeweight="1.75pt">
              <v:textbox style="mso-next-textbox:#_x0000_s1756" inset="0,0,0,0">
                <w:txbxContent>
                  <w:p w:rsidR="006A41E1" w:rsidRPr="00C3158B" w:rsidRDefault="006A41E1" w:rsidP="007713D5">
                    <w:pPr>
                      <w:spacing w:befor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40825">
                      <w:rPr>
                        <w:rFonts w:ascii="Arial" w:hAnsi="Arial" w:cs="Arial"/>
                        <w:sz w:val="20"/>
                        <w:lang w:val="es-ES"/>
                      </w:rPr>
                      <w:t>Altura</w:t>
                    </w:r>
                    <w:r>
                      <w:rPr>
                        <w:rFonts w:ascii="Arial" w:hAnsi="Arial" w:cs="Arial"/>
                        <w:sz w:val="20"/>
                        <w:lang w:val="es-ES"/>
                      </w:rPr>
                      <w:t xml:space="preserve"> 1</w:t>
                    </w:r>
                  </w:p>
                </w:txbxContent>
              </v:textbox>
            </v:rect>
            <v:line id="_x0000_s1757" style="position:absolute" from="6087,2631" to="6087,5511" o:regroupid="4" strokeweight=".5pt">
              <v:stroke dashstyle="1 1"/>
            </v:line>
            <v:rect id="_x0000_s1758" style="position:absolute;left:7995;top:4715;width:720;height:283" o:regroupid="4" filled="f" stroked="f" strokecolor="white" strokeweight="1.75pt">
              <v:textbox style="mso-next-textbox:#_x0000_s1758" inset="0,0,0,0">
                <w:txbxContent>
                  <w:p w:rsidR="006A41E1" w:rsidRPr="00C3158B" w:rsidRDefault="006A41E1" w:rsidP="007713D5">
                    <w:pPr>
                      <w:spacing w:before="0"/>
                      <w:rPr>
                        <w:rFonts w:ascii="Arial" w:hAnsi="Arial" w:cs="Arial"/>
                        <w:sz w:val="20"/>
                      </w:rPr>
                    </w:pPr>
                    <w:r w:rsidRPr="00240825">
                      <w:rPr>
                        <w:rFonts w:ascii="Arial" w:hAnsi="Arial" w:cs="Arial"/>
                        <w:sz w:val="20"/>
                        <w:lang w:val="es-ES"/>
                      </w:rPr>
                      <w:t>Altura</w:t>
                    </w:r>
                    <w:r>
                      <w:rPr>
                        <w:rFonts w:ascii="Arial" w:hAnsi="Arial" w:cs="Arial"/>
                        <w:sz w:val="20"/>
                        <w:lang w:val="es-ES"/>
                      </w:rPr>
                      <w:t xml:space="preserve"> 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713D5" w:rsidRDefault="007713D5" w:rsidP="00AD1F12">
      <w:pPr>
        <w:spacing w:before="0"/>
        <w:ind w:firstLine="567"/>
        <w:rPr>
          <w:rFonts w:ascii="Arial" w:hAnsi="Arial" w:cs="Arial"/>
          <w:sz w:val="22"/>
          <w:szCs w:val="22"/>
        </w:rPr>
      </w:pPr>
    </w:p>
    <w:p w:rsidR="007713D5" w:rsidRDefault="007713D5" w:rsidP="00AD1F12">
      <w:pPr>
        <w:spacing w:before="0"/>
        <w:ind w:firstLine="567"/>
        <w:rPr>
          <w:rFonts w:ascii="Arial" w:hAnsi="Arial" w:cs="Arial"/>
          <w:sz w:val="22"/>
          <w:szCs w:val="22"/>
        </w:rPr>
      </w:pPr>
    </w:p>
    <w:p w:rsidR="00AD1F12" w:rsidRPr="00DC1684" w:rsidRDefault="00AD1F12" w:rsidP="00F25340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DC1684">
        <w:rPr>
          <w:rFonts w:ascii="Arial" w:hAnsi="Arial" w:cs="Arial"/>
          <w:sz w:val="22"/>
          <w:szCs w:val="22"/>
        </w:rPr>
        <w:t>Observa la siguiente figura. Es un cuadrilátero rectángulo dividido en dos partes, cada una de las cuales es un triángulo.</w:t>
      </w:r>
    </w:p>
    <w:p w:rsidR="00AD1F12" w:rsidRPr="00DC1684" w:rsidRDefault="002E387F" w:rsidP="00AD1F12">
      <w:pPr>
        <w:jc w:val="center"/>
        <w:rPr>
          <w:rFonts w:ascii="Arial" w:hAnsi="Arial" w:cs="Arial"/>
          <w:sz w:val="22"/>
          <w:szCs w:val="22"/>
        </w:rPr>
      </w:pPr>
      <w:r w:rsidRPr="002E387F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730" style="width:296.7pt;height:115.2pt;mso-position-horizontal-relative:char;mso-position-vertical-relative:line" coordorigin="2805,9297" coordsize="5934,2304">
            <v:shape id="_x0000_s1731" type="#_x0000_t202" style="position:absolute;left:2805;top:10022;width:1008;height:720" filled="f" stroked="f" strokecolor="white" strokeweight="1pt">
              <v:textbox>
                <w:txbxContent>
                  <w:p w:rsidR="006A41E1" w:rsidRPr="00681663" w:rsidRDefault="006A41E1" w:rsidP="007713D5">
                    <w:pPr>
                      <w:spacing w:before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681663">
                      <w:rPr>
                        <w:rFonts w:ascii="Arial" w:hAnsi="Arial" w:cs="Arial"/>
                        <w:sz w:val="20"/>
                      </w:rPr>
                      <w:t>Altura</w:t>
                    </w:r>
                  </w:p>
                  <w:p w:rsidR="006A41E1" w:rsidRPr="00681663" w:rsidRDefault="006A41E1" w:rsidP="00AD1F12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681663">
                      <w:rPr>
                        <w:rFonts w:ascii="Arial" w:hAnsi="Arial" w:cs="Arial"/>
                        <w:sz w:val="20"/>
                      </w:rPr>
                      <w:t>(</w:t>
                    </w:r>
                    <w:smartTag w:uri="urn:schemas-microsoft-com:office:smarttags" w:element="metricconverter">
                      <w:smartTagPr>
                        <w:attr w:name="ProductID" w:val="3 cm"/>
                      </w:smartTagPr>
                      <w:r w:rsidRPr="00681663">
                        <w:rPr>
                          <w:rFonts w:ascii="Arial" w:hAnsi="Arial" w:cs="Arial"/>
                          <w:sz w:val="20"/>
                        </w:rPr>
                        <w:t>3 cm</w:t>
                      </w:r>
                    </w:smartTag>
                    <w:r w:rsidRPr="00681663">
                      <w:rPr>
                        <w:rFonts w:ascii="Arial" w:hAnsi="Arial" w:cs="Arial"/>
                        <w:sz w:val="20"/>
                      </w:rPr>
                      <w:t>)</w:t>
                    </w:r>
                  </w:p>
                </w:txbxContent>
              </v:textbox>
            </v:shape>
            <v:rect id="_x0000_s1732" style="position:absolute;left:3737;top:9590;width:4608;height:1728" strokeweight="1.25pt"/>
            <v:shape id="_x0000_s1733" type="#_x0000_t202" style="position:absolute;left:5321;top:10902;width:1584;height:432" filled="f" stroked="f" strokecolor="white" strokeweight="1pt">
              <v:textbox>
                <w:txbxContent>
                  <w:p w:rsidR="006A41E1" w:rsidRPr="00681663" w:rsidRDefault="006A41E1" w:rsidP="007713D5">
                    <w:pPr>
                      <w:spacing w:before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681663">
                      <w:rPr>
                        <w:rFonts w:ascii="Arial" w:hAnsi="Arial" w:cs="Arial"/>
                        <w:sz w:val="20"/>
                      </w:rPr>
                      <w:t>Base  (</w:t>
                    </w:r>
                    <w:smartTag w:uri="urn:schemas-microsoft-com:office:smarttags" w:element="metricconverter">
                      <w:smartTagPr>
                        <w:attr w:name="ProductID" w:val="8 cm"/>
                      </w:smartTagPr>
                      <w:r w:rsidRPr="00681663">
                        <w:rPr>
                          <w:rFonts w:ascii="Arial" w:hAnsi="Arial" w:cs="Arial"/>
                          <w:sz w:val="20"/>
                        </w:rPr>
                        <w:t>8 cm</w:t>
                      </w:r>
                    </w:smartTag>
                    <w:r w:rsidRPr="00681663">
                      <w:rPr>
                        <w:rFonts w:ascii="Arial" w:hAnsi="Arial" w:cs="Arial"/>
                        <w:sz w:val="20"/>
                      </w:rPr>
                      <w:t>)</w:t>
                    </w:r>
                  </w:p>
                </w:txbxContent>
              </v:textbox>
            </v:shape>
            <v:line id="_x0000_s1734" style="position:absolute" from="3737,9590" to="8345,11318" strokeweight="1pt"/>
            <v:shape id="_x0000_s1735" type="#_x0000_t202" style="position:absolute;left:3842;top:10361;width:1763;height:541" stroked="f" strokecolor="white" strokeweight="1pt">
              <v:textbox style="mso-next-textbox:#_x0000_s1735">
                <w:txbxContent>
                  <w:p w:rsidR="006A41E1" w:rsidRPr="00681663" w:rsidRDefault="006A41E1" w:rsidP="007713D5">
                    <w:pPr>
                      <w:spacing w:before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681663">
                      <w:rPr>
                        <w:rFonts w:ascii="Arial" w:hAnsi="Arial" w:cs="Arial"/>
                        <w:sz w:val="20"/>
                      </w:rPr>
                      <w:t>Triángulo ADC</w:t>
                    </w:r>
                  </w:p>
                </w:txbxContent>
              </v:textbox>
            </v:shape>
            <v:shape id="_x0000_s1736" type="#_x0000_t202" style="position:absolute;left:3411;top:9297;width:432;height:432" filled="f" stroked="f" strokecolor="white" strokeweight="1pt">
              <v:textbox>
                <w:txbxContent>
                  <w:p w:rsidR="006A41E1" w:rsidRPr="008A684C" w:rsidRDefault="006A41E1" w:rsidP="00AD1F12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8A684C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737" type="#_x0000_t202" style="position:absolute;left:3267;top:11169;width:576;height:432" filled="f" stroked="f" strokecolor="white" strokeweight="1pt">
              <v:textbox>
                <w:txbxContent>
                  <w:p w:rsidR="006A41E1" w:rsidRPr="008A684C" w:rsidRDefault="006A41E1" w:rsidP="00AD1F12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8A684C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D</w:t>
                    </w:r>
                  </w:p>
                </w:txbxContent>
              </v:textbox>
            </v:shape>
            <v:shape id="_x0000_s1738" type="#_x0000_t202" style="position:absolute;left:8163;top:9297;width:576;height:432" filled="f" stroked="f" strokecolor="white" strokeweight="1pt">
              <v:textbox>
                <w:txbxContent>
                  <w:p w:rsidR="006A41E1" w:rsidRPr="008A684C" w:rsidRDefault="006A41E1" w:rsidP="00AD1F12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8A684C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739" type="#_x0000_t202" style="position:absolute;left:8163;top:11169;width:576;height:432" filled="f" stroked="f" strokecolor="white" strokeweight="1pt">
              <v:textbox style="mso-next-textbox:#_x0000_s1739">
                <w:txbxContent>
                  <w:p w:rsidR="006A41E1" w:rsidRPr="008A684C" w:rsidRDefault="006A41E1" w:rsidP="00AD1F12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8A684C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740" type="#_x0000_t202" style="position:absolute;left:6123;top:9837;width:1763;height:617" stroked="f" strokecolor="white" strokeweight="1pt">
              <v:textbox style="mso-next-textbox:#_x0000_s1740">
                <w:txbxContent>
                  <w:p w:rsidR="006A41E1" w:rsidRPr="00681663" w:rsidRDefault="006A41E1" w:rsidP="007713D5">
                    <w:pPr>
                      <w:spacing w:before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681663">
                      <w:rPr>
                        <w:rFonts w:ascii="Arial" w:hAnsi="Arial" w:cs="Arial"/>
                        <w:sz w:val="20"/>
                      </w:rPr>
                      <w:t>Triángulo ABC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D1F12" w:rsidRPr="00DC1684" w:rsidRDefault="00AD1F12" w:rsidP="00F25340">
      <w:pPr>
        <w:spacing w:before="24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DC1684">
        <w:rPr>
          <w:rFonts w:ascii="Arial" w:hAnsi="Arial" w:cs="Arial"/>
          <w:sz w:val="22"/>
          <w:szCs w:val="22"/>
        </w:rPr>
        <w:t>a superficie o área del triángulo ACD es obviamente la mitad que la del cuadrilátero rectángulo ABCD. Por lo tanto:</w:t>
      </w:r>
    </w:p>
    <w:p w:rsidR="00AD1F12" w:rsidRDefault="00AD1F12" w:rsidP="00F25340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DC1684">
        <w:rPr>
          <w:rFonts w:ascii="Arial" w:hAnsi="Arial" w:cs="Arial"/>
          <w:sz w:val="22"/>
          <w:szCs w:val="22"/>
        </w:rPr>
        <w:t xml:space="preserve">Superficie del cuadrilátero ABCD = base </w:t>
      </w:r>
      <w:r w:rsidRPr="00DC1684">
        <w:rPr>
          <w:rFonts w:ascii="Arial" w:hAnsi="Arial" w:cs="Arial"/>
          <w:sz w:val="22"/>
          <w:szCs w:val="22"/>
        </w:rPr>
        <w:sym w:font="Symbol" w:char="F0B4"/>
      </w:r>
      <w:r w:rsidRPr="00DC1684">
        <w:rPr>
          <w:rFonts w:ascii="Arial" w:hAnsi="Arial" w:cs="Arial"/>
          <w:sz w:val="22"/>
          <w:szCs w:val="22"/>
        </w:rPr>
        <w:t xml:space="preserve"> altura. </w:t>
      </w:r>
      <w:r w:rsidR="004439F2">
        <w:rPr>
          <w:rFonts w:ascii="Arial" w:hAnsi="Arial" w:cs="Arial"/>
          <w:sz w:val="22"/>
          <w:szCs w:val="22"/>
        </w:rPr>
        <w:t>L</w:t>
      </w:r>
      <w:r w:rsidRPr="00DC1684">
        <w:rPr>
          <w:rFonts w:ascii="Arial" w:hAnsi="Arial" w:cs="Arial"/>
          <w:sz w:val="22"/>
          <w:szCs w:val="22"/>
        </w:rPr>
        <w:t>a superficie del triángulo será la mitad:</w:t>
      </w:r>
    </w:p>
    <w:p w:rsidR="00F25340" w:rsidRPr="00DC1684" w:rsidRDefault="00F25340" w:rsidP="00F25340">
      <w:pPr>
        <w:spacing w:before="0"/>
        <w:ind w:firstLine="567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Look w:val="01E0"/>
      </w:tblPr>
      <w:tblGrid>
        <w:gridCol w:w="2835"/>
        <w:gridCol w:w="2835"/>
        <w:gridCol w:w="432"/>
        <w:gridCol w:w="1531"/>
        <w:gridCol w:w="442"/>
        <w:gridCol w:w="1531"/>
        <w:gridCol w:w="1134"/>
      </w:tblGrid>
      <w:tr w:rsidR="004439F2" w:rsidRPr="00F5627A" w:rsidTr="004439F2">
        <w:trPr>
          <w:jc w:val="center"/>
        </w:trPr>
        <w:tc>
          <w:tcPr>
            <w:tcW w:w="2835" w:type="dxa"/>
            <w:vMerge w:val="restart"/>
            <w:vAlign w:val="center"/>
          </w:tcPr>
          <w:p w:rsidR="004439F2" w:rsidRPr="00F5627A" w:rsidRDefault="004439F2" w:rsidP="003E05D0">
            <w:pPr>
              <w:jc w:val="right"/>
              <w:rPr>
                <w:rFonts w:ascii="Arial" w:hAnsi="Arial" w:cs="Arial"/>
                <w:szCs w:val="22"/>
              </w:rPr>
            </w:pPr>
            <w:r w:rsidRPr="00F5627A">
              <w:rPr>
                <w:rFonts w:ascii="Arial" w:hAnsi="Arial" w:cs="Arial"/>
                <w:sz w:val="22"/>
                <w:szCs w:val="22"/>
              </w:rPr>
              <w:t>Superficie del triángulo =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39F2" w:rsidRPr="00F5627A" w:rsidRDefault="004439F2" w:rsidP="003E05D0">
            <w:pPr>
              <w:jc w:val="center"/>
              <w:rPr>
                <w:rFonts w:ascii="Arial" w:hAnsi="Arial" w:cs="Arial"/>
                <w:szCs w:val="22"/>
              </w:rPr>
            </w:pPr>
            <w:r w:rsidRPr="00F5627A">
              <w:rPr>
                <w:rFonts w:ascii="Arial" w:hAnsi="Arial" w:cs="Arial"/>
                <w:sz w:val="22"/>
                <w:szCs w:val="22"/>
              </w:rPr>
              <w:t>Superficie del cuadrilátero</w:t>
            </w:r>
          </w:p>
        </w:tc>
        <w:tc>
          <w:tcPr>
            <w:tcW w:w="432" w:type="dxa"/>
            <w:vMerge w:val="restart"/>
            <w:vAlign w:val="center"/>
          </w:tcPr>
          <w:p w:rsidR="004439F2" w:rsidRPr="00F5627A" w:rsidRDefault="004439F2" w:rsidP="003E05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439F2" w:rsidRPr="00F5627A" w:rsidRDefault="004439F2" w:rsidP="003E05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Base × altura</w:t>
            </w:r>
          </w:p>
        </w:tc>
        <w:tc>
          <w:tcPr>
            <w:tcW w:w="442" w:type="dxa"/>
            <w:vMerge w:val="restart"/>
            <w:vAlign w:val="center"/>
          </w:tcPr>
          <w:p w:rsidR="004439F2" w:rsidRPr="00F5627A" w:rsidRDefault="004439F2" w:rsidP="00C3354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439F2" w:rsidRPr="00F5627A" w:rsidRDefault="004439F2" w:rsidP="004439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cm × 3 cm</w:t>
            </w:r>
          </w:p>
        </w:tc>
        <w:tc>
          <w:tcPr>
            <w:tcW w:w="1134" w:type="dxa"/>
            <w:vMerge w:val="restart"/>
            <w:vAlign w:val="center"/>
          </w:tcPr>
          <w:p w:rsidR="004439F2" w:rsidRPr="004439F2" w:rsidRDefault="004439F2" w:rsidP="00443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 12 cm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4439F2" w:rsidRPr="00F5627A" w:rsidTr="004439F2">
        <w:trPr>
          <w:jc w:val="center"/>
        </w:trPr>
        <w:tc>
          <w:tcPr>
            <w:tcW w:w="2835" w:type="dxa"/>
            <w:vMerge/>
          </w:tcPr>
          <w:p w:rsidR="004439F2" w:rsidRPr="00F5627A" w:rsidRDefault="004439F2" w:rsidP="003E05D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439F2" w:rsidRPr="00F5627A" w:rsidRDefault="004439F2" w:rsidP="003E05D0">
            <w:pPr>
              <w:jc w:val="center"/>
              <w:rPr>
                <w:rFonts w:ascii="Arial" w:hAnsi="Arial" w:cs="Arial"/>
                <w:szCs w:val="22"/>
              </w:rPr>
            </w:pPr>
            <w:r w:rsidRPr="00F562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2" w:type="dxa"/>
            <w:vMerge/>
          </w:tcPr>
          <w:p w:rsidR="004439F2" w:rsidRPr="00F5627A" w:rsidRDefault="004439F2" w:rsidP="003E05D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439F2" w:rsidRPr="00F5627A" w:rsidRDefault="004439F2" w:rsidP="003E05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2" w:type="dxa"/>
            <w:vMerge/>
          </w:tcPr>
          <w:p w:rsidR="004439F2" w:rsidRPr="00F5627A" w:rsidRDefault="004439F2" w:rsidP="00C3354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439F2" w:rsidRPr="00F5627A" w:rsidRDefault="004439F2" w:rsidP="00C3354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4439F2" w:rsidRDefault="004439F2" w:rsidP="00443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1F12" w:rsidRPr="00AD1F12" w:rsidRDefault="00AD1F12" w:rsidP="00F25340">
      <w:pPr>
        <w:pBdr>
          <w:top w:val="thickThinSmallGap" w:sz="18" w:space="1" w:color="auto"/>
        </w:pBdr>
        <w:autoSpaceDE w:val="0"/>
        <w:autoSpaceDN w:val="0"/>
        <w:adjustRightInd w:val="0"/>
        <w:spacing w:before="480"/>
        <w:rPr>
          <w:rFonts w:eastAsiaTheme="minorHAnsi"/>
          <w:b/>
          <w:szCs w:val="24"/>
          <w:lang w:val="es-ES" w:eastAsia="en-US"/>
        </w:rPr>
      </w:pPr>
      <w:r w:rsidRPr="00AD1F12">
        <w:rPr>
          <w:rFonts w:eastAsiaTheme="minorHAnsi"/>
          <w:b/>
          <w:szCs w:val="24"/>
          <w:lang w:val="es-ES" w:eastAsia="en-US"/>
        </w:rPr>
        <w:t xml:space="preserve">Ejercicio </w:t>
      </w:r>
      <w:r w:rsidR="000075B3">
        <w:rPr>
          <w:rFonts w:eastAsiaTheme="minorHAnsi"/>
          <w:b/>
          <w:szCs w:val="24"/>
          <w:lang w:val="es-ES" w:eastAsia="en-US"/>
        </w:rPr>
        <w:t>4</w:t>
      </w:r>
    </w:p>
    <w:p w:rsidR="00AD1F12" w:rsidRPr="00AD1F12" w:rsidRDefault="000075B3" w:rsidP="00AD1F1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Realiza las mediciones oportunas y c</w:t>
      </w:r>
      <w:r w:rsidR="00AD1F12" w:rsidRPr="00AD1F12">
        <w:rPr>
          <w:szCs w:val="24"/>
        </w:rPr>
        <w:t>alcula el área de los siguientes triángulos. Redondea los resultados hasta la centésima.</w:t>
      </w:r>
    </w:p>
    <w:p w:rsidR="00AD1F12" w:rsidRPr="00AD1F12" w:rsidRDefault="002E387F" w:rsidP="00AD1F12">
      <w:pPr>
        <w:jc w:val="center"/>
        <w:rPr>
          <w:szCs w:val="24"/>
        </w:rPr>
      </w:pPr>
      <w:r w:rsidRPr="002E387F">
        <w:rPr>
          <w:szCs w:val="24"/>
        </w:rPr>
      </w:r>
      <w:r>
        <w:rPr>
          <w:szCs w:val="24"/>
        </w:rPr>
        <w:pict>
          <v:group id="_x0000_s1717" style="width:447.6pt;height:130.1pt;mso-position-horizontal-relative:char;mso-position-vertical-relative:line" coordorigin="1542,2497" coordsize="8952,2602">
            <v:group id="_x0000_s1718" style="position:absolute;left:1542;top:2497;width:2592;height:2602" coordorigin="3888,12672" coordsize="2592,2602">
              <v:group id="_x0000_s1719" style="position:absolute;left:3888;top:12682;width:2592;height:2592" coordorigin="2448,8352" coordsize="1152,1728">
                <v:line id="_x0000_s1720" style="position:absolute;flip:x" from="2448,8352" to="3312,10080" strokeweight="1pt"/>
                <v:line id="_x0000_s1721" style="position:absolute" from="2448,10080" to="3600,10080" strokeweight="1pt"/>
                <v:line id="_x0000_s1722" style="position:absolute;flip:x y" from="3312,8352" to="3600,10080" strokeweight="1pt"/>
              </v:group>
              <v:shape id="_x0000_s1723" type="#_x0000_t202" style="position:absolute;left:3888;top:12672;width:1440;height:432">
                <v:shadow on="t"/>
                <v:textbox style="mso-next-textbox:#_x0000_s1723">
                  <w:txbxContent>
                    <w:p w:rsidR="006A41E1" w:rsidRPr="00483234" w:rsidRDefault="006A41E1" w:rsidP="008B7C85">
                      <w:p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483234">
                        <w:rPr>
                          <w:rFonts w:ascii="Arial" w:hAnsi="Arial" w:cs="Arial"/>
                          <w:sz w:val="22"/>
                          <w:szCs w:val="22"/>
                        </w:rPr>
                        <w:t>riángulo 1</w:t>
                      </w:r>
                    </w:p>
                  </w:txbxContent>
                </v:textbox>
              </v:shape>
            </v:group>
            <v:group id="_x0000_s1724" style="position:absolute;left:6894;top:2497;width:3600;height:2592" coordorigin="7056,12825" coordsize="3600,2592">
              <v:group id="_x0000_s1725" style="position:absolute;left:7056;top:12825;width:3600;height:2592" coordorigin="2448,8496" coordsize="3168,1152">
                <v:line id="_x0000_s1726" style="position:absolute" from="2448,8496" to="3168,9648" strokeweight="1pt"/>
                <v:line id="_x0000_s1727" style="position:absolute" from="3168,9648" to="5616,9648" strokeweight="1pt"/>
                <v:line id="_x0000_s1728" style="position:absolute;flip:x y" from="2448,8496" to="5616,9648" strokeweight="1pt"/>
              </v:group>
              <v:shape id="_x0000_s1729" type="#_x0000_t202" style="position:absolute;left:8496;top:13237;width:1440;height:432">
                <v:shadow on="t"/>
                <v:textbox style="mso-next-textbox:#_x0000_s1729">
                  <w:txbxContent>
                    <w:p w:rsidR="006A41E1" w:rsidRPr="00483234" w:rsidRDefault="006A41E1" w:rsidP="008B7C85">
                      <w:p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483234">
                        <w:rPr>
                          <w:rFonts w:ascii="Arial" w:hAnsi="Arial" w:cs="Arial"/>
                          <w:sz w:val="22"/>
                          <w:szCs w:val="22"/>
                        </w:rPr>
                        <w:t>riángulo 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D1F12" w:rsidRPr="00CB6DFE" w:rsidRDefault="00AD1F12" w:rsidP="00AD1F12">
      <w:pPr>
        <w:pBdr>
          <w:bottom w:val="thinThickMediumGap" w:sz="18" w:space="1" w:color="auto"/>
        </w:pBdr>
        <w:autoSpaceDE w:val="0"/>
        <w:autoSpaceDN w:val="0"/>
        <w:adjustRightInd w:val="0"/>
        <w:spacing w:before="0"/>
        <w:rPr>
          <w:rFonts w:ascii="Arial" w:hAnsi="Arial" w:cs="Arial"/>
          <w:sz w:val="8"/>
          <w:szCs w:val="8"/>
        </w:rPr>
      </w:pPr>
    </w:p>
    <w:p w:rsidR="00AD1F12" w:rsidRPr="00B60125" w:rsidRDefault="00AD1F12" w:rsidP="00AD1F12">
      <w:pPr>
        <w:spacing w:before="360"/>
        <w:ind w:firstLine="567"/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 xml:space="preserve">Conociendo cómo se calcula el área de un triángulo y de un cuadrilátero rectángulo, se puede calcular el área de cualquier polígono. Basta </w:t>
      </w:r>
      <w:r w:rsidR="008B7C85">
        <w:rPr>
          <w:rFonts w:ascii="Arial" w:hAnsi="Arial" w:cs="Arial"/>
          <w:sz w:val="22"/>
          <w:szCs w:val="22"/>
        </w:rPr>
        <w:t xml:space="preserve">con </w:t>
      </w:r>
      <w:r w:rsidRPr="00B60125">
        <w:rPr>
          <w:rFonts w:ascii="Arial" w:hAnsi="Arial" w:cs="Arial"/>
          <w:sz w:val="22"/>
          <w:szCs w:val="22"/>
        </w:rPr>
        <w:t xml:space="preserve">descomponer el polígono en triángulos y </w:t>
      </w:r>
      <w:r w:rsidR="00871651">
        <w:rPr>
          <w:rFonts w:ascii="Arial" w:hAnsi="Arial" w:cs="Arial"/>
          <w:sz w:val="22"/>
          <w:szCs w:val="22"/>
        </w:rPr>
        <w:t xml:space="preserve">en </w:t>
      </w:r>
      <w:r w:rsidRPr="00B60125">
        <w:rPr>
          <w:rFonts w:ascii="Arial" w:hAnsi="Arial" w:cs="Arial"/>
          <w:sz w:val="22"/>
          <w:szCs w:val="22"/>
        </w:rPr>
        <w:t>cuadriláteros rectángulos</w:t>
      </w:r>
      <w:r w:rsidR="00871651">
        <w:rPr>
          <w:rFonts w:ascii="Arial" w:hAnsi="Arial" w:cs="Arial"/>
          <w:sz w:val="22"/>
          <w:szCs w:val="22"/>
        </w:rPr>
        <w:t xml:space="preserve"> o cuadrados</w:t>
      </w:r>
      <w:r w:rsidRPr="00B60125">
        <w:rPr>
          <w:rFonts w:ascii="Arial" w:hAnsi="Arial" w:cs="Arial"/>
          <w:sz w:val="22"/>
          <w:szCs w:val="22"/>
        </w:rPr>
        <w:t>.</w:t>
      </w:r>
    </w:p>
    <w:p w:rsidR="00F25340" w:rsidRDefault="00F2534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AD1F12" w:rsidRPr="00AD1F12" w:rsidRDefault="002E387F" w:rsidP="00AD1F12">
      <w:pPr>
        <w:spacing w:before="240"/>
        <w:rPr>
          <w:rFonts w:ascii="Arial" w:hAnsi="Arial" w:cs="Arial"/>
          <w:sz w:val="22"/>
          <w:szCs w:val="22"/>
          <w:u w:val="single"/>
        </w:rPr>
      </w:pPr>
      <w:r w:rsidRPr="002E387F">
        <w:rPr>
          <w:rFonts w:ascii="Arial" w:hAnsi="Arial" w:cs="Arial"/>
          <w:noProof/>
          <w:sz w:val="22"/>
          <w:szCs w:val="22"/>
          <w:lang w:val="es-ES"/>
        </w:rPr>
        <w:lastRenderedPageBreak/>
        <w:pict>
          <v:group id="_x0000_s1784" style="position:absolute;left:0;text-align:left;margin-left:708.15pt;margin-top:0;width:249.6pt;height:104.95pt;z-index:251697152;mso-position-horizontal:right;mso-position-horizontal-relative:margin;mso-position-vertical:top;mso-position-vertical-relative:margin" coordorigin="4758,12929" coordsize="5328,2240">
            <v:line id="_x0000_s1785" style="position:absolute" from="5475,13073" to="5475,13073" strokeweight="1pt"/>
            <v:line id="_x0000_s1786" style="position:absolute" from="5331,13073" to="7491,13073" strokeweight="1.25pt"/>
            <v:line id="_x0000_s1787" style="position:absolute" from="5331,14801" to="9795,14801" strokeweight="1.25pt"/>
            <v:line id="_x0000_s1788" style="position:absolute;flip:x y" from="7491,13073" to="9795,14801" strokeweight="1.25pt"/>
            <v:line id="_x0000_s1789" style="position:absolute;flip:y" from="5331,13073" to="5331,14801" strokeweight="1.25pt"/>
            <v:line id="_x0000_s1790" style="position:absolute" from="7491,13073" to="7491,14801" strokeweight="1.25pt">
              <v:stroke dashstyle="1 1"/>
            </v:line>
            <v:shape id="_x0000_s1791" type="#_x0000_t202" style="position:absolute;left:7779;top:13937;width:432;height:432" stroked="f" strokecolor="white" strokeweight="1pt">
              <v:textbox>
                <w:txbxContent>
                  <w:p w:rsidR="006A41E1" w:rsidRPr="00E96BF5" w:rsidRDefault="006A41E1" w:rsidP="00F25340">
                    <w:pPr>
                      <w:spacing w:before="0"/>
                      <w:rPr>
                        <w:rFonts w:ascii="Arial" w:hAnsi="Arial" w:cs="Arial"/>
                        <w:b/>
                      </w:rPr>
                    </w:pPr>
                    <w:r w:rsidRPr="00E96BF5">
                      <w:rPr>
                        <w:rFonts w:ascii="Arial" w:hAnsi="Arial" w:cs="Arial"/>
                        <w:b/>
                      </w:rPr>
                      <w:t>2</w:t>
                    </w:r>
                  </w:p>
                </w:txbxContent>
              </v:textbox>
            </v:shape>
            <v:shape id="_x0000_s1792" type="#_x0000_t202" style="position:absolute;left:6051;top:13793;width:432;height:432" stroked="f" strokecolor="white" strokeweight="1pt">
              <v:textbox>
                <w:txbxContent>
                  <w:p w:rsidR="006A41E1" w:rsidRPr="00E96BF5" w:rsidRDefault="006A41E1" w:rsidP="00F25340">
                    <w:pPr>
                      <w:spacing w:before="0"/>
                      <w:rPr>
                        <w:rFonts w:ascii="Arial" w:hAnsi="Arial" w:cs="Arial"/>
                        <w:b/>
                      </w:rPr>
                    </w:pPr>
                    <w:r w:rsidRPr="00E96BF5">
                      <w:rPr>
                        <w:rFonts w:ascii="Arial" w:hAnsi="Arial" w:cs="Arial"/>
                        <w:b/>
                      </w:rPr>
                      <w:t>1</w:t>
                    </w:r>
                  </w:p>
                </w:txbxContent>
              </v:textbox>
            </v:shape>
            <v:shape id="_x0000_s1793" type="#_x0000_t202" style="position:absolute;left:4880;top:12937;width:454;height:432" filled="f" stroked="f" strokecolor="white" strokeweight="1pt">
              <v:textbox style="mso-next-textbox:#_x0000_s1793">
                <w:txbxContent>
                  <w:p w:rsidR="006A41E1" w:rsidRPr="00E96BF5" w:rsidRDefault="006A41E1" w:rsidP="00F25340">
                    <w:pPr>
                      <w:spacing w:before="0"/>
                      <w:jc w:val="right"/>
                      <w:rPr>
                        <w:rFonts w:ascii="Arial" w:hAnsi="Arial"/>
                        <w:b/>
                        <w:sz w:val="22"/>
                      </w:rPr>
                    </w:pPr>
                    <w:r w:rsidRPr="00E96BF5">
                      <w:rPr>
                        <w:rFonts w:ascii="Arial" w:hAnsi="Arial"/>
                        <w:b/>
                        <w:sz w:val="22"/>
                      </w:rPr>
                      <w:t>A</w:t>
                    </w:r>
                  </w:p>
                </w:txbxContent>
              </v:textbox>
            </v:shape>
            <v:shape id="_x0000_s1794" type="#_x0000_t202" style="position:absolute;left:4758;top:14665;width:576;height:432" filled="f" stroked="f" strokecolor="white" strokeweight="1pt">
              <v:textbox>
                <w:txbxContent>
                  <w:p w:rsidR="006A41E1" w:rsidRPr="00E96BF5" w:rsidRDefault="006A41E1" w:rsidP="00F25340">
                    <w:pPr>
                      <w:spacing w:before="0"/>
                      <w:jc w:val="right"/>
                      <w:rPr>
                        <w:rFonts w:ascii="Arial" w:hAnsi="Arial"/>
                        <w:b/>
                        <w:sz w:val="22"/>
                      </w:rPr>
                    </w:pPr>
                    <w:r w:rsidRPr="00E96BF5">
                      <w:rPr>
                        <w:rFonts w:ascii="Arial" w:hAnsi="Arial"/>
                        <w:b/>
                        <w:sz w:val="22"/>
                      </w:rPr>
                      <w:t>D</w:t>
                    </w:r>
                  </w:p>
                </w:txbxContent>
              </v:textbox>
            </v:shape>
            <v:shape id="_x0000_s1795" type="#_x0000_t202" style="position:absolute;left:7614;top:12929;width:432;height:432" filled="f" stroked="f" strokecolor="white" strokeweight="1pt">
              <v:textbox style="mso-next-textbox:#_x0000_s1795">
                <w:txbxContent>
                  <w:p w:rsidR="006A41E1" w:rsidRPr="00E96BF5" w:rsidRDefault="006A41E1" w:rsidP="00F25340">
                    <w:pPr>
                      <w:spacing w:before="0"/>
                      <w:jc w:val="right"/>
                      <w:rPr>
                        <w:rFonts w:ascii="Arial" w:hAnsi="Arial"/>
                        <w:b/>
                        <w:sz w:val="22"/>
                      </w:rPr>
                    </w:pPr>
                    <w:r w:rsidRPr="00E96BF5">
                      <w:rPr>
                        <w:rFonts w:ascii="Arial" w:hAnsi="Arial"/>
                        <w:b/>
                        <w:sz w:val="22"/>
                      </w:rPr>
                      <w:t>B</w:t>
                    </w:r>
                  </w:p>
                </w:txbxContent>
              </v:textbox>
            </v:shape>
            <v:shape id="_x0000_s1796" type="#_x0000_t202" style="position:absolute;left:9654;top:14485;width:432;height:432" filled="f" stroked="f" strokecolor="white" strokeweight="1pt">
              <v:textbox style="mso-next-textbox:#_x0000_s1796">
                <w:txbxContent>
                  <w:p w:rsidR="006A41E1" w:rsidRPr="00E96BF5" w:rsidRDefault="006A41E1" w:rsidP="00F25340">
                    <w:pPr>
                      <w:spacing w:before="0"/>
                      <w:jc w:val="right"/>
                      <w:rPr>
                        <w:rFonts w:ascii="Arial" w:hAnsi="Arial"/>
                        <w:b/>
                        <w:sz w:val="22"/>
                      </w:rPr>
                    </w:pPr>
                    <w:r w:rsidRPr="00E96BF5">
                      <w:rPr>
                        <w:rFonts w:ascii="Arial" w:hAnsi="Arial"/>
                        <w:b/>
                        <w:sz w:val="22"/>
                      </w:rPr>
                      <w:t>C</w:t>
                    </w:r>
                  </w:p>
                </w:txbxContent>
              </v:textbox>
            </v:shape>
            <v:shape id="_x0000_s1797" type="#_x0000_t202" style="position:absolute;left:7347;top:14737;width:432;height:432" filled="f" stroked="f" strokecolor="white" strokeweight="1pt">
              <v:textbox style="mso-next-textbox:#_x0000_s1797">
                <w:txbxContent>
                  <w:p w:rsidR="006A41E1" w:rsidRPr="00E96BF5" w:rsidRDefault="006A41E1" w:rsidP="00F25340">
                    <w:pPr>
                      <w:spacing w:before="0"/>
                      <w:jc w:val="right"/>
                      <w:rPr>
                        <w:rFonts w:ascii="Arial" w:hAnsi="Arial"/>
                        <w:b/>
                        <w:sz w:val="22"/>
                      </w:rPr>
                    </w:pPr>
                    <w:r w:rsidRPr="00E96BF5">
                      <w:rPr>
                        <w:rFonts w:ascii="Arial" w:hAnsi="Arial"/>
                        <w:b/>
                        <w:sz w:val="22"/>
                      </w:rPr>
                      <w:t>E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="00AD1F12" w:rsidRPr="00AD1F12">
        <w:rPr>
          <w:rFonts w:ascii="Arial" w:hAnsi="Arial" w:cs="Arial"/>
          <w:sz w:val="22"/>
          <w:szCs w:val="22"/>
          <w:u w:val="single"/>
        </w:rPr>
        <w:t>Ejemplo</w:t>
      </w:r>
    </w:p>
    <w:p w:rsidR="00AD1F12" w:rsidRPr="00AD1F12" w:rsidRDefault="00AD1F12" w:rsidP="00AD1F12">
      <w:pPr>
        <w:pStyle w:val="Textoindependiente2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Calcular el área del trapecio rectángulo de la figura.</w:t>
      </w:r>
    </w:p>
    <w:p w:rsidR="00AD1F12" w:rsidRPr="00B60125" w:rsidRDefault="00AD1F12" w:rsidP="00AD1F12">
      <w:pPr>
        <w:pStyle w:val="Textoindependiente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trapecio</w:t>
      </w:r>
      <w:r w:rsidRPr="00B60125">
        <w:rPr>
          <w:rFonts w:ascii="Arial" w:hAnsi="Arial" w:cs="Arial"/>
          <w:sz w:val="22"/>
          <w:szCs w:val="22"/>
        </w:rPr>
        <w:t xml:space="preserve"> se divide en figuras conocidas:</w:t>
      </w:r>
    </w:p>
    <w:p w:rsidR="00AD1F12" w:rsidRPr="00B60125" w:rsidRDefault="00AD1F12" w:rsidP="00AD1F12">
      <w:pPr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>Figura 1: Cuadrilátero rectángulo ABED</w:t>
      </w:r>
    </w:p>
    <w:p w:rsidR="00AD1F12" w:rsidRPr="00B60125" w:rsidRDefault="00AD1F12" w:rsidP="00AD1F12">
      <w:pPr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>Figura 2: Triángulo BEC</w:t>
      </w:r>
    </w:p>
    <w:p w:rsidR="00AD1F12" w:rsidRPr="00B60125" w:rsidRDefault="00AD1F12" w:rsidP="00AD1F12">
      <w:pPr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>Se calcula el área de cada figura por separado y luego se suman.</w:t>
      </w:r>
    </w:p>
    <w:p w:rsidR="00AD1F12" w:rsidRPr="003E05D0" w:rsidRDefault="00AD1F12" w:rsidP="002B4514">
      <w:pPr>
        <w:pBdr>
          <w:top w:val="thickThinSmallGap" w:sz="18" w:space="1" w:color="auto"/>
        </w:pBdr>
        <w:autoSpaceDE w:val="0"/>
        <w:autoSpaceDN w:val="0"/>
        <w:adjustRightInd w:val="0"/>
        <w:spacing w:before="240"/>
        <w:rPr>
          <w:rFonts w:eastAsiaTheme="minorHAnsi"/>
          <w:b/>
          <w:szCs w:val="24"/>
          <w:lang w:val="es-ES" w:eastAsia="en-US"/>
        </w:rPr>
      </w:pPr>
      <w:r w:rsidRPr="003E05D0">
        <w:rPr>
          <w:rFonts w:eastAsiaTheme="minorHAnsi"/>
          <w:b/>
          <w:szCs w:val="24"/>
          <w:lang w:val="es-ES" w:eastAsia="en-US"/>
        </w:rPr>
        <w:t xml:space="preserve">Ejercicio </w:t>
      </w:r>
      <w:r w:rsidR="000075B3">
        <w:rPr>
          <w:rFonts w:eastAsiaTheme="minorHAnsi"/>
          <w:b/>
          <w:szCs w:val="24"/>
          <w:lang w:val="es-ES" w:eastAsia="en-US"/>
        </w:rPr>
        <w:t>5</w:t>
      </w:r>
    </w:p>
    <w:p w:rsidR="00AD1F12" w:rsidRPr="003E05D0" w:rsidRDefault="00AD1F12" w:rsidP="00F25340">
      <w:pPr>
        <w:autoSpaceDE w:val="0"/>
        <w:autoSpaceDN w:val="0"/>
        <w:adjustRightInd w:val="0"/>
        <w:spacing w:before="60"/>
        <w:rPr>
          <w:szCs w:val="24"/>
        </w:rPr>
      </w:pPr>
      <w:r w:rsidRPr="003E05D0">
        <w:rPr>
          <w:szCs w:val="24"/>
        </w:rPr>
        <w:t xml:space="preserve">Realiza las mediciones oportunas y calcula la superficie de la figura anterior, </w:t>
      </w:r>
      <w:r w:rsidR="00CC1018">
        <w:rPr>
          <w:szCs w:val="24"/>
        </w:rPr>
        <w:t>redondeando el resultado a la centésima</w:t>
      </w:r>
      <w:r w:rsidRPr="003E05D0">
        <w:rPr>
          <w:szCs w:val="24"/>
        </w:rPr>
        <w:t xml:space="preserve"> </w:t>
      </w:r>
    </w:p>
    <w:p w:rsidR="00AD1F12" w:rsidRPr="00CB6DFE" w:rsidRDefault="00AD1F12" w:rsidP="00AD1F12">
      <w:pPr>
        <w:pBdr>
          <w:bottom w:val="thinThickMediumGap" w:sz="18" w:space="1" w:color="auto"/>
        </w:pBdr>
        <w:autoSpaceDE w:val="0"/>
        <w:autoSpaceDN w:val="0"/>
        <w:adjustRightInd w:val="0"/>
        <w:spacing w:before="0"/>
        <w:rPr>
          <w:rFonts w:ascii="Arial" w:hAnsi="Arial" w:cs="Arial"/>
          <w:sz w:val="8"/>
          <w:szCs w:val="8"/>
        </w:rPr>
      </w:pPr>
    </w:p>
    <w:p w:rsidR="00AD1F12" w:rsidRDefault="00AD1F12" w:rsidP="00AD1F12">
      <w:p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</w:p>
    <w:p w:rsidR="003E05D0" w:rsidRPr="009E6686" w:rsidRDefault="003E05D0" w:rsidP="00AD1F12">
      <w:p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</w:p>
    <w:p w:rsidR="00AD1F12" w:rsidRPr="003E05D0" w:rsidRDefault="00AD1F12" w:rsidP="002B4514">
      <w:pPr>
        <w:pBdr>
          <w:top w:val="thickThinSmallGap" w:sz="18" w:space="1" w:color="auto"/>
        </w:pBdr>
        <w:autoSpaceDE w:val="0"/>
        <w:autoSpaceDN w:val="0"/>
        <w:adjustRightInd w:val="0"/>
        <w:spacing w:before="0"/>
        <w:rPr>
          <w:rFonts w:eastAsiaTheme="minorHAnsi"/>
          <w:b/>
          <w:szCs w:val="24"/>
          <w:lang w:val="es-ES" w:eastAsia="en-US"/>
        </w:rPr>
      </w:pPr>
      <w:r w:rsidRPr="003E05D0">
        <w:rPr>
          <w:rFonts w:eastAsiaTheme="minorHAnsi"/>
          <w:b/>
          <w:szCs w:val="24"/>
          <w:lang w:val="es-ES" w:eastAsia="en-US"/>
        </w:rPr>
        <w:t xml:space="preserve">Ejercicio </w:t>
      </w:r>
      <w:r w:rsidR="000075B3">
        <w:rPr>
          <w:rFonts w:eastAsiaTheme="minorHAnsi"/>
          <w:b/>
          <w:szCs w:val="24"/>
          <w:lang w:val="es-ES" w:eastAsia="en-US"/>
        </w:rPr>
        <w:t>6</w:t>
      </w:r>
    </w:p>
    <w:p w:rsidR="00AD1F12" w:rsidRDefault="00AD1F12" w:rsidP="00F25340">
      <w:pPr>
        <w:autoSpaceDE w:val="0"/>
        <w:autoSpaceDN w:val="0"/>
        <w:adjustRightInd w:val="0"/>
        <w:spacing w:before="60"/>
        <w:rPr>
          <w:szCs w:val="24"/>
        </w:rPr>
      </w:pPr>
      <w:r w:rsidRPr="003E05D0">
        <w:rPr>
          <w:szCs w:val="24"/>
        </w:rPr>
        <w:t xml:space="preserve">Calcula el área de las figuras. Divídelas en </w:t>
      </w:r>
      <w:r w:rsidR="00F25340">
        <w:rPr>
          <w:szCs w:val="24"/>
        </w:rPr>
        <w:t>polígonos conocidos</w:t>
      </w:r>
      <w:r w:rsidR="000075B3">
        <w:rPr>
          <w:szCs w:val="24"/>
        </w:rPr>
        <w:t xml:space="preserve"> y realiza las mediciones oportunas.</w:t>
      </w:r>
    </w:p>
    <w:p w:rsidR="00C70833" w:rsidRPr="003E05D0" w:rsidRDefault="00C70833" w:rsidP="00F25340">
      <w:pPr>
        <w:autoSpaceDE w:val="0"/>
        <w:autoSpaceDN w:val="0"/>
        <w:adjustRightInd w:val="0"/>
        <w:spacing w:before="60"/>
        <w:rPr>
          <w:szCs w:val="24"/>
        </w:rPr>
      </w:pPr>
      <w:r>
        <w:rPr>
          <w:szCs w:val="24"/>
        </w:rPr>
        <w:t xml:space="preserve">Mejor, cuanto menor sea el número </w:t>
      </w:r>
      <w:r w:rsidR="002B4514">
        <w:rPr>
          <w:szCs w:val="24"/>
        </w:rPr>
        <w:t>de polígonos en los que se divide cada figura; y todavía mejor, si los polígonos resultantes en cada figura son iguales.</w:t>
      </w:r>
    </w:p>
    <w:p w:rsidR="00AD1F12" w:rsidRPr="003E05D0" w:rsidRDefault="002E387F" w:rsidP="003E05D0">
      <w:pPr>
        <w:jc w:val="center"/>
        <w:rPr>
          <w:szCs w:val="24"/>
        </w:rPr>
      </w:pPr>
      <w:r w:rsidRPr="002E387F">
        <w:rPr>
          <w:szCs w:val="24"/>
        </w:rPr>
      </w:r>
      <w:r>
        <w:rPr>
          <w:szCs w:val="24"/>
        </w:rPr>
        <w:pict>
          <v:group id="_x0000_s1700" style="width:466.8pt;height:338.4pt;mso-position-horizontal-relative:char;mso-position-vertical-relative:line" coordorigin="1722,1514" coordsize="9336,6768">
            <v:group id="_x0000_s1701" style="position:absolute;left:2084;top:1539;width:5472;height:2448" coordorigin="3600,8784" coordsize="3312,1008">
              <v:line id="_x0000_s1702" style="position:absolute" from="3600,9792" to="6192,9792" strokeweight="1pt"/>
              <v:line id="_x0000_s1703" style="position:absolute" from="4320,8784" to="6912,8784" strokeweight="1pt"/>
              <v:line id="_x0000_s1704" style="position:absolute;flip:x" from="3600,8784" to="4320,9792" strokeweight="1pt"/>
              <v:line id="_x0000_s1705" style="position:absolute;flip:x" from="6192,8784" to="6912,9792" strokeweight="1pt"/>
            </v:group>
            <v:shape id="_x0000_s1706" type="#_x0000_t202" style="position:absolute;left:2444;top:1539;width:432;height:488">
              <v:shadow on="t" offset="-6pt,6pt"/>
              <v:textbox style="mso-next-textbox:#_x0000_s1706">
                <w:txbxContent>
                  <w:p w:rsidR="006A41E1" w:rsidRPr="00095A68" w:rsidRDefault="006A41E1" w:rsidP="007713D5">
                    <w:pPr>
                      <w:spacing w:before="0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095A68">
                      <w:rPr>
                        <w:rFonts w:ascii="Arial" w:hAnsi="Arial" w:cs="Arial"/>
                        <w:b/>
                        <w:szCs w:val="24"/>
                      </w:rPr>
                      <w:t>1</w:t>
                    </w:r>
                  </w:p>
                </w:txbxContent>
              </v:textbox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707" type="#_x0000_t4" style="position:absolute;left:8322;top:1514;width:2736;height:5616" strokeweight="1pt"/>
            <v:shape id="_x0000_s1708" type="#_x0000_t202" style="position:absolute;left:10170;top:1550;width:432;height:488">
              <v:shadow on="t" offset="-6pt,6pt"/>
              <v:textbox style="mso-next-textbox:#_x0000_s1708">
                <w:txbxContent>
                  <w:p w:rsidR="006A41E1" w:rsidRPr="00095A68" w:rsidRDefault="006A41E1" w:rsidP="007713D5">
                    <w:pPr>
                      <w:spacing w:before="0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095A68">
                      <w:rPr>
                        <w:rFonts w:ascii="Arial" w:hAnsi="Arial" w:cs="Arial"/>
                        <w:b/>
                        <w:szCs w:val="24"/>
                      </w:rPr>
                      <w:t>2</w:t>
                    </w:r>
                  </w:p>
                </w:txbxContent>
              </v:textbox>
            </v:shape>
            <v:shape id="_x0000_s1709" type="#_x0000_t202" style="position:absolute;left:5333;top:4206;width:432;height:488">
              <v:shadow on="t" offset="-6pt,6pt"/>
              <v:textbox style="mso-next-textbox:#_x0000_s1709">
                <w:txbxContent>
                  <w:p w:rsidR="006A41E1" w:rsidRPr="00095A68" w:rsidRDefault="006A41E1" w:rsidP="007713D5">
                    <w:pPr>
                      <w:spacing w:before="0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095A68">
                      <w:rPr>
                        <w:rFonts w:ascii="Arial" w:hAnsi="Arial" w:cs="Arial"/>
                        <w:b/>
                        <w:szCs w:val="24"/>
                      </w:rPr>
                      <w:t>3</w:t>
                    </w:r>
                  </w:p>
                </w:txbxContent>
              </v:textbox>
            </v:shape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710" type="#_x0000_t9" style="position:absolute;left:1722;top:4250;width:4176;height:3612"/>
            <v:group id="_x0000_s1711" style="position:absolute;left:4938;top:5690;width:5904;height:2592" coordorigin="1440,9792" coordsize="3024,1008">
              <v:line id="_x0000_s1712" style="position:absolute" from="1440,10800" to="4464,10800" strokeweight="1pt"/>
              <v:line id="_x0000_s1713" style="position:absolute;flip:y" from="1440,10080" to="1872,10800" strokeweight="1pt"/>
              <v:line id="_x0000_s1714" style="position:absolute;flip:y" from="1872,9792" to="3024,10080" strokeweight="1pt"/>
              <v:line id="_x0000_s1715" style="position:absolute;flip:x y" from="3024,9792" to="4464,10800" strokeweight="1pt"/>
            </v:group>
            <v:shape id="_x0000_s1716" type="#_x0000_t202" style="position:absolute;left:8202;top:5178;width:432;height:488">
              <v:shadow on="t" offset="-6pt,6pt"/>
              <v:textbox style="mso-next-textbox:#_x0000_s1716">
                <w:txbxContent>
                  <w:p w:rsidR="006A41E1" w:rsidRPr="00095A68" w:rsidRDefault="006A41E1" w:rsidP="007713D5">
                    <w:pPr>
                      <w:spacing w:before="0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095A68">
                      <w:rPr>
                        <w:rFonts w:ascii="Arial" w:hAnsi="Arial" w:cs="Arial"/>
                        <w:b/>
                        <w:szCs w:val="24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D1F12" w:rsidRPr="00CB6DFE" w:rsidRDefault="00AD1F12" w:rsidP="00AD1F12">
      <w:pPr>
        <w:pBdr>
          <w:bottom w:val="thinThickMediumGap" w:sz="18" w:space="1" w:color="auto"/>
        </w:pBdr>
        <w:autoSpaceDE w:val="0"/>
        <w:autoSpaceDN w:val="0"/>
        <w:adjustRightInd w:val="0"/>
        <w:spacing w:before="0"/>
        <w:rPr>
          <w:rFonts w:ascii="Arial" w:hAnsi="Arial" w:cs="Arial"/>
          <w:sz w:val="8"/>
          <w:szCs w:val="8"/>
        </w:rPr>
      </w:pPr>
    </w:p>
    <w:p w:rsidR="00AD1F12" w:rsidRPr="00B60125" w:rsidRDefault="00AD1F12" w:rsidP="002B4514">
      <w:pPr>
        <w:pStyle w:val="Ttulo1"/>
        <w:spacing w:before="480"/>
        <w:rPr>
          <w:rFonts w:cs="Arial"/>
          <w:sz w:val="22"/>
          <w:szCs w:val="22"/>
        </w:rPr>
      </w:pPr>
      <w:r w:rsidRPr="00B60125">
        <w:rPr>
          <w:rFonts w:cs="Arial"/>
          <w:sz w:val="22"/>
          <w:szCs w:val="22"/>
        </w:rPr>
        <w:t>Circunferencia y círculo</w:t>
      </w:r>
    </w:p>
    <w:p w:rsidR="00AD1F12" w:rsidRPr="00B60125" w:rsidRDefault="00AD1F12" w:rsidP="00F25340">
      <w:pPr>
        <w:ind w:firstLine="567"/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 xml:space="preserve">Circunferencia es una línea </w:t>
      </w:r>
      <w:r w:rsidRPr="00B60125">
        <w:rPr>
          <w:rFonts w:ascii="Arial" w:hAnsi="Arial" w:cs="Arial"/>
          <w:b/>
          <w:sz w:val="22"/>
          <w:szCs w:val="22"/>
        </w:rPr>
        <w:t xml:space="preserve">cerrada </w:t>
      </w:r>
      <w:r w:rsidRPr="00B60125">
        <w:rPr>
          <w:rFonts w:ascii="Arial" w:hAnsi="Arial" w:cs="Arial"/>
          <w:sz w:val="22"/>
          <w:szCs w:val="22"/>
        </w:rPr>
        <w:t xml:space="preserve">y </w:t>
      </w:r>
      <w:r w:rsidRPr="00B60125">
        <w:rPr>
          <w:rFonts w:ascii="Arial" w:hAnsi="Arial" w:cs="Arial"/>
          <w:b/>
          <w:sz w:val="22"/>
          <w:szCs w:val="22"/>
        </w:rPr>
        <w:t>curva</w:t>
      </w:r>
      <w:r w:rsidRPr="00B60125">
        <w:rPr>
          <w:rFonts w:ascii="Arial" w:hAnsi="Arial" w:cs="Arial"/>
          <w:sz w:val="22"/>
          <w:szCs w:val="22"/>
        </w:rPr>
        <w:t xml:space="preserve"> cuyos puntos </w:t>
      </w:r>
      <w:r w:rsidRPr="00B60125">
        <w:rPr>
          <w:rFonts w:ascii="Arial" w:hAnsi="Arial" w:cs="Arial"/>
          <w:b/>
          <w:sz w:val="22"/>
          <w:szCs w:val="22"/>
        </w:rPr>
        <w:t>equidistan</w:t>
      </w:r>
      <w:r w:rsidRPr="00B60125">
        <w:rPr>
          <w:rFonts w:ascii="Arial" w:hAnsi="Arial" w:cs="Arial"/>
          <w:sz w:val="22"/>
          <w:szCs w:val="22"/>
        </w:rPr>
        <w:t xml:space="preserve"> (están a la misma distancia; </w:t>
      </w:r>
      <w:proofErr w:type="spellStart"/>
      <w:r w:rsidRPr="00B60125">
        <w:rPr>
          <w:rFonts w:ascii="Arial" w:hAnsi="Arial" w:cs="Arial"/>
          <w:b/>
          <w:sz w:val="22"/>
          <w:szCs w:val="22"/>
        </w:rPr>
        <w:t>equi</w:t>
      </w:r>
      <w:proofErr w:type="spellEnd"/>
      <w:r w:rsidRPr="00B60125">
        <w:rPr>
          <w:rFonts w:ascii="Arial" w:hAnsi="Arial" w:cs="Arial"/>
          <w:sz w:val="22"/>
          <w:szCs w:val="22"/>
        </w:rPr>
        <w:t xml:space="preserve">: igual) de otro llamado </w:t>
      </w:r>
      <w:r w:rsidRPr="00B60125">
        <w:rPr>
          <w:rFonts w:ascii="Arial" w:hAnsi="Arial" w:cs="Arial"/>
          <w:b/>
          <w:sz w:val="22"/>
          <w:szCs w:val="22"/>
        </w:rPr>
        <w:t>centro</w:t>
      </w:r>
      <w:r w:rsidRPr="00B60125">
        <w:rPr>
          <w:rFonts w:ascii="Arial" w:hAnsi="Arial" w:cs="Arial"/>
          <w:sz w:val="22"/>
          <w:szCs w:val="22"/>
        </w:rPr>
        <w:t>.</w:t>
      </w:r>
    </w:p>
    <w:p w:rsidR="00AD1F12" w:rsidRDefault="00AD1F12" w:rsidP="00F25340">
      <w:pPr>
        <w:ind w:firstLine="567"/>
        <w:rPr>
          <w:rFonts w:ascii="Arial" w:hAnsi="Arial" w:cs="Arial"/>
          <w:noProof/>
          <w:sz w:val="22"/>
          <w:szCs w:val="22"/>
          <w:lang w:val="es-ES"/>
        </w:rPr>
      </w:pPr>
      <w:r w:rsidRPr="00B60125">
        <w:rPr>
          <w:rFonts w:ascii="Arial" w:hAnsi="Arial" w:cs="Arial"/>
          <w:sz w:val="22"/>
          <w:szCs w:val="22"/>
        </w:rPr>
        <w:t xml:space="preserve">En toda circunferencia, sea cual sea su tamaño, el cociente entre su longitud y la longitud del diámetro es siempre constante y es igual al número decimal inexacto </w:t>
      </w:r>
      <w:r w:rsidRPr="00B60125">
        <w:rPr>
          <w:rFonts w:ascii="Arial" w:hAnsi="Arial" w:cs="Arial"/>
          <w:b/>
          <w:sz w:val="22"/>
          <w:szCs w:val="22"/>
        </w:rPr>
        <w:t>3,14159265358979323846…</w:t>
      </w:r>
      <w:r w:rsidRPr="00B60125">
        <w:rPr>
          <w:rFonts w:ascii="Arial" w:hAnsi="Arial" w:cs="Arial"/>
          <w:sz w:val="22"/>
          <w:szCs w:val="22"/>
        </w:rPr>
        <w:t xml:space="preserve">  Este número se designa con la letra griega </w:t>
      </w:r>
      <w:r w:rsidRPr="006943C7">
        <w:rPr>
          <w:rFonts w:ascii="Arial" w:hAnsi="Arial" w:cs="Arial"/>
          <w:b/>
          <w:sz w:val="22"/>
          <w:szCs w:val="22"/>
        </w:rPr>
        <w:sym w:font="Symbol" w:char="F070"/>
      </w:r>
      <w:r w:rsidRPr="00B60125">
        <w:rPr>
          <w:rFonts w:ascii="Arial" w:hAnsi="Arial" w:cs="Arial"/>
          <w:sz w:val="22"/>
          <w:szCs w:val="22"/>
        </w:rPr>
        <w:t xml:space="preserve"> (se pronuncia “</w:t>
      </w:r>
      <w:r w:rsidRPr="00B60125">
        <w:rPr>
          <w:rFonts w:ascii="Arial" w:hAnsi="Arial" w:cs="Arial"/>
          <w:b/>
          <w:sz w:val="22"/>
          <w:szCs w:val="22"/>
        </w:rPr>
        <w:t>pi</w:t>
      </w:r>
      <w:r w:rsidRPr="00B60125">
        <w:rPr>
          <w:rFonts w:ascii="Arial" w:hAnsi="Arial" w:cs="Arial"/>
          <w:sz w:val="22"/>
          <w:szCs w:val="22"/>
        </w:rPr>
        <w:t>”) y se suele tomar 3,14 para hacer los cálculos.</w:t>
      </w:r>
      <w:r w:rsidRPr="00B60125">
        <w:rPr>
          <w:rFonts w:ascii="Arial" w:hAnsi="Arial" w:cs="Arial"/>
          <w:noProof/>
          <w:sz w:val="22"/>
          <w:szCs w:val="22"/>
          <w:lang w:val="es-ES"/>
        </w:rPr>
        <w:t xml:space="preserve"> </w:t>
      </w:r>
    </w:p>
    <w:tbl>
      <w:tblPr>
        <w:tblW w:w="0" w:type="auto"/>
        <w:jc w:val="center"/>
        <w:tblLook w:val="01E0"/>
      </w:tblPr>
      <w:tblGrid>
        <w:gridCol w:w="3351"/>
        <w:gridCol w:w="851"/>
      </w:tblGrid>
      <w:tr w:rsidR="00AD1F12" w:rsidRPr="00B60125" w:rsidTr="003E05D0">
        <w:trPr>
          <w:jc w:val="center"/>
        </w:trPr>
        <w:tc>
          <w:tcPr>
            <w:tcW w:w="3351" w:type="dxa"/>
            <w:tcBorders>
              <w:bottom w:val="single" w:sz="4" w:space="0" w:color="auto"/>
            </w:tcBorders>
            <w:vAlign w:val="center"/>
          </w:tcPr>
          <w:p w:rsidR="00AD1F12" w:rsidRPr="00B60125" w:rsidRDefault="00AD1F12" w:rsidP="003E05D0">
            <w:pPr>
              <w:jc w:val="center"/>
              <w:rPr>
                <w:rFonts w:ascii="Arial" w:hAnsi="Arial" w:cs="Arial"/>
                <w:szCs w:val="22"/>
              </w:rPr>
            </w:pPr>
            <w:r w:rsidRPr="00B60125">
              <w:rPr>
                <w:rFonts w:ascii="Arial" w:hAnsi="Arial" w:cs="Arial"/>
                <w:sz w:val="22"/>
                <w:szCs w:val="22"/>
              </w:rPr>
              <w:lastRenderedPageBreak/>
              <w:t>Longitud de la circunferencia</w:t>
            </w:r>
          </w:p>
        </w:tc>
        <w:tc>
          <w:tcPr>
            <w:tcW w:w="851" w:type="dxa"/>
            <w:vMerge w:val="restart"/>
            <w:vAlign w:val="center"/>
          </w:tcPr>
          <w:p w:rsidR="00AD1F12" w:rsidRPr="00B60125" w:rsidRDefault="00AD1F12" w:rsidP="003E05D0">
            <w:pPr>
              <w:jc w:val="center"/>
              <w:rPr>
                <w:rFonts w:ascii="Arial" w:hAnsi="Arial" w:cs="Arial"/>
                <w:szCs w:val="22"/>
              </w:rPr>
            </w:pPr>
            <w:r w:rsidRPr="00B60125">
              <w:rPr>
                <w:rFonts w:ascii="Arial" w:hAnsi="Arial" w:cs="Arial"/>
                <w:sz w:val="22"/>
                <w:szCs w:val="22"/>
              </w:rPr>
              <w:t xml:space="preserve">=    </w:t>
            </w:r>
            <w:r w:rsidRPr="00B60125">
              <w:rPr>
                <w:rFonts w:ascii="Arial" w:hAnsi="Arial" w:cs="Arial"/>
                <w:b/>
                <w:sz w:val="22"/>
                <w:szCs w:val="22"/>
              </w:rPr>
              <w:sym w:font="Symbol" w:char="F070"/>
            </w:r>
          </w:p>
        </w:tc>
      </w:tr>
      <w:tr w:rsidR="00AD1F12" w:rsidRPr="00B60125" w:rsidTr="003E05D0">
        <w:trPr>
          <w:jc w:val="center"/>
        </w:trPr>
        <w:tc>
          <w:tcPr>
            <w:tcW w:w="3351" w:type="dxa"/>
            <w:tcBorders>
              <w:top w:val="single" w:sz="4" w:space="0" w:color="auto"/>
            </w:tcBorders>
            <w:vAlign w:val="center"/>
          </w:tcPr>
          <w:p w:rsidR="00AD1F12" w:rsidRPr="00B60125" w:rsidRDefault="00AD1F12" w:rsidP="003E05D0">
            <w:pPr>
              <w:jc w:val="center"/>
              <w:rPr>
                <w:rFonts w:ascii="Arial" w:hAnsi="Arial" w:cs="Arial"/>
                <w:szCs w:val="22"/>
              </w:rPr>
            </w:pPr>
            <w:r w:rsidRPr="00B60125">
              <w:rPr>
                <w:rFonts w:ascii="Arial" w:hAnsi="Arial" w:cs="Arial"/>
                <w:sz w:val="22"/>
                <w:szCs w:val="22"/>
              </w:rPr>
              <w:t>Longitud del diámetro</w:t>
            </w:r>
          </w:p>
        </w:tc>
        <w:tc>
          <w:tcPr>
            <w:tcW w:w="851" w:type="dxa"/>
            <w:vMerge/>
            <w:vAlign w:val="center"/>
          </w:tcPr>
          <w:p w:rsidR="00AD1F12" w:rsidRPr="00B60125" w:rsidRDefault="00AD1F12" w:rsidP="003E05D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AD1F12" w:rsidRPr="00B60125" w:rsidRDefault="002E387F" w:rsidP="00AD1F12">
      <w:pPr>
        <w:spacing w:before="24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w:pict>
          <v:group id="_x0000_s1774" style="position:absolute;left:0;text-align:left;margin-left:754.6pt;margin-top:0;width:168pt;height:185.25pt;z-index:251695104;mso-position-horizontal:right;mso-position-horizontal-relative:margin;mso-position-vertical:top;mso-position-vertical-relative:margin" coordorigin="7978,7455" coordsize="3360,3705">
            <v:shape id="_x0000_s1775" type="#_x0000_t202" style="position:absolute;left:7978;top:7455;width:3360;height:3705" stroked="f">
              <v:textbox style="mso-next-textbox:#_x0000_s1775">
                <w:txbxContent>
                  <w:p w:rsidR="006A41E1" w:rsidRDefault="006A41E1" w:rsidP="00AD1F12">
                    <w:r w:rsidRPr="008153C9">
                      <w:rPr>
                        <w:noProof/>
                        <w:szCs w:val="22"/>
                        <w:lang w:val="es-ES"/>
                      </w:rPr>
                      <w:drawing>
                        <wp:inline distT="0" distB="0" distL="0" distR="0">
                          <wp:extent cx="2019300" cy="2247900"/>
                          <wp:effectExtent l="0" t="0" r="0" b="0"/>
                          <wp:docPr id="8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2" descr="Circunferenc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0" cy="224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776" type="#_x0000_t202" style="position:absolute;left:9842;top:9765;width:965;height:540" filled="f" stroked="f">
              <v:textbox style="mso-next-textbox:#_x0000_s1776">
                <w:txbxContent>
                  <w:p w:rsidR="006A41E1" w:rsidRPr="00646334" w:rsidRDefault="006A41E1" w:rsidP="00AD1F12">
                    <w:pPr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</w:pPr>
                    <w:r w:rsidRPr="00646334"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  <w:t>Centro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777" type="#_x0000_t32" style="position:absolute;left:9688;top:9588;width:345;height:315;flip:x y" o:connectortype="straight">
              <v:stroke endarrow="block"/>
            </v:shape>
            <w10:wrap type="square" anchorx="margin" anchory="margin"/>
          </v:group>
        </w:pict>
      </w:r>
      <w:r w:rsidR="00AD1F12" w:rsidRPr="00B60125">
        <w:rPr>
          <w:rFonts w:ascii="Arial" w:hAnsi="Arial" w:cs="Arial"/>
          <w:sz w:val="22"/>
          <w:szCs w:val="22"/>
        </w:rPr>
        <w:t>Como la medición directa de la circunferencia (con una cinta métrica) es muy difícil de realizar, la longitud de la circunferencia se calcula midiendo el diámetro.</w:t>
      </w:r>
      <w:r w:rsidR="00AD1F12" w:rsidRPr="00AF3D0C">
        <w:rPr>
          <w:rFonts w:ascii="Arial" w:hAnsi="Arial" w:cs="Arial"/>
          <w:noProof/>
          <w:sz w:val="22"/>
          <w:szCs w:val="22"/>
          <w:lang w:val="es-ES"/>
        </w:rPr>
        <w:t xml:space="preserve"> </w:t>
      </w:r>
    </w:p>
    <w:p w:rsidR="00AD1F12" w:rsidRPr="00B60125" w:rsidRDefault="00AD1F12" w:rsidP="006943C7">
      <w:pPr>
        <w:spacing w:before="240"/>
        <w:jc w:val="center"/>
        <w:rPr>
          <w:rFonts w:ascii="Arial" w:hAnsi="Arial" w:cs="Arial"/>
          <w:b/>
          <w:i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>Longitud de la circunferencia</w:t>
      </w:r>
      <w:r w:rsidRPr="00B60125">
        <w:rPr>
          <w:rFonts w:ascii="Arial" w:hAnsi="Arial" w:cs="Arial"/>
          <w:b/>
          <w:i/>
          <w:sz w:val="22"/>
          <w:szCs w:val="22"/>
        </w:rPr>
        <w:t xml:space="preserve"> </w:t>
      </w:r>
      <w:r w:rsidRPr="00B60125">
        <w:rPr>
          <w:rFonts w:ascii="Arial" w:hAnsi="Arial" w:cs="Arial"/>
          <w:sz w:val="22"/>
          <w:szCs w:val="22"/>
        </w:rPr>
        <w:t>=</w:t>
      </w:r>
      <w:r w:rsidRPr="00B60125">
        <w:rPr>
          <w:rFonts w:ascii="Arial" w:hAnsi="Arial" w:cs="Arial"/>
          <w:b/>
          <w:i/>
          <w:sz w:val="22"/>
          <w:szCs w:val="22"/>
        </w:rPr>
        <w:t xml:space="preserve"> </w:t>
      </w:r>
      <w:r w:rsidRPr="00B60125">
        <w:rPr>
          <w:rFonts w:ascii="Arial" w:hAnsi="Arial" w:cs="Arial"/>
          <w:b/>
          <w:sz w:val="22"/>
          <w:szCs w:val="22"/>
        </w:rPr>
        <w:sym w:font="Symbol" w:char="F070"/>
      </w:r>
      <w:r w:rsidRPr="00B60125">
        <w:rPr>
          <w:rFonts w:ascii="Arial" w:hAnsi="Arial" w:cs="Arial"/>
          <w:b/>
          <w:i/>
          <w:sz w:val="22"/>
          <w:szCs w:val="22"/>
        </w:rPr>
        <w:t xml:space="preserve"> </w:t>
      </w:r>
      <w:r w:rsidRPr="00B60125">
        <w:rPr>
          <w:rFonts w:ascii="Arial" w:hAnsi="Arial" w:cs="Arial"/>
          <w:sz w:val="22"/>
          <w:szCs w:val="22"/>
        </w:rPr>
        <w:sym w:font="Symbol" w:char="F0B4"/>
      </w:r>
      <w:r w:rsidRPr="00B60125">
        <w:rPr>
          <w:rFonts w:ascii="Arial" w:hAnsi="Arial" w:cs="Arial"/>
          <w:sz w:val="22"/>
          <w:szCs w:val="22"/>
        </w:rPr>
        <w:t xml:space="preserve"> </w:t>
      </w:r>
      <w:r w:rsidR="006943C7">
        <w:rPr>
          <w:rFonts w:ascii="Arial" w:hAnsi="Arial" w:cs="Arial"/>
          <w:sz w:val="22"/>
          <w:szCs w:val="22"/>
        </w:rPr>
        <w:t>l</w:t>
      </w:r>
      <w:r w:rsidRPr="00B60125">
        <w:rPr>
          <w:rFonts w:ascii="Arial" w:hAnsi="Arial" w:cs="Arial"/>
          <w:sz w:val="22"/>
          <w:szCs w:val="22"/>
        </w:rPr>
        <w:t>ongitud del diámetro</w:t>
      </w:r>
      <w:r w:rsidRPr="00B60125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6943C7" w:rsidRDefault="006943C7" w:rsidP="00AD1F12">
      <w:pPr>
        <w:spacing w:before="24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longitud de una circunferencia se suele calcular con el radio, ya que éste es la medida de apertura del compás para dibujarla.</w:t>
      </w:r>
    </w:p>
    <w:p w:rsidR="00AD1F12" w:rsidRPr="00B60125" w:rsidRDefault="006943C7" w:rsidP="00AD1F12">
      <w:pPr>
        <w:spacing w:before="24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diámetro es igual a dos veces el radio (</w:t>
      </w:r>
      <w:r>
        <w:rPr>
          <w:rFonts w:ascii="Arial" w:hAnsi="Arial" w:cs="Arial"/>
          <w:b/>
          <w:sz w:val="22"/>
          <w:szCs w:val="22"/>
        </w:rPr>
        <w:t>d</w:t>
      </w:r>
      <w:r w:rsidR="00D57AAF">
        <w:rPr>
          <w:rFonts w:ascii="Arial" w:hAnsi="Arial" w:cs="Arial"/>
          <w:b/>
          <w:sz w:val="22"/>
          <w:szCs w:val="22"/>
        </w:rPr>
        <w:t>iámetro</w:t>
      </w:r>
      <w:r w:rsidR="00AD1F12" w:rsidRPr="00B60125">
        <w:rPr>
          <w:rFonts w:ascii="Arial" w:hAnsi="Arial" w:cs="Arial"/>
          <w:sz w:val="22"/>
          <w:szCs w:val="22"/>
        </w:rPr>
        <w:t xml:space="preserve"> = </w:t>
      </w:r>
      <w:r w:rsidR="00AD1F12" w:rsidRPr="00B60125">
        <w:rPr>
          <w:rFonts w:ascii="Arial" w:hAnsi="Arial" w:cs="Arial"/>
          <w:b/>
          <w:sz w:val="22"/>
          <w:szCs w:val="22"/>
        </w:rPr>
        <w:t>2</w:t>
      </w:r>
      <w:r w:rsidR="00AD1F12" w:rsidRPr="00B60125">
        <w:rPr>
          <w:rFonts w:ascii="Arial" w:hAnsi="Arial" w:cs="Arial"/>
          <w:sz w:val="22"/>
          <w:szCs w:val="22"/>
        </w:rPr>
        <w:t xml:space="preserve"> </w:t>
      </w:r>
      <w:r w:rsidR="00AD1F12" w:rsidRPr="00B60125">
        <w:rPr>
          <w:rFonts w:ascii="Arial" w:hAnsi="Arial" w:cs="Arial"/>
          <w:sz w:val="22"/>
          <w:szCs w:val="22"/>
        </w:rPr>
        <w:sym w:font="Symbol" w:char="F0B4"/>
      </w:r>
      <w:r w:rsidR="00AD1F12" w:rsidRPr="00B60125">
        <w:rPr>
          <w:rFonts w:ascii="Arial" w:hAnsi="Arial" w:cs="Arial"/>
          <w:sz w:val="22"/>
          <w:szCs w:val="22"/>
        </w:rPr>
        <w:t xml:space="preserve"> </w:t>
      </w:r>
      <w:r w:rsidR="00AD1F12" w:rsidRPr="00B60125">
        <w:rPr>
          <w:rFonts w:ascii="Arial" w:hAnsi="Arial" w:cs="Arial"/>
          <w:b/>
          <w:sz w:val="22"/>
          <w:szCs w:val="22"/>
        </w:rPr>
        <w:t>radio</w:t>
      </w:r>
      <w:r>
        <w:rPr>
          <w:rFonts w:ascii="Arial" w:hAnsi="Arial" w:cs="Arial"/>
          <w:sz w:val="22"/>
          <w:szCs w:val="22"/>
        </w:rPr>
        <w:t>)</w:t>
      </w:r>
      <w:r w:rsidR="00C70833">
        <w:rPr>
          <w:rFonts w:ascii="Arial" w:hAnsi="Arial" w:cs="Arial"/>
          <w:sz w:val="22"/>
          <w:szCs w:val="22"/>
        </w:rPr>
        <w:t>. Por lo tanto:</w:t>
      </w:r>
    </w:p>
    <w:p w:rsidR="00AD1F12" w:rsidRPr="00B60125" w:rsidRDefault="00AD1F12" w:rsidP="00D57AAF">
      <w:pPr>
        <w:spacing w:before="240"/>
        <w:ind w:firstLine="567"/>
        <w:jc w:val="center"/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b/>
          <w:sz w:val="22"/>
          <w:szCs w:val="22"/>
        </w:rPr>
        <w:t>Longitud de la circunferencia</w:t>
      </w:r>
      <w:r w:rsidRPr="00B60125">
        <w:rPr>
          <w:rFonts w:ascii="Arial" w:hAnsi="Arial" w:cs="Arial"/>
          <w:b/>
          <w:i/>
          <w:sz w:val="22"/>
          <w:szCs w:val="22"/>
        </w:rPr>
        <w:t xml:space="preserve">  =  </w:t>
      </w:r>
      <w:r w:rsidRPr="00B60125">
        <w:rPr>
          <w:rFonts w:ascii="Arial" w:hAnsi="Arial" w:cs="Arial"/>
          <w:b/>
          <w:sz w:val="22"/>
          <w:szCs w:val="22"/>
        </w:rPr>
        <w:sym w:font="Symbol" w:char="F070"/>
      </w:r>
      <w:r w:rsidRPr="00B60125">
        <w:rPr>
          <w:rFonts w:ascii="Arial" w:hAnsi="Arial" w:cs="Arial"/>
          <w:b/>
          <w:i/>
          <w:sz w:val="22"/>
          <w:szCs w:val="22"/>
        </w:rPr>
        <w:t xml:space="preserve">  </w:t>
      </w:r>
      <w:r w:rsidRPr="00B60125">
        <w:rPr>
          <w:rFonts w:ascii="Arial" w:hAnsi="Arial" w:cs="Arial"/>
          <w:sz w:val="22"/>
          <w:szCs w:val="22"/>
        </w:rPr>
        <w:sym w:font="Symbol" w:char="F0B4"/>
      </w:r>
      <w:r w:rsidRPr="00B60125">
        <w:rPr>
          <w:rFonts w:ascii="Arial" w:hAnsi="Arial" w:cs="Arial"/>
          <w:sz w:val="22"/>
          <w:szCs w:val="22"/>
        </w:rPr>
        <w:t xml:space="preserve">  </w:t>
      </w:r>
      <w:r w:rsidRPr="00B60125">
        <w:rPr>
          <w:rFonts w:ascii="Arial" w:hAnsi="Arial" w:cs="Arial"/>
          <w:b/>
          <w:sz w:val="22"/>
          <w:szCs w:val="22"/>
        </w:rPr>
        <w:t>2</w:t>
      </w:r>
      <w:r w:rsidRPr="00B60125">
        <w:rPr>
          <w:rFonts w:ascii="Arial" w:hAnsi="Arial" w:cs="Arial"/>
          <w:sz w:val="22"/>
          <w:szCs w:val="22"/>
        </w:rPr>
        <w:t xml:space="preserve"> </w:t>
      </w:r>
      <w:r w:rsidRPr="00B60125">
        <w:rPr>
          <w:rFonts w:ascii="Arial" w:hAnsi="Arial" w:cs="Arial"/>
          <w:sz w:val="22"/>
          <w:szCs w:val="22"/>
        </w:rPr>
        <w:sym w:font="Symbol" w:char="F0B4"/>
      </w:r>
      <w:r w:rsidRPr="00B60125">
        <w:rPr>
          <w:rFonts w:ascii="Arial" w:hAnsi="Arial" w:cs="Arial"/>
          <w:sz w:val="22"/>
          <w:szCs w:val="22"/>
        </w:rPr>
        <w:t xml:space="preserve"> </w:t>
      </w:r>
      <w:r w:rsidRPr="00B60125">
        <w:rPr>
          <w:rFonts w:ascii="Arial" w:hAnsi="Arial" w:cs="Arial"/>
          <w:b/>
          <w:sz w:val="22"/>
          <w:szCs w:val="22"/>
        </w:rPr>
        <w:t>radio</w:t>
      </w:r>
      <w:r w:rsidRPr="00B60125">
        <w:rPr>
          <w:rFonts w:ascii="Arial" w:hAnsi="Arial" w:cs="Arial"/>
          <w:sz w:val="22"/>
          <w:szCs w:val="22"/>
        </w:rPr>
        <w:t>.</w:t>
      </w:r>
    </w:p>
    <w:p w:rsidR="00AD1F12" w:rsidRPr="00B60125" w:rsidRDefault="00AD1F12" w:rsidP="00D57AAF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>Esta expresión se escribe abreviadamente:</w:t>
      </w:r>
      <w:r w:rsidR="00D57AAF">
        <w:rPr>
          <w:rFonts w:ascii="Arial" w:hAnsi="Arial" w:cs="Arial"/>
          <w:sz w:val="22"/>
          <w:szCs w:val="22"/>
        </w:rPr>
        <w:t xml:space="preserve"> </w:t>
      </w:r>
      <w:r w:rsidR="00C70833">
        <w:rPr>
          <w:rFonts w:ascii="Arial" w:hAnsi="Arial" w:cs="Arial"/>
          <w:sz w:val="22"/>
          <w:szCs w:val="22"/>
        </w:rPr>
        <w:t xml:space="preserve">L = </w:t>
      </w:r>
      <w:r w:rsidRPr="00B60125">
        <w:rPr>
          <w:rFonts w:ascii="Arial" w:hAnsi="Arial" w:cs="Arial"/>
          <w:sz w:val="22"/>
          <w:szCs w:val="22"/>
        </w:rPr>
        <w:t xml:space="preserve">2 </w:t>
      </w:r>
      <w:r w:rsidRPr="00B60125">
        <w:rPr>
          <w:rFonts w:ascii="Arial" w:hAnsi="Arial" w:cs="Arial"/>
          <w:sz w:val="22"/>
          <w:szCs w:val="22"/>
        </w:rPr>
        <w:sym w:font="Symbol" w:char="F070"/>
      </w:r>
      <w:r w:rsidRPr="00B60125">
        <w:rPr>
          <w:rFonts w:ascii="Arial" w:hAnsi="Arial" w:cs="Arial"/>
          <w:sz w:val="22"/>
          <w:szCs w:val="22"/>
        </w:rPr>
        <w:t xml:space="preserve"> </w:t>
      </w:r>
      <w:r w:rsidRPr="00B60125">
        <w:rPr>
          <w:rFonts w:ascii="Arial" w:hAnsi="Arial" w:cs="Arial"/>
          <w:b/>
          <w:i/>
          <w:sz w:val="22"/>
          <w:szCs w:val="22"/>
        </w:rPr>
        <w:t>r</w:t>
      </w:r>
    </w:p>
    <w:p w:rsidR="00AD1F12" w:rsidRDefault="00AD1F12" w:rsidP="00AD1F12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 xml:space="preserve">En las expresiones matemáticas con números y letras no se escribe el signo de multiplicar. Cuando no hay signo de operación se sobreentiende que es una multiplicación. </w:t>
      </w:r>
    </w:p>
    <w:p w:rsidR="00AD1F12" w:rsidRPr="00D57AAF" w:rsidRDefault="00AD1F12" w:rsidP="00D57AAF">
      <w:pPr>
        <w:pBdr>
          <w:top w:val="thickThinSmallGap" w:sz="18" w:space="1" w:color="auto"/>
        </w:pBdr>
        <w:autoSpaceDE w:val="0"/>
        <w:autoSpaceDN w:val="0"/>
        <w:adjustRightInd w:val="0"/>
        <w:spacing w:before="360"/>
        <w:rPr>
          <w:rFonts w:eastAsiaTheme="minorHAnsi"/>
          <w:b/>
          <w:szCs w:val="24"/>
          <w:lang w:val="es-ES" w:eastAsia="en-US"/>
        </w:rPr>
      </w:pPr>
      <w:r w:rsidRPr="00D57AAF">
        <w:rPr>
          <w:rFonts w:eastAsiaTheme="minorHAnsi"/>
          <w:b/>
          <w:szCs w:val="24"/>
          <w:lang w:val="es-ES" w:eastAsia="en-US"/>
        </w:rPr>
        <w:t xml:space="preserve">Ejercicio </w:t>
      </w:r>
      <w:r w:rsidR="00CC1018">
        <w:rPr>
          <w:rFonts w:eastAsiaTheme="minorHAnsi"/>
          <w:b/>
          <w:szCs w:val="24"/>
          <w:lang w:val="es-ES" w:eastAsia="en-US"/>
        </w:rPr>
        <w:t>7</w:t>
      </w:r>
    </w:p>
    <w:p w:rsidR="00AD1F12" w:rsidRPr="00D57AAF" w:rsidRDefault="00AD1F12" w:rsidP="00C70833">
      <w:pPr>
        <w:autoSpaceDE w:val="0"/>
        <w:autoSpaceDN w:val="0"/>
        <w:adjustRightInd w:val="0"/>
        <w:rPr>
          <w:szCs w:val="24"/>
        </w:rPr>
      </w:pPr>
      <w:r w:rsidRPr="00D57AAF">
        <w:rPr>
          <w:szCs w:val="24"/>
        </w:rPr>
        <w:t xml:space="preserve">Nota: para la realización de los cálculos emplear </w:t>
      </w:r>
      <w:r w:rsidRPr="00D57AAF">
        <w:rPr>
          <w:szCs w:val="24"/>
        </w:rPr>
        <w:sym w:font="Symbol" w:char="F070"/>
      </w:r>
      <w:r w:rsidRPr="00D57AAF">
        <w:rPr>
          <w:szCs w:val="24"/>
        </w:rPr>
        <w:t xml:space="preserve"> = 3,14</w:t>
      </w:r>
    </w:p>
    <w:p w:rsidR="00AD1F12" w:rsidRPr="00D57AAF" w:rsidRDefault="00AD1F12" w:rsidP="00C70833">
      <w:pPr>
        <w:autoSpaceDE w:val="0"/>
        <w:autoSpaceDN w:val="0"/>
        <w:adjustRightInd w:val="0"/>
        <w:rPr>
          <w:szCs w:val="24"/>
        </w:rPr>
      </w:pPr>
      <w:r w:rsidRPr="00D57AAF">
        <w:rPr>
          <w:szCs w:val="24"/>
        </w:rPr>
        <w:t xml:space="preserve">a) Calcula la longitud, en milímetros, de una circunferencia de </w:t>
      </w:r>
      <w:smartTag w:uri="urn:schemas-microsoft-com:office:smarttags" w:element="metricconverter">
        <w:smartTagPr>
          <w:attr w:name="ProductID" w:val="1,05 metros"/>
        </w:smartTagPr>
        <w:r w:rsidRPr="00D57AAF">
          <w:rPr>
            <w:szCs w:val="24"/>
          </w:rPr>
          <w:t>1,05 metros</w:t>
        </w:r>
      </w:smartTag>
      <w:r w:rsidRPr="00D57AAF">
        <w:rPr>
          <w:szCs w:val="24"/>
        </w:rPr>
        <w:t xml:space="preserve"> de radio. </w:t>
      </w:r>
    </w:p>
    <w:p w:rsidR="00AD1F12" w:rsidRPr="00D57AAF" w:rsidRDefault="00AD1F12" w:rsidP="00C70833">
      <w:pPr>
        <w:autoSpaceDE w:val="0"/>
        <w:autoSpaceDN w:val="0"/>
        <w:adjustRightInd w:val="0"/>
        <w:rPr>
          <w:szCs w:val="24"/>
        </w:rPr>
      </w:pPr>
      <w:r w:rsidRPr="00D57AAF">
        <w:rPr>
          <w:szCs w:val="24"/>
        </w:rPr>
        <w:t>b) Calcula el diámetro, en kilómetros, de una circunferencia de 235,5 decámetros de longitud.</w:t>
      </w:r>
    </w:p>
    <w:p w:rsidR="00AD1F12" w:rsidRPr="00D57AAF" w:rsidRDefault="00AD1F12" w:rsidP="00C70833">
      <w:pPr>
        <w:autoSpaceDE w:val="0"/>
        <w:autoSpaceDN w:val="0"/>
        <w:adjustRightInd w:val="0"/>
        <w:rPr>
          <w:szCs w:val="24"/>
        </w:rPr>
      </w:pPr>
      <w:r w:rsidRPr="00D57AAF">
        <w:rPr>
          <w:szCs w:val="24"/>
        </w:rPr>
        <w:t xml:space="preserve">c) Calcula el radio, en centímetros, de una circunferencia cuya longitud es de </w:t>
      </w:r>
      <w:smartTag w:uri="urn:schemas-microsoft-com:office:smarttags" w:element="metricconverter">
        <w:smartTagPr>
          <w:attr w:name="ProductID" w:val="2,669 metros"/>
        </w:smartTagPr>
        <w:r w:rsidRPr="00D57AAF">
          <w:rPr>
            <w:szCs w:val="24"/>
          </w:rPr>
          <w:t>2,669 metros</w:t>
        </w:r>
      </w:smartTag>
      <w:r w:rsidRPr="00D57AAF">
        <w:rPr>
          <w:szCs w:val="24"/>
        </w:rPr>
        <w:t>.</w:t>
      </w:r>
    </w:p>
    <w:p w:rsidR="00AD1F12" w:rsidRPr="00CB6DFE" w:rsidRDefault="00AD1F12" w:rsidP="00AD1F12">
      <w:pPr>
        <w:pBdr>
          <w:bottom w:val="thinThickMediumGap" w:sz="18" w:space="1" w:color="auto"/>
        </w:pBdr>
        <w:autoSpaceDE w:val="0"/>
        <w:autoSpaceDN w:val="0"/>
        <w:adjustRightInd w:val="0"/>
        <w:spacing w:before="0"/>
        <w:rPr>
          <w:rFonts w:ascii="Arial" w:hAnsi="Arial" w:cs="Arial"/>
          <w:sz w:val="8"/>
          <w:szCs w:val="8"/>
        </w:rPr>
      </w:pPr>
    </w:p>
    <w:p w:rsidR="00AD1F12" w:rsidRPr="00B60125" w:rsidRDefault="00AD1F12" w:rsidP="00AD1F12">
      <w:pPr>
        <w:spacing w:before="360"/>
        <w:ind w:firstLine="567"/>
        <w:rPr>
          <w:rFonts w:ascii="Arial" w:hAnsi="Arial" w:cs="Arial"/>
          <w:sz w:val="22"/>
          <w:szCs w:val="22"/>
        </w:rPr>
      </w:pPr>
      <w:r w:rsidRPr="00B60125">
        <w:rPr>
          <w:rFonts w:ascii="Arial" w:hAnsi="Arial" w:cs="Arial"/>
          <w:sz w:val="22"/>
          <w:szCs w:val="22"/>
        </w:rPr>
        <w:t xml:space="preserve">La porción de plano limitada por una circunferencia recibe el nombre de </w:t>
      </w:r>
      <w:r w:rsidRPr="00B60125">
        <w:rPr>
          <w:rFonts w:ascii="Arial" w:hAnsi="Arial" w:cs="Arial"/>
          <w:b/>
          <w:sz w:val="22"/>
          <w:szCs w:val="22"/>
        </w:rPr>
        <w:t>círculo</w:t>
      </w:r>
      <w:r w:rsidRPr="00B60125">
        <w:rPr>
          <w:rFonts w:ascii="Arial" w:hAnsi="Arial" w:cs="Arial"/>
          <w:sz w:val="22"/>
          <w:szCs w:val="22"/>
        </w:rPr>
        <w:t xml:space="preserve">. El área del círculo se calcula multiplicando el número </w:t>
      </w:r>
      <w:r w:rsidRPr="006943C7">
        <w:rPr>
          <w:rFonts w:ascii="Arial" w:hAnsi="Arial" w:cs="Arial"/>
          <w:b/>
          <w:sz w:val="22"/>
          <w:szCs w:val="22"/>
        </w:rPr>
        <w:sym w:font="Symbol" w:char="F070"/>
      </w:r>
      <w:r w:rsidRPr="00B60125">
        <w:rPr>
          <w:rFonts w:ascii="Arial" w:hAnsi="Arial" w:cs="Arial"/>
          <w:sz w:val="22"/>
          <w:szCs w:val="22"/>
        </w:rPr>
        <w:t xml:space="preserve"> por el </w:t>
      </w:r>
      <w:r w:rsidRPr="00B60125">
        <w:rPr>
          <w:rFonts w:ascii="Arial" w:hAnsi="Arial" w:cs="Arial"/>
          <w:b/>
          <w:sz w:val="22"/>
          <w:szCs w:val="22"/>
        </w:rPr>
        <w:t>cuadrado del radio</w:t>
      </w:r>
      <w:r w:rsidRPr="00B60125">
        <w:rPr>
          <w:rFonts w:ascii="Arial" w:hAnsi="Arial" w:cs="Arial"/>
          <w:sz w:val="22"/>
          <w:szCs w:val="22"/>
        </w:rPr>
        <w:t>.</w:t>
      </w:r>
    </w:p>
    <w:p w:rsidR="00AD1F12" w:rsidRPr="00B60125" w:rsidRDefault="002E387F" w:rsidP="00D57AAF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2E387F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shape id="_x0000_s1926" type="#_x0000_t202" style="width:149.4pt;height:28.65pt;mso-position-horizontal-relative:char;mso-position-vertical-relative:line">
            <v:shadow on="t" color="black" opacity=".5" offset="-6pt,6pt"/>
            <v:textbox style="mso-next-textbox:#_x0000_s1926">
              <w:txbxContent>
                <w:p w:rsidR="006A41E1" w:rsidRPr="00D57AAF" w:rsidRDefault="006A41E1" w:rsidP="001D2AD8">
                  <w:pPr>
                    <w:spacing w:before="0"/>
                    <w:jc w:val="center"/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</w:pPr>
                  <w:r w:rsidRPr="00D57AAF">
                    <w:rPr>
                      <w:rFonts w:ascii="Arial" w:hAnsi="Arial" w:cs="Arial"/>
                      <w:sz w:val="22"/>
                      <w:szCs w:val="22"/>
                    </w:rPr>
                    <w:t>Área del círculo</w:t>
                  </w:r>
                  <w:r w:rsidRPr="00D57AAF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  </w:t>
                  </w:r>
                  <w:r w:rsidRPr="00D57AAF">
                    <w:rPr>
                      <w:rFonts w:ascii="Arial" w:hAnsi="Arial" w:cs="Arial"/>
                      <w:sz w:val="22"/>
                      <w:szCs w:val="22"/>
                    </w:rPr>
                    <w:t xml:space="preserve">= </w:t>
                  </w:r>
                  <w:r w:rsidRPr="00D57AAF">
                    <w:rPr>
                      <w:rFonts w:ascii="Arial" w:hAnsi="Arial" w:cs="Arial"/>
                      <w:b/>
                      <w:szCs w:val="24"/>
                    </w:rPr>
                    <w:sym w:font="Symbol" w:char="F070"/>
                  </w:r>
                  <w:r w:rsidRPr="00D57AA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57AAF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r</w:t>
                  </w:r>
                  <w:r w:rsidRPr="00D57AAF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2</w:t>
                  </w:r>
                </w:p>
              </w:txbxContent>
            </v:textbox>
            <w10:wrap type="none"/>
            <w10:anchorlock/>
          </v:shape>
        </w:pict>
      </w:r>
    </w:p>
    <w:p w:rsidR="00AD1F12" w:rsidRPr="00D57AAF" w:rsidRDefault="00AD1F12" w:rsidP="00AD1F12">
      <w:pPr>
        <w:pBdr>
          <w:top w:val="thickThinSmallGap" w:sz="18" w:space="1" w:color="auto"/>
        </w:pBdr>
        <w:autoSpaceDE w:val="0"/>
        <w:autoSpaceDN w:val="0"/>
        <w:adjustRightInd w:val="0"/>
        <w:spacing w:before="360"/>
        <w:rPr>
          <w:rFonts w:eastAsiaTheme="minorHAnsi"/>
          <w:b/>
          <w:szCs w:val="24"/>
          <w:lang w:val="es-ES" w:eastAsia="en-US"/>
        </w:rPr>
      </w:pPr>
      <w:r w:rsidRPr="00D57AAF">
        <w:rPr>
          <w:rFonts w:eastAsiaTheme="minorHAnsi"/>
          <w:b/>
          <w:szCs w:val="24"/>
          <w:lang w:val="es-ES" w:eastAsia="en-US"/>
        </w:rPr>
        <w:t xml:space="preserve">Ejercicio </w:t>
      </w:r>
      <w:r w:rsidR="00CC1018">
        <w:rPr>
          <w:rFonts w:eastAsiaTheme="minorHAnsi"/>
          <w:b/>
          <w:szCs w:val="24"/>
          <w:lang w:val="es-ES" w:eastAsia="en-US"/>
        </w:rPr>
        <w:t>8</w:t>
      </w:r>
    </w:p>
    <w:p w:rsidR="00AD1F12" w:rsidRPr="00D57AAF" w:rsidRDefault="00F25340" w:rsidP="00AD1F12">
      <w:pPr>
        <w:autoSpaceDE w:val="0"/>
        <w:autoSpaceDN w:val="0"/>
        <w:adjustRightInd w:val="0"/>
        <w:rPr>
          <w:szCs w:val="24"/>
        </w:rPr>
      </w:pPr>
      <w:r>
        <w:rPr>
          <w:noProof/>
          <w:szCs w:val="24"/>
          <w:lang w:val="es-ES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6765290</wp:posOffset>
            </wp:positionV>
            <wp:extent cx="2286000" cy="2276475"/>
            <wp:effectExtent l="19050" t="0" r="0" b="0"/>
            <wp:wrapSquare wrapText="bothSides"/>
            <wp:docPr id="61" name="Imagen 61" descr="cir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ircul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1F12" w:rsidRPr="00D57AAF">
        <w:rPr>
          <w:szCs w:val="24"/>
        </w:rPr>
        <w:t>Calcula:</w:t>
      </w:r>
    </w:p>
    <w:p w:rsidR="00AD1F12" w:rsidRPr="00D57AAF" w:rsidRDefault="00AD1F12" w:rsidP="00AD1F12">
      <w:pPr>
        <w:rPr>
          <w:szCs w:val="24"/>
        </w:rPr>
      </w:pPr>
      <w:r w:rsidRPr="00D57AAF">
        <w:rPr>
          <w:szCs w:val="24"/>
        </w:rPr>
        <w:t>a) La longitud de la circunferencia de la figura de la derecha. Expresa el resultado en mm.</w:t>
      </w:r>
    </w:p>
    <w:p w:rsidR="00AD1F12" w:rsidRPr="00D57AAF" w:rsidRDefault="00AD1F12" w:rsidP="00AD1F12">
      <w:pPr>
        <w:rPr>
          <w:szCs w:val="24"/>
        </w:rPr>
      </w:pPr>
      <w:r w:rsidRPr="00D57AAF">
        <w:rPr>
          <w:szCs w:val="24"/>
        </w:rPr>
        <w:t>b) El área del círculo de la figura de la derecha. Expresa el resultado en cm</w:t>
      </w:r>
      <w:r w:rsidRPr="00D57AAF">
        <w:rPr>
          <w:szCs w:val="24"/>
          <w:vertAlign w:val="superscript"/>
        </w:rPr>
        <w:t>2</w:t>
      </w:r>
      <w:r w:rsidR="00D60E6B">
        <w:rPr>
          <w:szCs w:val="24"/>
        </w:rPr>
        <w:t>.</w:t>
      </w:r>
    </w:p>
    <w:p w:rsidR="00AD1F12" w:rsidRPr="00D57AAF" w:rsidRDefault="00AD1F12" w:rsidP="00AD1F12">
      <w:pPr>
        <w:rPr>
          <w:szCs w:val="24"/>
        </w:rPr>
      </w:pPr>
      <w:r w:rsidRPr="00D57AAF">
        <w:rPr>
          <w:szCs w:val="24"/>
        </w:rPr>
        <w:t xml:space="preserve">c) El área de un círculo cuyo diámetro mide 25 dm. Expresa el resultado </w:t>
      </w:r>
      <w:r w:rsidR="00D60E6B">
        <w:rPr>
          <w:szCs w:val="24"/>
        </w:rPr>
        <w:t>cm</w:t>
      </w:r>
      <w:r w:rsidR="00D60E6B">
        <w:rPr>
          <w:szCs w:val="24"/>
          <w:vertAlign w:val="superscript"/>
        </w:rPr>
        <w:t>2</w:t>
      </w:r>
      <w:r w:rsidRPr="00D57AAF">
        <w:rPr>
          <w:szCs w:val="24"/>
        </w:rPr>
        <w:t>.</w:t>
      </w:r>
    </w:p>
    <w:p w:rsidR="00AD1F12" w:rsidRPr="00D57AAF" w:rsidRDefault="00AD1F12" w:rsidP="00AD1F12">
      <w:pPr>
        <w:rPr>
          <w:szCs w:val="24"/>
        </w:rPr>
      </w:pPr>
      <w:r w:rsidRPr="00D57AAF">
        <w:rPr>
          <w:szCs w:val="24"/>
        </w:rPr>
        <w:t xml:space="preserve">d) El área de un círculo cuya circunferencia mide </w:t>
      </w:r>
      <w:smartTag w:uri="urn:schemas-microsoft-com:office:smarttags" w:element="metricconverter">
        <w:smartTagPr>
          <w:attr w:name="ProductID" w:val="31,4 m"/>
        </w:smartTagPr>
        <w:r w:rsidRPr="00D57AAF">
          <w:rPr>
            <w:szCs w:val="24"/>
          </w:rPr>
          <w:t>31,4 m</w:t>
        </w:r>
      </w:smartTag>
      <w:r w:rsidRPr="00D57AAF">
        <w:rPr>
          <w:szCs w:val="24"/>
        </w:rPr>
        <w:t xml:space="preserve">. Expresa el resultado </w:t>
      </w:r>
      <w:r w:rsidR="00D60E6B">
        <w:rPr>
          <w:szCs w:val="24"/>
        </w:rPr>
        <w:t>m</w:t>
      </w:r>
      <w:r w:rsidR="00D60E6B">
        <w:rPr>
          <w:szCs w:val="24"/>
          <w:vertAlign w:val="superscript"/>
        </w:rPr>
        <w:t>2</w:t>
      </w:r>
      <w:r w:rsidRPr="00D57AAF">
        <w:rPr>
          <w:szCs w:val="24"/>
        </w:rPr>
        <w:t>. Primero hay que averiguar el radio de la circunferencia.</w:t>
      </w:r>
    </w:p>
    <w:p w:rsidR="00AD1F12" w:rsidRPr="009660DC" w:rsidRDefault="00AD1F12" w:rsidP="00AD1F12">
      <w:pPr>
        <w:rPr>
          <w:rFonts w:ascii="Bodoni MT" w:hAnsi="Bodoni MT" w:cs="Arial"/>
          <w:szCs w:val="24"/>
        </w:rPr>
      </w:pPr>
      <w:r w:rsidRPr="00D57AAF">
        <w:rPr>
          <w:szCs w:val="24"/>
        </w:rPr>
        <w:t xml:space="preserve">e) El área de una mesa circular sabiendo que su circunferencia mide 7,85 m. Expresa el resultado </w:t>
      </w:r>
      <w:r w:rsidR="00D60E6B">
        <w:rPr>
          <w:szCs w:val="24"/>
        </w:rPr>
        <w:t>dm</w:t>
      </w:r>
      <w:r w:rsidR="00D60E6B">
        <w:rPr>
          <w:szCs w:val="24"/>
          <w:vertAlign w:val="superscript"/>
        </w:rPr>
        <w:t>2</w:t>
      </w:r>
      <w:r w:rsidRPr="00D57AAF">
        <w:rPr>
          <w:szCs w:val="24"/>
        </w:rPr>
        <w:t>.</w:t>
      </w:r>
    </w:p>
    <w:p w:rsidR="00AD1F12" w:rsidRPr="00CB6DFE" w:rsidRDefault="00AD1F12" w:rsidP="00AD1F12">
      <w:pPr>
        <w:pBdr>
          <w:bottom w:val="thinThickMediumGap" w:sz="18" w:space="1" w:color="auto"/>
        </w:pBdr>
        <w:autoSpaceDE w:val="0"/>
        <w:autoSpaceDN w:val="0"/>
        <w:adjustRightInd w:val="0"/>
        <w:spacing w:before="0"/>
        <w:rPr>
          <w:rFonts w:ascii="Arial" w:hAnsi="Arial" w:cs="Arial"/>
          <w:sz w:val="8"/>
          <w:szCs w:val="8"/>
        </w:rPr>
      </w:pPr>
    </w:p>
    <w:p w:rsidR="00AD1F12" w:rsidRDefault="00AD1F12" w:rsidP="00AD1F12">
      <w:pPr>
        <w:spacing w:before="0"/>
        <w:rPr>
          <w:rFonts w:ascii="Arial" w:hAnsi="Arial" w:cs="Arial"/>
          <w:b/>
          <w:sz w:val="22"/>
          <w:szCs w:val="22"/>
        </w:rPr>
      </w:pPr>
    </w:p>
    <w:p w:rsidR="00C70833" w:rsidRDefault="00C70833" w:rsidP="00C70833">
      <w:pPr>
        <w:spacing w:before="24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-92710</wp:posOffset>
            </wp:positionV>
            <wp:extent cx="1838325" cy="1790700"/>
            <wp:effectExtent l="19050" t="0" r="9525" b="0"/>
            <wp:wrapSquare wrapText="bothSides"/>
            <wp:docPr id="100" name="Imagen 100" descr="Resultado de imagen de Corona cir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Resultado de imagen de Corona circula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0833">
        <w:rPr>
          <w:rFonts w:ascii="Arial" w:hAnsi="Arial" w:cs="Arial"/>
          <w:sz w:val="22"/>
          <w:szCs w:val="22"/>
        </w:rPr>
        <w:t xml:space="preserve">Se llama </w:t>
      </w:r>
      <w:r>
        <w:rPr>
          <w:rFonts w:ascii="Arial" w:hAnsi="Arial" w:cs="Arial"/>
          <w:b/>
          <w:sz w:val="22"/>
          <w:szCs w:val="22"/>
        </w:rPr>
        <w:t>corona circular</w:t>
      </w:r>
      <w:r>
        <w:rPr>
          <w:rFonts w:ascii="Arial" w:hAnsi="Arial" w:cs="Arial"/>
          <w:sz w:val="22"/>
          <w:szCs w:val="22"/>
        </w:rPr>
        <w:t xml:space="preserve"> a la porción de plano comprendido entre dos circunferencias concéntricas (que tienen el mismo centro).</w:t>
      </w:r>
    </w:p>
    <w:p w:rsidR="00C70833" w:rsidRDefault="00C70833" w:rsidP="00C70833">
      <w:pPr>
        <w:spacing w:before="24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calcular la superficie de la corona circular se resta a la superficie del círculo mayor la superficie del círculo menor.</w:t>
      </w:r>
    </w:p>
    <w:p w:rsidR="00C70833" w:rsidRDefault="00C70833" w:rsidP="00C70833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Superficie círculo mayor = </w:t>
      </w:r>
      <w:r w:rsidRPr="00D57AAF">
        <w:rPr>
          <w:rFonts w:ascii="Arial" w:hAnsi="Arial" w:cs="Arial"/>
          <w:b/>
          <w:szCs w:val="24"/>
        </w:rPr>
        <w:sym w:font="Symbol" w:char="F070"/>
      </w:r>
      <w:r w:rsidRPr="00D57A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R</w:t>
      </w:r>
      <w:r w:rsidRPr="00D57AAF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C70833" w:rsidRPr="00D57AAF" w:rsidRDefault="00C70833" w:rsidP="00C70833">
      <w:pPr>
        <w:ind w:firstLine="567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Superficie círculo menor = </w:t>
      </w:r>
      <w:r w:rsidRPr="00D57AAF">
        <w:rPr>
          <w:rFonts w:ascii="Arial" w:hAnsi="Arial" w:cs="Arial"/>
          <w:b/>
          <w:szCs w:val="24"/>
        </w:rPr>
        <w:sym w:font="Symbol" w:char="F070"/>
      </w:r>
      <w:r w:rsidRPr="00D57AAF">
        <w:rPr>
          <w:rFonts w:ascii="Arial" w:hAnsi="Arial" w:cs="Arial"/>
          <w:sz w:val="22"/>
          <w:szCs w:val="22"/>
        </w:rPr>
        <w:t xml:space="preserve"> </w:t>
      </w:r>
      <w:r w:rsidRPr="00D57AAF">
        <w:rPr>
          <w:rFonts w:ascii="Arial" w:hAnsi="Arial" w:cs="Arial"/>
          <w:b/>
          <w:i/>
          <w:sz w:val="22"/>
          <w:szCs w:val="22"/>
        </w:rPr>
        <w:t>r</w:t>
      </w:r>
      <w:r w:rsidRPr="00D57AAF">
        <w:rPr>
          <w:rFonts w:ascii="Arial" w:hAnsi="Arial" w:cs="Arial"/>
          <w:sz w:val="22"/>
          <w:szCs w:val="22"/>
          <w:vertAlign w:val="superscript"/>
        </w:rPr>
        <w:t>2</w:t>
      </w:r>
    </w:p>
    <w:p w:rsidR="00C70833" w:rsidRPr="00D57AAF" w:rsidRDefault="00C70833" w:rsidP="00C70833">
      <w:pPr>
        <w:ind w:firstLine="567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Superficie de la corona circular = </w:t>
      </w:r>
      <w:r w:rsidRPr="00D57AAF">
        <w:rPr>
          <w:rFonts w:ascii="Arial" w:hAnsi="Arial" w:cs="Arial"/>
          <w:b/>
          <w:szCs w:val="24"/>
        </w:rPr>
        <w:sym w:font="Symbol" w:char="F070"/>
      </w:r>
      <w:r w:rsidRPr="00D57A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R</w:t>
      </w:r>
      <w:r w:rsidRPr="00D57AAF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– </w:t>
      </w:r>
      <w:r w:rsidRPr="00D57AAF">
        <w:rPr>
          <w:rFonts w:ascii="Arial" w:hAnsi="Arial" w:cs="Arial"/>
          <w:b/>
          <w:szCs w:val="24"/>
        </w:rPr>
        <w:sym w:font="Symbol" w:char="F070"/>
      </w:r>
      <w:r w:rsidRPr="00D57AAF">
        <w:rPr>
          <w:rFonts w:ascii="Arial" w:hAnsi="Arial" w:cs="Arial"/>
          <w:sz w:val="22"/>
          <w:szCs w:val="22"/>
        </w:rPr>
        <w:t xml:space="preserve"> </w:t>
      </w:r>
      <w:r w:rsidRPr="00D57AAF">
        <w:rPr>
          <w:rFonts w:ascii="Arial" w:hAnsi="Arial" w:cs="Arial"/>
          <w:b/>
          <w:i/>
          <w:sz w:val="22"/>
          <w:szCs w:val="22"/>
        </w:rPr>
        <w:t>r</w:t>
      </w:r>
      <w:r w:rsidRPr="00D57AAF">
        <w:rPr>
          <w:rFonts w:ascii="Arial" w:hAnsi="Arial" w:cs="Arial"/>
          <w:sz w:val="22"/>
          <w:szCs w:val="22"/>
          <w:vertAlign w:val="superscript"/>
        </w:rPr>
        <w:t>2</w:t>
      </w:r>
    </w:p>
    <w:p w:rsidR="00C70833" w:rsidRPr="00C70833" w:rsidRDefault="00C70833" w:rsidP="00C70833">
      <w:pPr>
        <w:pStyle w:val="Textoindependiente2"/>
        <w:spacing w:before="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EJERCICIOS DEL LIBRO RECOMENDADOS</w:t>
      </w:r>
    </w:p>
    <w:p w:rsidR="00C70833" w:rsidRDefault="00D828DD" w:rsidP="00D828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Página 139.- Ejercicio 6</w:t>
      </w:r>
    </w:p>
    <w:p w:rsidR="00D828DD" w:rsidRDefault="00D828DD" w:rsidP="00D828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Página 140.- Ejercicios</w:t>
      </w:r>
      <w:r w:rsidR="00232E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 y 13 (solamente las dos primeras figuras, el cuadrado con el círculo dentro y la corona circular)</w:t>
      </w:r>
    </w:p>
    <w:p w:rsidR="003D1437" w:rsidRPr="00C70833" w:rsidRDefault="00D828DD" w:rsidP="008B35C4">
      <w:pPr>
        <w:pStyle w:val="Textoindependiente2"/>
        <w:spacing w:before="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EJERCICIOS</w:t>
      </w:r>
      <w:r w:rsidR="00CC1018">
        <w:rPr>
          <w:rFonts w:ascii="Arial" w:hAnsi="Arial" w:cs="Arial"/>
          <w:b/>
          <w:sz w:val="22"/>
          <w:szCs w:val="22"/>
        </w:rPr>
        <w:t xml:space="preserve"> DE AMPLIACIÓN</w:t>
      </w:r>
    </w:p>
    <w:p w:rsidR="000274A4" w:rsidRDefault="00D828DD" w:rsidP="000274A4">
      <w:pPr>
        <w:pStyle w:val="Textoindependiente2"/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Ejercicio</w:t>
      </w:r>
      <w:r w:rsidR="000274A4" w:rsidRPr="00DE5863">
        <w:rPr>
          <w:rFonts w:ascii="Arial" w:hAnsi="Arial" w:cs="Arial"/>
          <w:b/>
          <w:sz w:val="22"/>
          <w:szCs w:val="22"/>
        </w:rPr>
        <w:t xml:space="preserve"> </w:t>
      </w:r>
      <w:r w:rsidR="000274A4">
        <w:rPr>
          <w:rFonts w:ascii="Arial" w:hAnsi="Arial" w:cs="Arial"/>
          <w:b/>
          <w:sz w:val="22"/>
          <w:szCs w:val="22"/>
        </w:rPr>
        <w:t>1</w:t>
      </w:r>
    </w:p>
    <w:p w:rsidR="000274A4" w:rsidRDefault="006D010B" w:rsidP="000274A4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 las mediciones necesarias y c</w:t>
      </w:r>
      <w:r w:rsidR="000274A4">
        <w:rPr>
          <w:rFonts w:ascii="Arial" w:hAnsi="Arial" w:cs="Arial"/>
          <w:sz w:val="22"/>
          <w:szCs w:val="22"/>
        </w:rPr>
        <w:t>alcula el perímetro y la superficie de l</w:t>
      </w:r>
      <w:r w:rsidR="00D828DD">
        <w:rPr>
          <w:rFonts w:ascii="Arial" w:hAnsi="Arial" w:cs="Arial"/>
          <w:sz w:val="22"/>
          <w:szCs w:val="22"/>
        </w:rPr>
        <w:t>o</w:t>
      </w:r>
      <w:r w:rsidR="000274A4">
        <w:rPr>
          <w:rFonts w:ascii="Arial" w:hAnsi="Arial" w:cs="Arial"/>
          <w:sz w:val="22"/>
          <w:szCs w:val="22"/>
        </w:rPr>
        <w:t xml:space="preserve">s siguientes </w:t>
      </w:r>
      <w:r w:rsidR="00D828DD">
        <w:rPr>
          <w:rFonts w:ascii="Arial" w:hAnsi="Arial" w:cs="Arial"/>
          <w:sz w:val="22"/>
          <w:szCs w:val="22"/>
        </w:rPr>
        <w:t>cuadriláteros</w:t>
      </w:r>
      <w:r w:rsidR="000274A4">
        <w:rPr>
          <w:rFonts w:ascii="Arial" w:hAnsi="Arial" w:cs="Arial"/>
          <w:sz w:val="22"/>
          <w:szCs w:val="22"/>
        </w:rPr>
        <w:t>:</w:t>
      </w:r>
    </w:p>
    <w:p w:rsidR="000274A4" w:rsidRDefault="002E387F" w:rsidP="006D010B">
      <w:pPr>
        <w:rPr>
          <w:rFonts w:ascii="Arial" w:hAnsi="Arial" w:cs="Arial"/>
          <w:b/>
          <w:sz w:val="22"/>
          <w:szCs w:val="22"/>
        </w:rPr>
      </w:pPr>
      <w:r w:rsidRPr="002E387F"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pict>
          <v:group id="_x0000_s1668" style="width:518.25pt;height:142.5pt;mso-position-horizontal-relative:char;mso-position-vertical-relative:line" coordorigin="675,12840" coordsize="10365,2850">
            <v:shape id="_x0000_s1663" type="#_x0000_t202" style="position:absolute;left:675;top:12840;width:6390;height:2850" wrapcoords="-51 -114 -51 21600 21651 21600 21651 -114 -51 -114" strokeweight="1.5pt">
              <v:textbox style="mso-next-textbox:#_x0000_s1663">
                <w:txbxContent>
                  <w:p w:rsidR="006A41E1" w:rsidRDefault="006A41E1" w:rsidP="006D010B">
                    <w:pPr>
                      <w:jc w:val="center"/>
                    </w:pPr>
                  </w:p>
                  <w:p w:rsidR="006A41E1" w:rsidRDefault="006A41E1" w:rsidP="006D010B">
                    <w:pPr>
                      <w:jc w:val="center"/>
                    </w:pPr>
                  </w:p>
                  <w:p w:rsidR="006A41E1" w:rsidRDefault="006A41E1" w:rsidP="006D010B">
                    <w:pPr>
                      <w:jc w:val="center"/>
                    </w:pPr>
                  </w:p>
                  <w:p w:rsidR="006A41E1" w:rsidRPr="007B05C7" w:rsidRDefault="006A41E1" w:rsidP="001D2AD8">
                    <w:pPr>
                      <w:spacing w:before="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B05C7">
                      <w:rPr>
                        <w:rFonts w:ascii="Arial" w:hAnsi="Arial" w:cs="Arial"/>
                        <w:sz w:val="22"/>
                        <w:szCs w:val="22"/>
                      </w:rPr>
                      <w:t>Figura A</w:t>
                    </w:r>
                  </w:p>
                </w:txbxContent>
              </v:textbox>
            </v:shape>
            <v:rect id="_x0000_s1665" style="position:absolute;left:7259;top:12840;width:1890;height:1890" wrapcoords="-171 -171 -171 21600 21771 21600 21771 -171 -171 -171" strokeweight="1.5pt">
              <v:textbox>
                <w:txbxContent>
                  <w:p w:rsidR="006A41E1" w:rsidRDefault="006A41E1" w:rsidP="006D010B">
                    <w:pPr>
                      <w:jc w:val="center"/>
                    </w:pPr>
                  </w:p>
                  <w:p w:rsidR="006A41E1" w:rsidRDefault="006A41E1" w:rsidP="006D010B">
                    <w:pPr>
                      <w:jc w:val="center"/>
                    </w:pPr>
                  </w:p>
                  <w:p w:rsidR="006A41E1" w:rsidRPr="007B05C7" w:rsidRDefault="006A41E1" w:rsidP="001D2AD8">
                    <w:pPr>
                      <w:spacing w:before="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B05C7">
                      <w:rPr>
                        <w:rFonts w:ascii="Arial" w:hAnsi="Arial" w:cs="Arial"/>
                        <w:sz w:val="22"/>
                        <w:szCs w:val="22"/>
                      </w:rPr>
                      <w:t>Figura B</w:t>
                    </w:r>
                  </w:p>
                </w:txbxContent>
              </v:textbox>
            </v:rect>
            <v:shape id="_x0000_s1667" type="#_x0000_t202" style="position:absolute;left:7259;top:14955;width:3781;height:705" strokeweight="1.5pt">
              <v:textbox style="mso-next-textbox:#_x0000_s1667">
                <w:txbxContent>
                  <w:p w:rsidR="006A41E1" w:rsidRPr="007B05C7" w:rsidRDefault="006A41E1" w:rsidP="001D2AD8">
                    <w:pPr>
                      <w:spacing w:before="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B05C7">
                      <w:rPr>
                        <w:rFonts w:ascii="Arial" w:hAnsi="Arial" w:cs="Arial"/>
                        <w:sz w:val="22"/>
                        <w:szCs w:val="22"/>
                      </w:rPr>
                      <w:t>Figura C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70833" w:rsidRDefault="00C70833" w:rsidP="00D828DD">
      <w:pPr>
        <w:pStyle w:val="Textoindependiente2"/>
        <w:spacing w:before="360"/>
        <w:rPr>
          <w:rFonts w:ascii="Arial" w:hAnsi="Arial" w:cs="Arial"/>
          <w:b/>
          <w:sz w:val="22"/>
          <w:szCs w:val="22"/>
        </w:rPr>
      </w:pPr>
      <w:r w:rsidRPr="00D828DD">
        <w:rPr>
          <w:rFonts w:ascii="Arial" w:hAnsi="Arial" w:cs="Arial"/>
          <w:b/>
          <w:sz w:val="22"/>
          <w:szCs w:val="22"/>
        </w:rPr>
        <w:t xml:space="preserve">Ejercicio </w:t>
      </w:r>
      <w:r w:rsidR="00D828DD">
        <w:rPr>
          <w:rFonts w:ascii="Arial" w:hAnsi="Arial" w:cs="Arial"/>
          <w:b/>
          <w:sz w:val="22"/>
          <w:szCs w:val="22"/>
        </w:rPr>
        <w:t>2</w:t>
      </w:r>
    </w:p>
    <w:p w:rsidR="00D828DD" w:rsidRPr="00D828DD" w:rsidRDefault="00D828DD" w:rsidP="00D828DD">
      <w:pPr>
        <w:autoSpaceDE w:val="0"/>
        <w:autoSpaceDN w:val="0"/>
        <w:adjustRightInd w:val="0"/>
        <w:rPr>
          <w:sz w:val="22"/>
          <w:szCs w:val="22"/>
        </w:rPr>
      </w:pPr>
      <w:r w:rsidRPr="00D828DD">
        <w:rPr>
          <w:rFonts w:ascii="Arial" w:hAnsi="Arial" w:cs="Arial"/>
          <w:sz w:val="22"/>
          <w:szCs w:val="22"/>
        </w:rPr>
        <w:t xml:space="preserve">Calcula el área de esta figura. Es necesario </w:t>
      </w:r>
      <w:r>
        <w:rPr>
          <w:rFonts w:ascii="Arial" w:hAnsi="Arial" w:cs="Arial"/>
          <w:sz w:val="22"/>
          <w:szCs w:val="22"/>
        </w:rPr>
        <w:t>descomponerla</w:t>
      </w:r>
      <w:r w:rsidRPr="00D828DD">
        <w:rPr>
          <w:rFonts w:ascii="Arial" w:hAnsi="Arial" w:cs="Arial"/>
          <w:sz w:val="22"/>
          <w:szCs w:val="22"/>
        </w:rPr>
        <w:t xml:space="preserve"> en </w:t>
      </w:r>
      <w:r>
        <w:rPr>
          <w:rFonts w:ascii="Arial" w:hAnsi="Arial" w:cs="Arial"/>
          <w:sz w:val="22"/>
          <w:szCs w:val="22"/>
        </w:rPr>
        <w:t>polígonos</w:t>
      </w:r>
      <w:r w:rsidRPr="00D828DD">
        <w:rPr>
          <w:rFonts w:ascii="Arial" w:hAnsi="Arial" w:cs="Arial"/>
          <w:sz w:val="22"/>
          <w:szCs w:val="22"/>
        </w:rPr>
        <w:t xml:space="preserve"> conocid</w:t>
      </w:r>
      <w:r>
        <w:rPr>
          <w:rFonts w:ascii="Arial" w:hAnsi="Arial" w:cs="Arial"/>
          <w:sz w:val="22"/>
          <w:szCs w:val="22"/>
        </w:rPr>
        <w:t>o</w:t>
      </w:r>
      <w:r w:rsidRPr="00D828D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y realizar las mediciones oportunas.</w:t>
      </w:r>
    </w:p>
    <w:p w:rsidR="00C70833" w:rsidRPr="00D828DD" w:rsidRDefault="00D828DD" w:rsidP="00D828D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object w:dxaOrig="7184" w:dyaOrig="3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59.25pt;height:183.75pt" o:ole="" o:allowoverlap="f" fillcolor="window">
            <v:imagedata r:id="rId12" o:title="" cropbottom="-1759f"/>
          </v:shape>
          <o:OLEObject Type="Embed" ProgID="Word.Picture.8" ShapeID="_x0000_i1042" DrawAspect="Content" ObjectID="_1591198373" r:id="rId13"/>
        </w:object>
      </w:r>
    </w:p>
    <w:p w:rsidR="00D828DD" w:rsidRDefault="00D828DD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3D1437" w:rsidRDefault="00D828DD" w:rsidP="00DE5863">
      <w:pPr>
        <w:pStyle w:val="Textoindependiente2"/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Ejercicio</w:t>
      </w:r>
      <w:r w:rsidR="00FE6EEE" w:rsidRPr="00DE586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</w:t>
      </w:r>
    </w:p>
    <w:p w:rsidR="00DE5863" w:rsidRDefault="00DE5863" w:rsidP="00DE5863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Una empresa ha comprado un terreno en forma de cuadrilátero rectángulo que mide 4 </w:t>
      </w:r>
      <w:proofErr w:type="spellStart"/>
      <w:r>
        <w:rPr>
          <w:rFonts w:ascii="Arial" w:hAnsi="Arial" w:cs="Arial"/>
          <w:sz w:val="22"/>
          <w:szCs w:val="22"/>
        </w:rPr>
        <w:t>dam</w:t>
      </w:r>
      <w:proofErr w:type="spellEnd"/>
      <w:r>
        <w:rPr>
          <w:rFonts w:ascii="Arial" w:hAnsi="Arial" w:cs="Arial"/>
          <w:sz w:val="22"/>
          <w:szCs w:val="22"/>
        </w:rPr>
        <w:t xml:space="preserve"> y 7 m de largo por 3 </w:t>
      </w:r>
      <w:proofErr w:type="spellStart"/>
      <w:r>
        <w:rPr>
          <w:rFonts w:ascii="Arial" w:hAnsi="Arial" w:cs="Arial"/>
          <w:sz w:val="22"/>
          <w:szCs w:val="22"/>
        </w:rPr>
        <w:t>dam</w:t>
      </w:r>
      <w:proofErr w:type="spellEnd"/>
      <w:r>
        <w:rPr>
          <w:rFonts w:ascii="Arial" w:hAnsi="Arial" w:cs="Arial"/>
          <w:sz w:val="22"/>
          <w:szCs w:val="22"/>
        </w:rPr>
        <w:t xml:space="preserve"> y 2 m de ancho. Calcula:</w:t>
      </w:r>
    </w:p>
    <w:p w:rsidR="00DE5863" w:rsidRDefault="00DE5863" w:rsidP="00DE5863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La superficie del terreno</w:t>
      </w:r>
      <w:r w:rsidRPr="00DE58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DE5863" w:rsidRDefault="00DE5863" w:rsidP="00DE5863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Los metros de valla que necesitará para cerrarlo.</w:t>
      </w:r>
    </w:p>
    <w:p w:rsidR="00DE5863" w:rsidRDefault="00DA4BD7" w:rsidP="00DE5863">
      <w:pPr>
        <w:pStyle w:val="Textoindependiente2"/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E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389890</wp:posOffset>
            </wp:positionV>
            <wp:extent cx="1428750" cy="997585"/>
            <wp:effectExtent l="19050" t="0" r="0" b="0"/>
            <wp:wrapSquare wrapText="bothSides"/>
            <wp:docPr id="6" name="Imagen 6" descr="Resultado de imagen de tapas registro ac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tapas registro acer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8DD" w:rsidRPr="00D828DD">
        <w:rPr>
          <w:rFonts w:ascii="Arial" w:hAnsi="Arial" w:cs="Arial"/>
          <w:b/>
          <w:sz w:val="22"/>
          <w:szCs w:val="22"/>
        </w:rPr>
        <w:t xml:space="preserve"> </w:t>
      </w:r>
      <w:r w:rsidR="00D828DD">
        <w:rPr>
          <w:rFonts w:ascii="Arial" w:hAnsi="Arial" w:cs="Arial"/>
          <w:b/>
          <w:sz w:val="22"/>
          <w:szCs w:val="22"/>
        </w:rPr>
        <w:t>Ejercicio</w:t>
      </w:r>
      <w:r w:rsidR="00D828DD" w:rsidRPr="00DE5863">
        <w:rPr>
          <w:rFonts w:ascii="Arial" w:hAnsi="Arial" w:cs="Arial"/>
          <w:b/>
          <w:sz w:val="22"/>
          <w:szCs w:val="22"/>
        </w:rPr>
        <w:t xml:space="preserve"> </w:t>
      </w:r>
      <w:r w:rsidR="00D828DD">
        <w:rPr>
          <w:rFonts w:ascii="Arial" w:hAnsi="Arial" w:cs="Arial"/>
          <w:b/>
          <w:sz w:val="22"/>
          <w:szCs w:val="22"/>
        </w:rPr>
        <w:t>4</w:t>
      </w:r>
    </w:p>
    <w:p w:rsidR="00DE5863" w:rsidRDefault="00B476A7" w:rsidP="00E10119">
      <w:pPr>
        <w:pStyle w:val="Textoindependiente2"/>
        <w:spacing w:before="0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t>La figura corresponde a la tapa de una arqueta de las que suele haber en las aceras de la ciudad. Tiene forma de cuadrilátero cuadrado cuyo lado mide 780 mm.</w:t>
      </w:r>
    </w:p>
    <w:p w:rsidR="00715E61" w:rsidRDefault="00976D78" w:rsidP="00DE5863">
      <w:pPr>
        <w:pStyle w:val="Textoindependiente2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t>a) Calcula su superficie en cm</w:t>
      </w:r>
      <w:r>
        <w:rPr>
          <w:rFonts w:ascii="Arial" w:hAnsi="Arial" w:cs="Arial"/>
          <w:noProof/>
          <w:sz w:val="22"/>
          <w:szCs w:val="22"/>
          <w:vertAlign w:val="superscript"/>
          <w:lang w:val="es-ES"/>
        </w:rPr>
        <w:t>2</w:t>
      </w:r>
    </w:p>
    <w:p w:rsidR="00B476A7" w:rsidRPr="00976D78" w:rsidRDefault="00715E61" w:rsidP="00DE5863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w:t>b) Expresa su superficie</w:t>
      </w:r>
      <w:r w:rsidR="00976D78">
        <w:rPr>
          <w:rFonts w:ascii="Arial" w:hAnsi="Arial" w:cs="Arial"/>
          <w:noProof/>
          <w:sz w:val="22"/>
          <w:szCs w:val="22"/>
          <w:lang w:val="es-ES"/>
        </w:rPr>
        <w:t xml:space="preserve"> en m</w:t>
      </w:r>
      <w:r w:rsidR="00976D78">
        <w:rPr>
          <w:rFonts w:ascii="Arial" w:hAnsi="Arial" w:cs="Arial"/>
          <w:noProof/>
          <w:sz w:val="22"/>
          <w:szCs w:val="22"/>
          <w:vertAlign w:val="superscript"/>
          <w:lang w:val="es-ES"/>
        </w:rPr>
        <w:t>2</w:t>
      </w:r>
    </w:p>
    <w:p w:rsidR="00E10119" w:rsidRDefault="00E10119" w:rsidP="00E1011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Calcula su perímetro y exprésalo </w:t>
      </w:r>
      <w:r w:rsidR="00D804AB">
        <w:rPr>
          <w:rFonts w:ascii="Arial" w:hAnsi="Arial" w:cs="Arial"/>
          <w:sz w:val="22"/>
          <w:szCs w:val="22"/>
        </w:rPr>
        <w:t>en metros</w:t>
      </w:r>
    </w:p>
    <w:p w:rsidR="00800DE6" w:rsidRDefault="00800DE6" w:rsidP="00800DE6">
      <w:pPr>
        <w:pStyle w:val="Textoindependiente2"/>
        <w:spacing w:before="0"/>
        <w:rPr>
          <w:rFonts w:ascii="Arial" w:hAnsi="Arial" w:cs="Arial"/>
          <w:b/>
          <w:sz w:val="22"/>
          <w:szCs w:val="22"/>
        </w:rPr>
      </w:pPr>
    </w:p>
    <w:p w:rsidR="00DE5863" w:rsidRDefault="00D828DD" w:rsidP="00800DE6">
      <w:pPr>
        <w:pStyle w:val="Textoindependiente2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Ejercicio</w:t>
      </w:r>
      <w:r w:rsidRPr="00DE586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</w:t>
      </w:r>
    </w:p>
    <w:p w:rsidR="00DA4BD7" w:rsidRDefault="00976D78" w:rsidP="00DE5863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quiere pintar una piscina que tiene las siguientes medidas: largura, </w:t>
      </w:r>
      <w:r w:rsidR="000274A4">
        <w:rPr>
          <w:rFonts w:ascii="Arial" w:hAnsi="Arial" w:cs="Arial"/>
          <w:sz w:val="22"/>
          <w:szCs w:val="22"/>
        </w:rPr>
        <w:t>10 m</w:t>
      </w:r>
      <w:r>
        <w:rPr>
          <w:rFonts w:ascii="Arial" w:hAnsi="Arial" w:cs="Arial"/>
          <w:sz w:val="22"/>
          <w:szCs w:val="22"/>
        </w:rPr>
        <w:t xml:space="preserve">; anchura, </w:t>
      </w:r>
      <w:r w:rsidR="000274A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m; profundidad, </w:t>
      </w:r>
      <w:r w:rsidR="000274A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m y </w:t>
      </w:r>
      <w:r w:rsidR="006D010B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 xml:space="preserve"> cm.</w:t>
      </w:r>
    </w:p>
    <w:p w:rsidR="00D23697" w:rsidRDefault="00D23697" w:rsidP="00D23697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aplicarán dos capas de pintura. La pintura elegida tiene las siguientes características:</w:t>
      </w:r>
    </w:p>
    <w:p w:rsidR="00D23697" w:rsidRDefault="00D23697" w:rsidP="00D23697">
      <w:pPr>
        <w:pStyle w:val="Textoindependiente2"/>
        <w:numPr>
          <w:ilvl w:val="0"/>
          <w:numId w:val="5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Tiene un rendimiento de 6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/ litro (con un litro se pueden pintar 6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D23697" w:rsidRPr="00DA4BD7" w:rsidRDefault="00D23697" w:rsidP="00D23697">
      <w:pPr>
        <w:pStyle w:val="Textoindependiente2"/>
        <w:numPr>
          <w:ilvl w:val="0"/>
          <w:numId w:val="5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vende en latas de 4 litros al precio de </w:t>
      </w:r>
      <w:r w:rsidR="00800DE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,95 € la lata.</w:t>
      </w:r>
    </w:p>
    <w:p w:rsidR="00DA4BD7" w:rsidRDefault="00DA4BD7" w:rsidP="00105376">
      <w:pPr>
        <w:pStyle w:val="Textoindependiente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w:drawing>
          <wp:inline distT="0" distB="0" distL="0" distR="0">
            <wp:extent cx="3495675" cy="1536941"/>
            <wp:effectExtent l="1905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796" cy="1540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376" w:rsidRDefault="00105376" w:rsidP="00D23697">
      <w:pPr>
        <w:pStyle w:val="Textoindependiente2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t>Calcula</w:t>
      </w:r>
    </w:p>
    <w:p w:rsidR="00D23697" w:rsidRDefault="00D23697" w:rsidP="00D23697">
      <w:pPr>
        <w:pStyle w:val="Textoindependiente2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t xml:space="preserve">a) </w:t>
      </w:r>
      <w:r w:rsidR="00105376">
        <w:rPr>
          <w:rFonts w:ascii="Arial" w:hAnsi="Arial" w:cs="Arial"/>
          <w:noProof/>
          <w:sz w:val="22"/>
          <w:szCs w:val="22"/>
          <w:lang w:val="es-ES"/>
        </w:rPr>
        <w:t>La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superficie a pintar.</w:t>
      </w:r>
    </w:p>
    <w:p w:rsidR="00D23697" w:rsidRDefault="00D23697" w:rsidP="00D23697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105376">
        <w:rPr>
          <w:rFonts w:ascii="Arial" w:hAnsi="Arial" w:cs="Arial"/>
          <w:sz w:val="22"/>
          <w:szCs w:val="22"/>
        </w:rPr>
        <w:t>Los</w:t>
      </w:r>
      <w:r>
        <w:rPr>
          <w:rFonts w:ascii="Arial" w:hAnsi="Arial" w:cs="Arial"/>
          <w:sz w:val="22"/>
          <w:szCs w:val="22"/>
        </w:rPr>
        <w:t xml:space="preserve"> litros de pintura necesarios.</w:t>
      </w:r>
    </w:p>
    <w:p w:rsidR="00D23697" w:rsidRDefault="00D23697" w:rsidP="00D23697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10537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as latas de pintura que se deberán comprar y el importe de las mismas.</w:t>
      </w:r>
    </w:p>
    <w:p w:rsidR="006D010B" w:rsidRPr="00976D78" w:rsidRDefault="006D010B" w:rsidP="00D23697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105376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 precio de la pintura (</w:t>
      </w:r>
      <w:r w:rsidR="00612DA5">
        <w:rPr>
          <w:rFonts w:ascii="Arial" w:hAnsi="Arial" w:cs="Arial"/>
          <w:sz w:val="22"/>
          <w:szCs w:val="22"/>
        </w:rPr>
        <w:t>lo que vale</w:t>
      </w:r>
      <w:r>
        <w:rPr>
          <w:rFonts w:ascii="Arial" w:hAnsi="Arial" w:cs="Arial"/>
          <w:sz w:val="22"/>
          <w:szCs w:val="22"/>
        </w:rPr>
        <w:t xml:space="preserve"> un litro)</w:t>
      </w:r>
      <w:r w:rsidR="0010537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E5863" w:rsidRDefault="00D828DD" w:rsidP="00DE5863">
      <w:pPr>
        <w:pStyle w:val="Textoindependiente2"/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Ejercicio</w:t>
      </w:r>
      <w:r w:rsidRPr="00DE586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6</w:t>
      </w:r>
    </w:p>
    <w:p w:rsidR="00612DA5" w:rsidRDefault="000274A4" w:rsidP="00105376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Una habitación tiene </w:t>
      </w:r>
      <w:r w:rsidR="006D010B">
        <w:rPr>
          <w:rFonts w:ascii="Arial" w:hAnsi="Arial" w:cs="Arial"/>
          <w:sz w:val="22"/>
          <w:szCs w:val="22"/>
        </w:rPr>
        <w:t>las siguientes medidas: largura</w:t>
      </w:r>
      <w:r w:rsidR="00612DA5">
        <w:rPr>
          <w:rFonts w:ascii="Arial" w:hAnsi="Arial" w:cs="Arial"/>
          <w:sz w:val="22"/>
          <w:szCs w:val="22"/>
        </w:rPr>
        <w:t>, 6 m y 25 cm; anchura, 4 m y 63 cm; altura, 2 m y 95 cm.</w:t>
      </w:r>
      <w:r w:rsidR="00105376">
        <w:rPr>
          <w:rFonts w:ascii="Arial" w:hAnsi="Arial" w:cs="Arial"/>
          <w:sz w:val="22"/>
          <w:szCs w:val="22"/>
        </w:rPr>
        <w:t xml:space="preserve"> </w:t>
      </w:r>
      <w:r w:rsidR="00612DA5">
        <w:rPr>
          <w:rFonts w:ascii="Arial" w:hAnsi="Arial" w:cs="Arial"/>
          <w:sz w:val="22"/>
          <w:szCs w:val="22"/>
        </w:rPr>
        <w:t xml:space="preserve">La puerta de entrada tiene unas medidas de 1 m y 5 cm de anchura y de 2 m de altura. Hay una ventana </w:t>
      </w:r>
      <w:r w:rsidR="00105376">
        <w:rPr>
          <w:rFonts w:ascii="Arial" w:hAnsi="Arial" w:cs="Arial"/>
          <w:sz w:val="22"/>
          <w:szCs w:val="22"/>
        </w:rPr>
        <w:t xml:space="preserve">cuadrada de 1 m y 50 cm lado.  </w:t>
      </w:r>
    </w:p>
    <w:p w:rsidR="00B00583" w:rsidRDefault="00105376" w:rsidP="00105376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quiere cubrir el suelo con baldosas de </w:t>
      </w:r>
      <w:r w:rsidR="00C37AE5">
        <w:rPr>
          <w:rFonts w:ascii="Arial" w:hAnsi="Arial" w:cs="Arial"/>
          <w:sz w:val="22"/>
          <w:szCs w:val="22"/>
        </w:rPr>
        <w:t>30 cm × 30 cm y pintar de blanco e</w:t>
      </w:r>
      <w:r>
        <w:rPr>
          <w:rFonts w:ascii="Arial" w:hAnsi="Arial" w:cs="Arial"/>
          <w:sz w:val="22"/>
          <w:szCs w:val="22"/>
        </w:rPr>
        <w:t>l techo y las paredes</w:t>
      </w:r>
      <w:r w:rsidR="00B00583">
        <w:rPr>
          <w:rFonts w:ascii="Arial" w:hAnsi="Arial" w:cs="Arial"/>
          <w:sz w:val="22"/>
          <w:szCs w:val="22"/>
        </w:rPr>
        <w:t>.</w:t>
      </w:r>
    </w:p>
    <w:p w:rsidR="00C37AE5" w:rsidRPr="00800DE6" w:rsidRDefault="00C37AE5" w:rsidP="00105376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pintura a emplear se vende en latas de </w:t>
      </w:r>
      <w:r w:rsidR="00800DE6">
        <w:rPr>
          <w:rFonts w:ascii="Arial" w:hAnsi="Arial" w:cs="Arial"/>
          <w:sz w:val="22"/>
          <w:szCs w:val="22"/>
        </w:rPr>
        <w:t>5 kg, tiene un rendimiento de 0,125 kg / m</w:t>
      </w:r>
      <w:r w:rsidR="00800DE6">
        <w:rPr>
          <w:rFonts w:ascii="Arial" w:hAnsi="Arial" w:cs="Arial"/>
          <w:sz w:val="22"/>
          <w:szCs w:val="22"/>
          <w:vertAlign w:val="superscript"/>
        </w:rPr>
        <w:t>2</w:t>
      </w:r>
      <w:r w:rsidR="00800DE6">
        <w:rPr>
          <w:rFonts w:ascii="Arial" w:hAnsi="Arial" w:cs="Arial"/>
          <w:sz w:val="22"/>
          <w:szCs w:val="22"/>
        </w:rPr>
        <w:t xml:space="preserve"> (se necesitan 0,125 kg para pintar 1 m</w:t>
      </w:r>
      <w:r w:rsidR="00800DE6">
        <w:rPr>
          <w:rFonts w:ascii="Arial" w:hAnsi="Arial" w:cs="Arial"/>
          <w:sz w:val="22"/>
          <w:szCs w:val="22"/>
          <w:vertAlign w:val="superscript"/>
        </w:rPr>
        <w:t>2</w:t>
      </w:r>
      <w:r w:rsidR="00800DE6">
        <w:rPr>
          <w:rFonts w:ascii="Arial" w:hAnsi="Arial" w:cs="Arial"/>
          <w:sz w:val="22"/>
          <w:szCs w:val="22"/>
        </w:rPr>
        <w:t>) y cuesta 8,99 € / lata.</w:t>
      </w:r>
    </w:p>
    <w:p w:rsidR="00DE5863" w:rsidRDefault="00C37AE5" w:rsidP="00105376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Calcula:</w:t>
      </w:r>
    </w:p>
    <w:p w:rsidR="00C37AE5" w:rsidRDefault="00C37AE5" w:rsidP="00105376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Las baldosas necesarias.</w:t>
      </w:r>
    </w:p>
    <w:p w:rsidR="00546AA7" w:rsidRDefault="00546AA7" w:rsidP="00105376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La superficie a pintar</w:t>
      </w:r>
    </w:p>
    <w:p w:rsidR="00C37AE5" w:rsidRDefault="002C7ABE" w:rsidP="00105376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37AE5">
        <w:rPr>
          <w:rFonts w:ascii="Arial" w:hAnsi="Arial" w:cs="Arial"/>
          <w:sz w:val="22"/>
          <w:szCs w:val="22"/>
        </w:rPr>
        <w:t xml:space="preserve">) </w:t>
      </w:r>
      <w:r w:rsidR="00800DE6">
        <w:rPr>
          <w:rFonts w:ascii="Arial" w:hAnsi="Arial" w:cs="Arial"/>
          <w:sz w:val="22"/>
          <w:szCs w:val="22"/>
        </w:rPr>
        <w:t>Las latas de pintura que se deberán comprar y el importe de las mismas.</w:t>
      </w:r>
    </w:p>
    <w:p w:rsidR="00DE5863" w:rsidRDefault="002C7ABE" w:rsidP="00105376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00DE6">
        <w:rPr>
          <w:rFonts w:ascii="Arial" w:hAnsi="Arial" w:cs="Arial"/>
          <w:sz w:val="22"/>
          <w:szCs w:val="22"/>
        </w:rPr>
        <w:t xml:space="preserve">) El precio de la pintura (lo que vale un </w:t>
      </w:r>
      <w:r w:rsidR="005414D4">
        <w:rPr>
          <w:rFonts w:ascii="Arial" w:hAnsi="Arial" w:cs="Arial"/>
          <w:sz w:val="22"/>
          <w:szCs w:val="22"/>
        </w:rPr>
        <w:t>kilogramo</w:t>
      </w:r>
      <w:r w:rsidR="00800DE6">
        <w:rPr>
          <w:rFonts w:ascii="Arial" w:hAnsi="Arial" w:cs="Arial"/>
          <w:sz w:val="22"/>
          <w:szCs w:val="22"/>
        </w:rPr>
        <w:t>).</w:t>
      </w:r>
    </w:p>
    <w:p w:rsidR="00800DE6" w:rsidRDefault="00D828DD" w:rsidP="00800DE6">
      <w:pPr>
        <w:pStyle w:val="Textoindependiente2"/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Ejercicio</w:t>
      </w:r>
      <w:r w:rsidRPr="00DE586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</w:t>
      </w:r>
    </w:p>
    <w:p w:rsidR="00800DE6" w:rsidRPr="00E106E0" w:rsidRDefault="00E106E0" w:rsidP="00800DE6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figura es el plano de una vivienda. Las medidas de la vivienda real son </w:t>
      </w:r>
      <w:r w:rsidR="00A5390B" w:rsidRPr="00A5390B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 veces mayores que las de este plano. </w:t>
      </w:r>
    </w:p>
    <w:p w:rsidR="000274A4" w:rsidRDefault="00800DE6" w:rsidP="00105376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noProof/>
          <w:lang w:val="es-ES"/>
        </w:rPr>
        <w:drawing>
          <wp:inline distT="0" distB="0" distL="0" distR="0">
            <wp:extent cx="6182458" cy="5673314"/>
            <wp:effectExtent l="19050" t="0" r="8792" b="0"/>
            <wp:docPr id="17" name="fullResImage" descr="https://i0.wp.com/planosyfachadas.com/wp-content/uploads/2015/10/Planos-de-casas-chicas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ResImage" descr="https://i0.wp.com/planosyfachadas.com/wp-content/uploads/2015/10/Planos-de-casas-chicas-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4200" r="1923" b="2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826" cy="5673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4A4" w:rsidRDefault="00E106E0" w:rsidP="00F55F41">
      <w:pPr>
        <w:pStyle w:val="Textoindependiente2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En el plano, mide las habitaciones que se indican (interior de las mismas) y calcula sus medidas reales. Completa la siguiente tabla, indicando la unidad en cada número:</w:t>
      </w:r>
    </w:p>
    <w:p w:rsidR="00E106E0" w:rsidRDefault="00E106E0" w:rsidP="00F55F41">
      <w:pPr>
        <w:pStyle w:val="Textoindependiente2"/>
        <w:spacing w:before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3402"/>
        <w:gridCol w:w="1134"/>
        <w:gridCol w:w="1134"/>
        <w:gridCol w:w="1134"/>
        <w:gridCol w:w="1134"/>
        <w:gridCol w:w="1134"/>
        <w:gridCol w:w="1134"/>
      </w:tblGrid>
      <w:tr w:rsidR="00F55F41" w:rsidTr="00F55F41">
        <w:trPr>
          <w:trHeight w:val="454"/>
        </w:trPr>
        <w:tc>
          <w:tcPr>
            <w:tcW w:w="3402" w:type="dxa"/>
            <w:vAlign w:val="center"/>
          </w:tcPr>
          <w:p w:rsidR="00F55F41" w:rsidRDefault="00F55F41" w:rsidP="00F55F41">
            <w:pPr>
              <w:pStyle w:val="Textoindependiente2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55F41" w:rsidRDefault="00F55F41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Salón – comedor</w:t>
            </w:r>
          </w:p>
        </w:tc>
        <w:tc>
          <w:tcPr>
            <w:tcW w:w="2268" w:type="dxa"/>
            <w:gridSpan w:val="2"/>
            <w:vAlign w:val="center"/>
          </w:tcPr>
          <w:p w:rsidR="00F55F41" w:rsidRDefault="00F55F41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Dormitorio grande</w:t>
            </w:r>
          </w:p>
        </w:tc>
        <w:tc>
          <w:tcPr>
            <w:tcW w:w="2268" w:type="dxa"/>
            <w:gridSpan w:val="2"/>
            <w:vAlign w:val="center"/>
          </w:tcPr>
          <w:p w:rsidR="00F55F41" w:rsidRDefault="00A5390B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Dormitorio pequeño</w:t>
            </w:r>
          </w:p>
        </w:tc>
      </w:tr>
      <w:tr w:rsidR="00E106E0" w:rsidTr="00F55F41">
        <w:trPr>
          <w:trHeight w:val="680"/>
        </w:trPr>
        <w:tc>
          <w:tcPr>
            <w:tcW w:w="3402" w:type="dxa"/>
            <w:vAlign w:val="center"/>
          </w:tcPr>
          <w:p w:rsidR="00F55F41" w:rsidRDefault="00F55F41" w:rsidP="00F55F41">
            <w:pPr>
              <w:pStyle w:val="Textoindependiente2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Medida en el plano</w:t>
            </w:r>
          </w:p>
          <w:p w:rsidR="00E106E0" w:rsidRDefault="00F55F41" w:rsidP="00F55F41">
            <w:pPr>
              <w:pStyle w:val="Textoindependiente2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En centímetros</w:t>
            </w:r>
          </w:p>
        </w:tc>
        <w:tc>
          <w:tcPr>
            <w:tcW w:w="1134" w:type="dxa"/>
            <w:vAlign w:val="center"/>
          </w:tcPr>
          <w:p w:rsidR="00E106E0" w:rsidRDefault="00E106E0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106E0" w:rsidRDefault="00E106E0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106E0" w:rsidRDefault="00E106E0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106E0" w:rsidRDefault="00E106E0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106E0" w:rsidRDefault="00E106E0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106E0" w:rsidRDefault="00E106E0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106E0" w:rsidTr="00F55F41">
        <w:trPr>
          <w:trHeight w:val="680"/>
        </w:trPr>
        <w:tc>
          <w:tcPr>
            <w:tcW w:w="3402" w:type="dxa"/>
            <w:vAlign w:val="center"/>
          </w:tcPr>
          <w:p w:rsidR="00E106E0" w:rsidRDefault="00F55F41" w:rsidP="00F55F41">
            <w:pPr>
              <w:pStyle w:val="Textoindependiente2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Medida real (</w:t>
            </w:r>
            <w:r w:rsidR="00A5390B" w:rsidRPr="00A5390B">
              <w:rPr>
                <w:rFonts w:ascii="Arial" w:hAnsi="Arial" w:cs="Arial"/>
                <w:szCs w:val="22"/>
              </w:rPr>
              <w:t>40 veces</w:t>
            </w:r>
            <w:r>
              <w:rPr>
                <w:rFonts w:ascii="Arial" w:hAnsi="Arial" w:cs="Arial"/>
                <w:szCs w:val="22"/>
              </w:rPr>
              <w:t xml:space="preserve"> mayor)</w:t>
            </w:r>
          </w:p>
          <w:p w:rsidR="00F55F41" w:rsidRDefault="00F55F41" w:rsidP="00F55F41">
            <w:pPr>
              <w:pStyle w:val="Textoindependiente2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En metros</w:t>
            </w:r>
          </w:p>
        </w:tc>
        <w:tc>
          <w:tcPr>
            <w:tcW w:w="1134" w:type="dxa"/>
            <w:vAlign w:val="center"/>
          </w:tcPr>
          <w:p w:rsidR="00E106E0" w:rsidRDefault="00E106E0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106E0" w:rsidRDefault="00E106E0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106E0" w:rsidRDefault="00E106E0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106E0" w:rsidRDefault="00E106E0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106E0" w:rsidRDefault="00E106E0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106E0" w:rsidRDefault="00E106E0" w:rsidP="00F55F41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E106E0" w:rsidRDefault="00F55F41" w:rsidP="00F55F41">
      <w:pPr>
        <w:pStyle w:val="Textoindependiente2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Calcula la superficie de las tres habitaciones anteriores.</w:t>
      </w:r>
    </w:p>
    <w:p w:rsidR="00E106E0" w:rsidRDefault="00E106E0" w:rsidP="00105376">
      <w:pPr>
        <w:pStyle w:val="Textoindependiente2"/>
        <w:rPr>
          <w:rFonts w:ascii="Arial" w:hAnsi="Arial" w:cs="Arial"/>
          <w:sz w:val="22"/>
          <w:szCs w:val="22"/>
        </w:rPr>
      </w:pPr>
    </w:p>
    <w:p w:rsidR="000274A4" w:rsidRDefault="000274A4" w:rsidP="00105376">
      <w:pPr>
        <w:pStyle w:val="Textoindependiente2"/>
        <w:rPr>
          <w:rFonts w:ascii="Arial" w:hAnsi="Arial" w:cs="Arial"/>
          <w:sz w:val="22"/>
          <w:szCs w:val="22"/>
        </w:rPr>
      </w:pPr>
    </w:p>
    <w:p w:rsidR="000274A4" w:rsidRDefault="000274A4" w:rsidP="000274A4">
      <w:pPr>
        <w:pStyle w:val="Textoindependiente2"/>
        <w:spacing w:before="0"/>
        <w:rPr>
          <w:rFonts w:ascii="Arial" w:hAnsi="Arial" w:cs="Arial"/>
          <w:sz w:val="22"/>
          <w:szCs w:val="22"/>
        </w:rPr>
      </w:pPr>
    </w:p>
    <w:p w:rsidR="003D23D7" w:rsidRDefault="003D23D7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5056E" w:rsidRDefault="00546AA7" w:rsidP="008B35C4">
      <w:pPr>
        <w:pStyle w:val="Textoindependiente2"/>
        <w:spacing w:before="600"/>
        <w:rPr>
          <w:rFonts w:ascii="Arial" w:hAnsi="Arial" w:cs="Arial"/>
          <w:b/>
          <w:sz w:val="22"/>
          <w:szCs w:val="22"/>
        </w:rPr>
      </w:pPr>
      <w:r w:rsidRPr="003D23D7">
        <w:rPr>
          <w:rFonts w:ascii="Arial" w:hAnsi="Arial" w:cs="Arial"/>
          <w:b/>
          <w:sz w:val="22"/>
          <w:szCs w:val="22"/>
        </w:rPr>
        <w:lastRenderedPageBreak/>
        <w:t>S</w:t>
      </w:r>
      <w:r w:rsidR="00B5056E" w:rsidRPr="003D23D7">
        <w:rPr>
          <w:rFonts w:ascii="Arial" w:hAnsi="Arial" w:cs="Arial"/>
          <w:b/>
          <w:sz w:val="22"/>
          <w:szCs w:val="22"/>
        </w:rPr>
        <w:t>OLUCIONES</w:t>
      </w:r>
      <w:r w:rsidR="00CC1018">
        <w:rPr>
          <w:rFonts w:ascii="Arial" w:hAnsi="Arial" w:cs="Arial"/>
          <w:b/>
          <w:sz w:val="22"/>
          <w:szCs w:val="22"/>
        </w:rPr>
        <w:t xml:space="preserve"> </w:t>
      </w:r>
      <w:r w:rsidR="006A41E1">
        <w:rPr>
          <w:rFonts w:ascii="Arial" w:hAnsi="Arial" w:cs="Arial"/>
          <w:b/>
          <w:sz w:val="22"/>
          <w:szCs w:val="22"/>
        </w:rPr>
        <w:t>DE LOS EJERCICIOS</w:t>
      </w:r>
    </w:p>
    <w:p w:rsidR="00CC1018" w:rsidRPr="00CC1018" w:rsidRDefault="00CC1018" w:rsidP="00CC1018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Nota</w:t>
      </w:r>
      <w:r>
        <w:rPr>
          <w:rFonts w:ascii="Arial" w:hAnsi="Arial" w:cs="Arial"/>
          <w:sz w:val="22"/>
          <w:szCs w:val="22"/>
        </w:rPr>
        <w:t>. Las soluciones de los ejercicios en los que hay que realizar mediciones no están detalladas, ya que la impresión del texto aumenta o disminuye las imágenes con lo que cualquier solución que se escriba tiene el riesgo de no ser correcta.</w:t>
      </w:r>
    </w:p>
    <w:p w:rsidR="00223689" w:rsidRDefault="003D23D7" w:rsidP="005D729F">
      <w:pPr>
        <w:pStyle w:val="Textoindependiente2"/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223689" w:rsidRPr="003D23D7">
        <w:rPr>
          <w:rFonts w:ascii="Arial" w:hAnsi="Arial" w:cs="Arial"/>
          <w:b/>
          <w:sz w:val="22"/>
          <w:szCs w:val="22"/>
        </w:rPr>
        <w:t>jercicio “Verdadero o falso” de la página 127</w:t>
      </w:r>
    </w:p>
    <w:p w:rsidR="003D23D7" w:rsidRDefault="003D23D7" w:rsidP="003D23D7">
      <w:pPr>
        <w:pStyle w:val="Textoindependiente2"/>
        <w:tabs>
          <w:tab w:val="right" w:leader="dot" w:pos="10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Todo triángulo rectángulo es escaleno</w:t>
      </w:r>
      <w:r>
        <w:rPr>
          <w:rFonts w:ascii="Arial" w:hAnsi="Arial" w:cs="Arial"/>
          <w:sz w:val="22"/>
          <w:szCs w:val="22"/>
        </w:rPr>
        <w:tab/>
        <w:t>F</w:t>
      </w:r>
    </w:p>
    <w:p w:rsidR="003D23D7" w:rsidRDefault="003D23D7" w:rsidP="003D23D7">
      <w:pPr>
        <w:pStyle w:val="Textoindependiente2"/>
        <w:tabs>
          <w:tab w:val="right" w:leader="dot" w:pos="10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lados de un triángulo miden 15 cm, 6 cm y 8 cm</w:t>
      </w:r>
      <w:r>
        <w:rPr>
          <w:rFonts w:ascii="Arial" w:hAnsi="Arial" w:cs="Arial"/>
          <w:sz w:val="22"/>
          <w:szCs w:val="22"/>
        </w:rPr>
        <w:tab/>
        <w:t>F</w:t>
      </w:r>
    </w:p>
    <w:p w:rsidR="003D23D7" w:rsidRDefault="003D23D7" w:rsidP="003D23D7">
      <w:pPr>
        <w:pStyle w:val="Textoindependiente2"/>
        <w:tabs>
          <w:tab w:val="right" w:leader="dot" w:pos="10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un triángulo isósceles rectángulo, los ángulos agudos miden 45º</w:t>
      </w:r>
      <w:r>
        <w:rPr>
          <w:rFonts w:ascii="Arial" w:hAnsi="Arial" w:cs="Arial"/>
          <w:sz w:val="22"/>
          <w:szCs w:val="22"/>
        </w:rPr>
        <w:tab/>
        <w:t>V</w:t>
      </w:r>
    </w:p>
    <w:p w:rsidR="003D23D7" w:rsidRDefault="003D23D7" w:rsidP="003D23D7">
      <w:pPr>
        <w:pStyle w:val="Textoindependiente2"/>
        <w:tabs>
          <w:tab w:val="right" w:leader="dot" w:pos="10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ángulos de un triángulo miden 31º, 47º y 102º</w:t>
      </w:r>
      <w:r>
        <w:rPr>
          <w:rFonts w:ascii="Arial" w:hAnsi="Arial" w:cs="Arial"/>
          <w:sz w:val="22"/>
          <w:szCs w:val="22"/>
        </w:rPr>
        <w:tab/>
        <w:t>V</w:t>
      </w:r>
    </w:p>
    <w:p w:rsidR="003D23D7" w:rsidRDefault="003D23D7" w:rsidP="003D23D7">
      <w:pPr>
        <w:pStyle w:val="Textoindependiente2"/>
        <w:tabs>
          <w:tab w:val="right" w:leader="dot" w:pos="10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un triángulo isósceles, los ángulos iguales miden 35º por lo que es también obtusángulo</w:t>
      </w:r>
      <w:r>
        <w:rPr>
          <w:rFonts w:ascii="Arial" w:hAnsi="Arial" w:cs="Arial"/>
          <w:sz w:val="22"/>
          <w:szCs w:val="22"/>
        </w:rPr>
        <w:tab/>
        <w:t>V</w:t>
      </w:r>
    </w:p>
    <w:p w:rsidR="003D23D7" w:rsidRPr="003D23D7" w:rsidRDefault="003D23D7" w:rsidP="003D23D7">
      <w:pPr>
        <w:pStyle w:val="Textoindependiente2"/>
        <w:tabs>
          <w:tab w:val="right" w:leader="dot" w:pos="10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se conocen los tres ángulos de un triángulo queda perfectamente determinado y se puede dibujar</w:t>
      </w:r>
      <w:r>
        <w:rPr>
          <w:rFonts w:ascii="Arial" w:hAnsi="Arial" w:cs="Arial"/>
          <w:sz w:val="22"/>
          <w:szCs w:val="22"/>
        </w:rPr>
        <w:tab/>
        <w:t>F</w:t>
      </w:r>
    </w:p>
    <w:p w:rsidR="00223689" w:rsidRPr="003D23D7" w:rsidRDefault="003D23D7" w:rsidP="003D23D7">
      <w:pPr>
        <w:pStyle w:val="Textoindependiente2"/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223689" w:rsidRPr="003D23D7">
        <w:rPr>
          <w:rFonts w:ascii="Arial" w:hAnsi="Arial" w:cs="Arial"/>
          <w:b/>
          <w:sz w:val="22"/>
          <w:szCs w:val="22"/>
        </w:rPr>
        <w:t>jercicio “Verdadero o falso</w:t>
      </w:r>
      <w:r>
        <w:rPr>
          <w:rFonts w:ascii="Arial" w:hAnsi="Arial" w:cs="Arial"/>
          <w:b/>
          <w:sz w:val="22"/>
          <w:szCs w:val="22"/>
        </w:rPr>
        <w:t>” de la página 129</w:t>
      </w:r>
    </w:p>
    <w:p w:rsidR="00223689" w:rsidRDefault="00DD5BCE" w:rsidP="003D23D7">
      <w:pPr>
        <w:pStyle w:val="Textoindependiente2"/>
        <w:tabs>
          <w:tab w:val="right" w:leader="dot" w:pos="10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todos los paralelogramos, las diagonales se cortan en el </w:t>
      </w:r>
      <w:r w:rsidR="004C0DB1">
        <w:rPr>
          <w:rFonts w:ascii="Arial" w:hAnsi="Arial" w:cs="Arial"/>
          <w:sz w:val="22"/>
          <w:szCs w:val="22"/>
        </w:rPr>
        <w:t>punto medio</w:t>
      </w:r>
      <w:r w:rsidR="004C0DB1">
        <w:rPr>
          <w:rFonts w:ascii="Arial" w:hAnsi="Arial" w:cs="Arial"/>
          <w:sz w:val="22"/>
          <w:szCs w:val="22"/>
        </w:rPr>
        <w:tab/>
        <w:t>V</w:t>
      </w:r>
    </w:p>
    <w:p w:rsidR="004C0DB1" w:rsidRDefault="004C0DB1" w:rsidP="003D23D7">
      <w:pPr>
        <w:pStyle w:val="Textoindependiente2"/>
        <w:tabs>
          <w:tab w:val="right" w:leader="dot" w:pos="10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todos los paralelogramos, las diagonales miden lo mismo</w:t>
      </w:r>
      <w:r>
        <w:rPr>
          <w:rFonts w:ascii="Arial" w:hAnsi="Arial" w:cs="Arial"/>
          <w:sz w:val="22"/>
          <w:szCs w:val="22"/>
        </w:rPr>
        <w:tab/>
        <w:t>F</w:t>
      </w:r>
    </w:p>
    <w:p w:rsidR="004C0DB1" w:rsidRDefault="004C0DB1" w:rsidP="003D23D7">
      <w:pPr>
        <w:pStyle w:val="Textoindependiente2"/>
        <w:tabs>
          <w:tab w:val="right" w:leader="dot" w:pos="10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 ángulos opuestos en un paralelogramo miden 60 º y los otros dos miden 120º</w:t>
      </w:r>
      <w:r>
        <w:rPr>
          <w:rFonts w:ascii="Arial" w:hAnsi="Arial" w:cs="Arial"/>
          <w:sz w:val="22"/>
          <w:szCs w:val="22"/>
        </w:rPr>
        <w:tab/>
        <w:t>V</w:t>
      </w:r>
    </w:p>
    <w:p w:rsidR="004C0DB1" w:rsidRDefault="004C0DB1" w:rsidP="003D23D7">
      <w:pPr>
        <w:pStyle w:val="Textoindependiente2"/>
        <w:tabs>
          <w:tab w:val="right" w:leader="dot" w:pos="10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cuadrilátero que tiene los cuatro lados iguales es siempre un cuadrado</w:t>
      </w:r>
      <w:r>
        <w:rPr>
          <w:rFonts w:ascii="Arial" w:hAnsi="Arial" w:cs="Arial"/>
          <w:sz w:val="22"/>
          <w:szCs w:val="22"/>
        </w:rPr>
        <w:tab/>
        <w:t>F</w:t>
      </w:r>
    </w:p>
    <w:p w:rsidR="004C0DB1" w:rsidRDefault="004C0DB1" w:rsidP="003D23D7">
      <w:pPr>
        <w:pStyle w:val="Textoindependiente2"/>
        <w:tabs>
          <w:tab w:val="right" w:leader="dot" w:pos="10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trapecios tienen sólo dos lados paralelos</w:t>
      </w:r>
      <w:r>
        <w:rPr>
          <w:rFonts w:ascii="Arial" w:hAnsi="Arial" w:cs="Arial"/>
          <w:sz w:val="22"/>
          <w:szCs w:val="22"/>
        </w:rPr>
        <w:tab/>
        <w:t>V</w:t>
      </w:r>
    </w:p>
    <w:p w:rsidR="004C0DB1" w:rsidRPr="003D23D7" w:rsidRDefault="004C0DB1" w:rsidP="003D23D7">
      <w:pPr>
        <w:pStyle w:val="Textoindependiente2"/>
        <w:tabs>
          <w:tab w:val="right" w:leader="dot" w:pos="10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diagonales de un rombo son perpendiculares</w:t>
      </w:r>
      <w:r>
        <w:rPr>
          <w:rFonts w:ascii="Arial" w:hAnsi="Arial" w:cs="Arial"/>
          <w:sz w:val="22"/>
          <w:szCs w:val="22"/>
        </w:rPr>
        <w:tab/>
        <w:t>V</w:t>
      </w:r>
    </w:p>
    <w:p w:rsidR="005D729F" w:rsidRPr="00715E61" w:rsidRDefault="005D729F" w:rsidP="005D729F">
      <w:pPr>
        <w:pStyle w:val="Textoindependiente2"/>
        <w:spacing w:before="240"/>
        <w:rPr>
          <w:rFonts w:ascii="Arial" w:hAnsi="Arial" w:cs="Arial"/>
          <w:b/>
          <w:sz w:val="22"/>
          <w:szCs w:val="22"/>
        </w:rPr>
      </w:pPr>
      <w:r w:rsidRPr="00715E61">
        <w:rPr>
          <w:rFonts w:ascii="Arial" w:hAnsi="Arial" w:cs="Arial"/>
          <w:b/>
          <w:sz w:val="22"/>
          <w:szCs w:val="22"/>
        </w:rPr>
        <w:t xml:space="preserve">Ejercicio </w:t>
      </w:r>
      <w:r w:rsidR="009B7259" w:rsidRPr="00715E61">
        <w:rPr>
          <w:rFonts w:ascii="Arial" w:hAnsi="Arial" w:cs="Arial"/>
          <w:b/>
          <w:sz w:val="22"/>
          <w:szCs w:val="22"/>
        </w:rPr>
        <w:t>1</w:t>
      </w:r>
    </w:p>
    <w:p w:rsidR="005D729F" w:rsidRPr="00715E61" w:rsidRDefault="005D729F" w:rsidP="005D729F">
      <w:pPr>
        <w:rPr>
          <w:rFonts w:ascii="Arial" w:hAnsi="Arial" w:cs="Arial"/>
          <w:sz w:val="22"/>
          <w:szCs w:val="22"/>
        </w:rPr>
      </w:pPr>
      <w:r w:rsidRPr="00715E61">
        <w:rPr>
          <w:rFonts w:ascii="Arial" w:hAnsi="Arial" w:cs="Arial"/>
          <w:sz w:val="22"/>
          <w:szCs w:val="22"/>
        </w:rPr>
        <w:t>a) metro cuadrado (m</w:t>
      </w:r>
      <w:r w:rsidRPr="00715E61">
        <w:rPr>
          <w:rFonts w:ascii="Arial" w:hAnsi="Arial" w:cs="Arial"/>
          <w:sz w:val="22"/>
          <w:szCs w:val="22"/>
          <w:vertAlign w:val="superscript"/>
        </w:rPr>
        <w:t>2</w:t>
      </w:r>
      <w:r w:rsidRPr="00715E61">
        <w:rPr>
          <w:rFonts w:ascii="Arial" w:hAnsi="Arial" w:cs="Arial"/>
          <w:sz w:val="22"/>
          <w:szCs w:val="22"/>
        </w:rPr>
        <w:t>)</w:t>
      </w:r>
      <w:r w:rsidR="00523A54" w:rsidRPr="00715E61">
        <w:rPr>
          <w:rFonts w:ascii="Arial" w:hAnsi="Arial" w:cs="Arial"/>
          <w:sz w:val="22"/>
          <w:szCs w:val="22"/>
        </w:rPr>
        <w:t xml:space="preserve"> es la superficie de un cuadrado de un metro de lado</w:t>
      </w:r>
    </w:p>
    <w:p w:rsidR="005D729F" w:rsidRPr="00715E61" w:rsidRDefault="005D729F" w:rsidP="005D729F">
      <w:pPr>
        <w:rPr>
          <w:rFonts w:ascii="Arial" w:hAnsi="Arial" w:cs="Arial"/>
          <w:sz w:val="22"/>
          <w:szCs w:val="22"/>
        </w:rPr>
      </w:pPr>
      <w:r w:rsidRPr="00715E61">
        <w:rPr>
          <w:rFonts w:ascii="Arial" w:hAnsi="Arial" w:cs="Arial"/>
          <w:sz w:val="22"/>
          <w:szCs w:val="22"/>
        </w:rPr>
        <w:t>b) decímetro cuadrado (dm</w:t>
      </w:r>
      <w:r w:rsidRPr="00715E61">
        <w:rPr>
          <w:rFonts w:ascii="Arial" w:hAnsi="Arial" w:cs="Arial"/>
          <w:sz w:val="22"/>
          <w:szCs w:val="22"/>
          <w:vertAlign w:val="superscript"/>
        </w:rPr>
        <w:t>2</w:t>
      </w:r>
      <w:r w:rsidRPr="00715E61">
        <w:rPr>
          <w:rFonts w:ascii="Arial" w:hAnsi="Arial" w:cs="Arial"/>
          <w:sz w:val="22"/>
          <w:szCs w:val="22"/>
        </w:rPr>
        <w:t>)</w:t>
      </w:r>
      <w:r w:rsidR="00523A54" w:rsidRPr="00715E61">
        <w:rPr>
          <w:rFonts w:ascii="Arial" w:hAnsi="Arial" w:cs="Arial"/>
          <w:sz w:val="22"/>
          <w:szCs w:val="22"/>
        </w:rPr>
        <w:t xml:space="preserve"> es la superficie de un cuadrado de un decímetro de lado</w:t>
      </w:r>
    </w:p>
    <w:p w:rsidR="005D729F" w:rsidRPr="00715E61" w:rsidRDefault="005D729F" w:rsidP="005D729F">
      <w:pPr>
        <w:rPr>
          <w:rFonts w:ascii="Arial" w:hAnsi="Arial" w:cs="Arial"/>
          <w:sz w:val="22"/>
          <w:szCs w:val="22"/>
        </w:rPr>
      </w:pPr>
      <w:r w:rsidRPr="00715E61">
        <w:rPr>
          <w:rFonts w:ascii="Arial" w:hAnsi="Arial" w:cs="Arial"/>
          <w:sz w:val="22"/>
          <w:szCs w:val="22"/>
        </w:rPr>
        <w:t>c) kilómetro cuadrado (km</w:t>
      </w:r>
      <w:r w:rsidRPr="00715E61">
        <w:rPr>
          <w:rFonts w:ascii="Arial" w:hAnsi="Arial" w:cs="Arial"/>
          <w:sz w:val="22"/>
          <w:szCs w:val="22"/>
          <w:vertAlign w:val="superscript"/>
        </w:rPr>
        <w:t>2</w:t>
      </w:r>
      <w:r w:rsidRPr="00715E61">
        <w:rPr>
          <w:rFonts w:ascii="Arial" w:hAnsi="Arial" w:cs="Arial"/>
          <w:sz w:val="22"/>
          <w:szCs w:val="22"/>
        </w:rPr>
        <w:t>)</w:t>
      </w:r>
      <w:r w:rsidR="00523A54" w:rsidRPr="00715E61">
        <w:rPr>
          <w:rFonts w:ascii="Arial" w:hAnsi="Arial" w:cs="Arial"/>
          <w:sz w:val="22"/>
          <w:szCs w:val="22"/>
        </w:rPr>
        <w:t xml:space="preserve"> es la superficie de un cuadrado de un kilómetro de lado</w:t>
      </w:r>
    </w:p>
    <w:p w:rsidR="005D729F" w:rsidRPr="00715E61" w:rsidRDefault="005D729F" w:rsidP="005D729F">
      <w:pPr>
        <w:pStyle w:val="Textoindependiente2"/>
        <w:spacing w:before="240"/>
        <w:rPr>
          <w:rFonts w:ascii="Arial" w:hAnsi="Arial" w:cs="Arial"/>
          <w:b/>
          <w:sz w:val="22"/>
          <w:szCs w:val="22"/>
        </w:rPr>
      </w:pPr>
      <w:r w:rsidRPr="00715E61">
        <w:rPr>
          <w:rFonts w:ascii="Arial" w:hAnsi="Arial" w:cs="Arial"/>
          <w:b/>
          <w:sz w:val="22"/>
          <w:szCs w:val="22"/>
        </w:rPr>
        <w:t xml:space="preserve">Ejercicio </w:t>
      </w:r>
      <w:r w:rsidR="009B7259" w:rsidRPr="00715E61">
        <w:rPr>
          <w:rFonts w:ascii="Arial" w:hAnsi="Arial" w:cs="Arial"/>
          <w:b/>
          <w:sz w:val="22"/>
          <w:szCs w:val="22"/>
        </w:rPr>
        <w:t>2</w:t>
      </w:r>
    </w:p>
    <w:p w:rsidR="005D729F" w:rsidRPr="00715E61" w:rsidRDefault="005D729F" w:rsidP="005D729F">
      <w:pPr>
        <w:rPr>
          <w:rFonts w:ascii="Arial" w:hAnsi="Arial" w:cs="Arial"/>
          <w:sz w:val="22"/>
          <w:szCs w:val="22"/>
        </w:rPr>
      </w:pPr>
      <w:r w:rsidRPr="00715E61">
        <w:rPr>
          <w:rFonts w:ascii="Arial" w:hAnsi="Arial" w:cs="Arial"/>
          <w:sz w:val="22"/>
          <w:szCs w:val="22"/>
        </w:rPr>
        <w:t>a) ¿Cuántos centímetros cuadrados caben en el decímetro cuadrado?</w:t>
      </w:r>
      <w:r w:rsidR="00523A54" w:rsidRPr="00715E61">
        <w:rPr>
          <w:rFonts w:ascii="Arial" w:hAnsi="Arial" w:cs="Arial"/>
          <w:sz w:val="22"/>
          <w:szCs w:val="22"/>
        </w:rPr>
        <w:t xml:space="preserve"> 100 cm</w:t>
      </w:r>
      <w:r w:rsidR="00523A54" w:rsidRPr="00715E61">
        <w:rPr>
          <w:rFonts w:ascii="Arial" w:hAnsi="Arial" w:cs="Arial"/>
          <w:sz w:val="22"/>
          <w:szCs w:val="22"/>
          <w:vertAlign w:val="superscript"/>
        </w:rPr>
        <w:t>2</w:t>
      </w:r>
      <w:r w:rsidR="00523A54" w:rsidRPr="00715E61">
        <w:rPr>
          <w:rFonts w:ascii="Arial" w:hAnsi="Arial" w:cs="Arial"/>
          <w:sz w:val="22"/>
          <w:szCs w:val="22"/>
        </w:rPr>
        <w:t xml:space="preserve"> </w:t>
      </w:r>
    </w:p>
    <w:p w:rsidR="005D729F" w:rsidRPr="00715E61" w:rsidRDefault="005D729F" w:rsidP="005D729F">
      <w:pPr>
        <w:rPr>
          <w:rFonts w:ascii="Arial" w:hAnsi="Arial" w:cs="Arial"/>
          <w:sz w:val="22"/>
          <w:szCs w:val="22"/>
        </w:rPr>
      </w:pPr>
      <w:r w:rsidRPr="00715E61">
        <w:rPr>
          <w:rFonts w:ascii="Arial" w:hAnsi="Arial" w:cs="Arial"/>
          <w:sz w:val="22"/>
          <w:szCs w:val="22"/>
        </w:rPr>
        <w:t>b) ¿Cuántos milímetros cuadrados caben en el centímetro cuadrado?</w:t>
      </w:r>
      <w:r w:rsidR="00523A54" w:rsidRPr="00715E61">
        <w:rPr>
          <w:rFonts w:ascii="Arial" w:hAnsi="Arial" w:cs="Arial"/>
          <w:sz w:val="22"/>
          <w:szCs w:val="22"/>
        </w:rPr>
        <w:t xml:space="preserve"> 100 mm</w:t>
      </w:r>
      <w:r w:rsidR="00523A54" w:rsidRPr="00715E61">
        <w:rPr>
          <w:rFonts w:ascii="Arial" w:hAnsi="Arial" w:cs="Arial"/>
          <w:sz w:val="22"/>
          <w:szCs w:val="22"/>
          <w:vertAlign w:val="superscript"/>
        </w:rPr>
        <w:t>2</w:t>
      </w:r>
      <w:r w:rsidR="00523A54" w:rsidRPr="00715E61">
        <w:rPr>
          <w:rFonts w:ascii="Arial" w:hAnsi="Arial" w:cs="Arial"/>
          <w:sz w:val="22"/>
          <w:szCs w:val="22"/>
        </w:rPr>
        <w:t xml:space="preserve"> </w:t>
      </w:r>
    </w:p>
    <w:p w:rsidR="005D729F" w:rsidRPr="00715E61" w:rsidRDefault="005D729F" w:rsidP="005D729F">
      <w:pPr>
        <w:rPr>
          <w:rFonts w:ascii="Arial" w:hAnsi="Arial" w:cs="Arial"/>
          <w:sz w:val="22"/>
          <w:szCs w:val="22"/>
        </w:rPr>
      </w:pPr>
      <w:r w:rsidRPr="00715E61">
        <w:rPr>
          <w:rFonts w:ascii="Arial" w:hAnsi="Arial" w:cs="Arial"/>
          <w:sz w:val="22"/>
          <w:szCs w:val="22"/>
        </w:rPr>
        <w:t>c) ¿A cuántos milímetros cuadrados es igual un decímetro cuadrado?</w:t>
      </w:r>
      <w:r w:rsidR="00523A54" w:rsidRPr="00715E61">
        <w:rPr>
          <w:rFonts w:ascii="Arial" w:hAnsi="Arial" w:cs="Arial"/>
          <w:sz w:val="22"/>
          <w:szCs w:val="22"/>
        </w:rPr>
        <w:t xml:space="preserve"> 10.000m mm</w:t>
      </w:r>
      <w:r w:rsidR="00523A54" w:rsidRPr="00715E61">
        <w:rPr>
          <w:rFonts w:ascii="Arial" w:hAnsi="Arial" w:cs="Arial"/>
          <w:sz w:val="22"/>
          <w:szCs w:val="22"/>
          <w:vertAlign w:val="superscript"/>
        </w:rPr>
        <w:t>2</w:t>
      </w:r>
      <w:r w:rsidR="00523A54" w:rsidRPr="00715E61">
        <w:rPr>
          <w:rFonts w:ascii="Arial" w:hAnsi="Arial" w:cs="Arial"/>
          <w:sz w:val="22"/>
          <w:szCs w:val="22"/>
        </w:rPr>
        <w:t xml:space="preserve"> </w:t>
      </w:r>
    </w:p>
    <w:p w:rsidR="005D729F" w:rsidRPr="00715E61" w:rsidRDefault="005D729F" w:rsidP="005D729F">
      <w:pPr>
        <w:rPr>
          <w:rFonts w:ascii="Arial" w:hAnsi="Arial" w:cs="Arial"/>
          <w:sz w:val="22"/>
          <w:szCs w:val="22"/>
        </w:rPr>
      </w:pPr>
      <w:r w:rsidRPr="00715E61">
        <w:rPr>
          <w:rFonts w:ascii="Arial" w:hAnsi="Arial" w:cs="Arial"/>
          <w:sz w:val="22"/>
          <w:szCs w:val="22"/>
        </w:rPr>
        <w:t>d) El centímetro cuadrado es la</w:t>
      </w:r>
      <w:r w:rsidR="00523A54" w:rsidRPr="00715E61">
        <w:rPr>
          <w:rFonts w:ascii="Arial" w:hAnsi="Arial" w:cs="Arial"/>
          <w:sz w:val="22"/>
          <w:szCs w:val="22"/>
        </w:rPr>
        <w:t xml:space="preserve"> </w:t>
      </w:r>
      <w:r w:rsidR="00523A54" w:rsidRPr="00715E61">
        <w:rPr>
          <w:rFonts w:ascii="Arial" w:hAnsi="Arial" w:cs="Arial"/>
          <w:b/>
          <w:sz w:val="22"/>
          <w:szCs w:val="22"/>
        </w:rPr>
        <w:t>centésima</w:t>
      </w:r>
      <w:r w:rsidRPr="00715E61">
        <w:rPr>
          <w:rFonts w:ascii="Arial" w:hAnsi="Arial" w:cs="Arial"/>
          <w:sz w:val="22"/>
          <w:szCs w:val="22"/>
        </w:rPr>
        <w:t xml:space="preserve"> parte del decímetro cuadrado.</w:t>
      </w:r>
    </w:p>
    <w:p w:rsidR="00AF64A1" w:rsidRPr="00715E61" w:rsidRDefault="00AF64A1" w:rsidP="00AF64A1">
      <w:pPr>
        <w:pStyle w:val="Textoindependiente2"/>
        <w:spacing w:before="240"/>
        <w:rPr>
          <w:rFonts w:ascii="Arial" w:hAnsi="Arial" w:cs="Arial"/>
          <w:b/>
          <w:sz w:val="22"/>
          <w:szCs w:val="22"/>
        </w:rPr>
      </w:pPr>
      <w:r w:rsidRPr="00715E61">
        <w:rPr>
          <w:rFonts w:ascii="Arial" w:hAnsi="Arial" w:cs="Arial"/>
          <w:b/>
          <w:sz w:val="22"/>
          <w:szCs w:val="22"/>
        </w:rPr>
        <w:t xml:space="preserve">Ejercicio </w:t>
      </w:r>
      <w:r w:rsidR="009B7259" w:rsidRPr="00715E61">
        <w:rPr>
          <w:rFonts w:ascii="Arial" w:hAnsi="Arial" w:cs="Arial"/>
          <w:b/>
          <w:sz w:val="22"/>
          <w:szCs w:val="22"/>
        </w:rPr>
        <w:t>3</w:t>
      </w:r>
    </w:p>
    <w:p w:rsidR="00AF64A1" w:rsidRPr="00715E61" w:rsidRDefault="00AF64A1" w:rsidP="00AF64A1">
      <w:pPr>
        <w:rPr>
          <w:rFonts w:ascii="Arial" w:hAnsi="Arial" w:cs="Arial"/>
          <w:sz w:val="22"/>
          <w:szCs w:val="22"/>
        </w:rPr>
      </w:pPr>
      <w:r w:rsidRPr="00715E61">
        <w:rPr>
          <w:rFonts w:ascii="Arial" w:hAnsi="Arial" w:cs="Arial"/>
          <w:sz w:val="22"/>
          <w:szCs w:val="22"/>
        </w:rPr>
        <w:t xml:space="preserve">a)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851"/>
        <w:gridCol w:w="851"/>
        <w:gridCol w:w="851"/>
        <w:gridCol w:w="851"/>
        <w:gridCol w:w="851"/>
        <w:gridCol w:w="851"/>
      </w:tblGrid>
      <w:tr w:rsidR="00AF64A1" w:rsidRPr="00715E61" w:rsidTr="00E072C0">
        <w:trPr>
          <w:trHeight w:val="340"/>
        </w:trPr>
        <w:tc>
          <w:tcPr>
            <w:tcW w:w="1418" w:type="dxa"/>
            <w:vAlign w:val="center"/>
          </w:tcPr>
          <w:p w:rsidR="00AF64A1" w:rsidRPr="00715E61" w:rsidRDefault="00AF64A1" w:rsidP="009B7259">
            <w:pPr>
              <w:pStyle w:val="Ttulo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Unidades</w:t>
            </w:r>
          </w:p>
        </w:tc>
        <w:tc>
          <w:tcPr>
            <w:tcW w:w="851" w:type="dxa"/>
            <w:vAlign w:val="center"/>
          </w:tcPr>
          <w:p w:rsidR="00AF64A1" w:rsidRPr="00715E61" w:rsidRDefault="00AF64A1" w:rsidP="0080662B">
            <w:pPr>
              <w:jc w:val="center"/>
              <w:rPr>
                <w:rFonts w:ascii="Arial" w:hAnsi="Arial" w:cs="Arial"/>
                <w:szCs w:val="22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hm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:rsidR="00AF64A1" w:rsidRPr="00715E61" w:rsidRDefault="00AF64A1" w:rsidP="0080662B">
            <w:pPr>
              <w:jc w:val="center"/>
              <w:rPr>
                <w:rFonts w:ascii="Arial" w:hAnsi="Arial" w:cs="Arial"/>
                <w:szCs w:val="22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dam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:rsidR="00AF64A1" w:rsidRPr="00715E61" w:rsidRDefault="00AF64A1" w:rsidP="0080662B">
            <w:pPr>
              <w:jc w:val="center"/>
              <w:rPr>
                <w:rFonts w:ascii="Arial" w:hAnsi="Arial" w:cs="Arial"/>
                <w:szCs w:val="22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m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:rsidR="00AF64A1" w:rsidRPr="00715E61" w:rsidRDefault="00AF64A1" w:rsidP="0080662B">
            <w:pPr>
              <w:jc w:val="center"/>
              <w:rPr>
                <w:rFonts w:ascii="Arial" w:hAnsi="Arial" w:cs="Arial"/>
                <w:szCs w:val="22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dm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AF64A1" w:rsidRPr="00715E61" w:rsidRDefault="00AF64A1" w:rsidP="0080662B">
            <w:pPr>
              <w:jc w:val="center"/>
              <w:rPr>
                <w:rFonts w:ascii="Arial" w:hAnsi="Arial" w:cs="Arial"/>
                <w:szCs w:val="22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cm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AF64A1" w:rsidRPr="00715E61" w:rsidRDefault="00AF64A1" w:rsidP="0080662B">
            <w:pPr>
              <w:jc w:val="center"/>
              <w:rPr>
                <w:rFonts w:ascii="Arial" w:hAnsi="Arial" w:cs="Arial"/>
                <w:szCs w:val="22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mm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AF64A1" w:rsidRPr="00715E61" w:rsidTr="00E072C0">
        <w:trPr>
          <w:trHeight w:val="340"/>
        </w:trPr>
        <w:tc>
          <w:tcPr>
            <w:tcW w:w="1418" w:type="dxa"/>
            <w:vAlign w:val="center"/>
          </w:tcPr>
          <w:p w:rsidR="00AF64A1" w:rsidRPr="00715E61" w:rsidRDefault="00AF64A1" w:rsidP="009B7259">
            <w:pPr>
              <w:rPr>
                <w:rFonts w:ascii="Arial" w:hAnsi="Arial" w:cs="Arial"/>
                <w:szCs w:val="22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 km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15E61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AF64A1" w:rsidRPr="00715E61" w:rsidRDefault="0080662B" w:rsidP="0080662B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:rsidR="00AF64A1" w:rsidRPr="00715E61" w:rsidRDefault="00AF64A1" w:rsidP="0080662B">
            <w:pPr>
              <w:jc w:val="center"/>
              <w:rPr>
                <w:rFonts w:ascii="Arial" w:hAnsi="Arial" w:cs="Arial"/>
                <w:szCs w:val="22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 w:rsidR="0080662B"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51" w:type="dxa"/>
            <w:vAlign w:val="center"/>
          </w:tcPr>
          <w:p w:rsidR="00AF64A1" w:rsidRPr="00715E61" w:rsidRDefault="0080662B" w:rsidP="0080662B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851" w:type="dxa"/>
            <w:vAlign w:val="center"/>
          </w:tcPr>
          <w:p w:rsidR="00AF64A1" w:rsidRPr="00715E61" w:rsidRDefault="0080662B" w:rsidP="0080662B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F64A1" w:rsidRPr="00715E61" w:rsidRDefault="00E072C0" w:rsidP="00E072C0">
            <w:pPr>
              <w:jc w:val="center"/>
              <w:rPr>
                <w:rFonts w:ascii="Arial" w:hAnsi="Arial" w:cs="Arial"/>
                <w:szCs w:val="22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F64A1" w:rsidRPr="00715E61" w:rsidRDefault="00E072C0" w:rsidP="00E072C0">
            <w:pPr>
              <w:jc w:val="center"/>
              <w:rPr>
                <w:rFonts w:ascii="Arial" w:hAnsi="Arial" w:cs="Arial"/>
                <w:szCs w:val="22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12</w:t>
            </w:r>
          </w:p>
        </w:tc>
      </w:tr>
      <w:tr w:rsidR="0080662B" w:rsidRPr="00715E61" w:rsidTr="00E072C0">
        <w:trPr>
          <w:trHeight w:val="340"/>
        </w:trPr>
        <w:tc>
          <w:tcPr>
            <w:tcW w:w="1418" w:type="dxa"/>
            <w:vAlign w:val="center"/>
          </w:tcPr>
          <w:p w:rsidR="0080662B" w:rsidRPr="00715E61" w:rsidRDefault="0080662B" w:rsidP="009B7259">
            <w:pPr>
              <w:rPr>
                <w:rFonts w:ascii="Arial" w:hAnsi="Arial" w:cs="Arial"/>
                <w:szCs w:val="22"/>
                <w:vertAlign w:val="superscript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 hm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Pr="00715E61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737373"/>
            <w:vAlign w:val="center"/>
          </w:tcPr>
          <w:p w:rsidR="0080662B" w:rsidRPr="00715E61" w:rsidRDefault="0080662B" w:rsidP="0080662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80662B" w:rsidRPr="00715E61" w:rsidRDefault="0080662B" w:rsidP="0080662B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:rsidR="0080662B" w:rsidRPr="00715E61" w:rsidRDefault="0080662B" w:rsidP="0080662B">
            <w:pPr>
              <w:jc w:val="center"/>
              <w:rPr>
                <w:rFonts w:ascii="Arial" w:hAnsi="Arial" w:cs="Arial"/>
                <w:szCs w:val="22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51" w:type="dxa"/>
            <w:vAlign w:val="center"/>
          </w:tcPr>
          <w:p w:rsidR="0080662B" w:rsidRPr="00715E61" w:rsidRDefault="0080662B" w:rsidP="0080662B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851" w:type="dxa"/>
            <w:vAlign w:val="center"/>
          </w:tcPr>
          <w:p w:rsidR="0080662B" w:rsidRPr="00715E61" w:rsidRDefault="0080662B" w:rsidP="0080662B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662B" w:rsidRPr="00715E61" w:rsidRDefault="00E072C0" w:rsidP="00E072C0">
            <w:pPr>
              <w:jc w:val="center"/>
              <w:rPr>
                <w:rFonts w:ascii="Arial" w:hAnsi="Arial" w:cs="Arial"/>
                <w:szCs w:val="22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10</w:t>
            </w:r>
          </w:p>
        </w:tc>
      </w:tr>
      <w:tr w:rsidR="0080662B" w:rsidRPr="00715E61" w:rsidTr="0080662B">
        <w:trPr>
          <w:trHeight w:val="340"/>
        </w:trPr>
        <w:tc>
          <w:tcPr>
            <w:tcW w:w="1418" w:type="dxa"/>
            <w:vAlign w:val="center"/>
          </w:tcPr>
          <w:p w:rsidR="0080662B" w:rsidRPr="00715E61" w:rsidRDefault="0080662B" w:rsidP="009B7259">
            <w:pPr>
              <w:rPr>
                <w:rFonts w:ascii="Arial" w:hAnsi="Arial" w:cs="Arial"/>
                <w:szCs w:val="22"/>
                <w:vertAlign w:val="superscript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 dam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Pr="00715E61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851" w:type="dxa"/>
            <w:shd w:val="clear" w:color="auto" w:fill="737373"/>
            <w:vAlign w:val="center"/>
          </w:tcPr>
          <w:p w:rsidR="0080662B" w:rsidRPr="00715E61" w:rsidRDefault="0080662B" w:rsidP="0080662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dxa"/>
            <w:shd w:val="clear" w:color="auto" w:fill="737373"/>
            <w:vAlign w:val="center"/>
          </w:tcPr>
          <w:p w:rsidR="0080662B" w:rsidRPr="00715E61" w:rsidRDefault="0080662B" w:rsidP="0080662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80662B" w:rsidRPr="00715E61" w:rsidRDefault="0080662B" w:rsidP="0080662B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:rsidR="0080662B" w:rsidRPr="00715E61" w:rsidRDefault="0080662B" w:rsidP="0080662B">
            <w:pPr>
              <w:jc w:val="center"/>
              <w:rPr>
                <w:rFonts w:ascii="Arial" w:hAnsi="Arial" w:cs="Arial"/>
                <w:szCs w:val="22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51" w:type="dxa"/>
            <w:vAlign w:val="center"/>
          </w:tcPr>
          <w:p w:rsidR="0080662B" w:rsidRPr="00715E61" w:rsidRDefault="0080662B" w:rsidP="0080662B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851" w:type="dxa"/>
            <w:vAlign w:val="center"/>
          </w:tcPr>
          <w:p w:rsidR="0080662B" w:rsidRPr="00715E61" w:rsidRDefault="0080662B" w:rsidP="0080662B">
            <w:pPr>
              <w:jc w:val="center"/>
              <w:rPr>
                <w:rFonts w:ascii="Arial" w:hAnsi="Arial" w:cs="Arial"/>
                <w:szCs w:val="22"/>
                <w:vertAlign w:val="superscript"/>
              </w:rPr>
            </w:pPr>
            <w:r w:rsidRPr="00715E61">
              <w:rPr>
                <w:rFonts w:ascii="Arial" w:hAnsi="Arial" w:cs="Arial"/>
                <w:sz w:val="22"/>
                <w:szCs w:val="22"/>
              </w:rPr>
              <w:t>10</w:t>
            </w:r>
            <w:r w:rsidRPr="00715E61">
              <w:rPr>
                <w:rFonts w:ascii="Arial" w:hAnsi="Arial" w:cs="Arial"/>
                <w:sz w:val="22"/>
                <w:szCs w:val="22"/>
                <w:vertAlign w:val="superscript"/>
              </w:rPr>
              <w:t>8</w:t>
            </w:r>
          </w:p>
        </w:tc>
      </w:tr>
    </w:tbl>
    <w:p w:rsidR="00E072C0" w:rsidRDefault="00E072C0" w:rsidP="00AF64A1">
      <w:pPr>
        <w:rPr>
          <w:rFonts w:ascii="Arial" w:hAnsi="Arial" w:cs="Arial"/>
          <w:sz w:val="22"/>
          <w:szCs w:val="22"/>
        </w:rPr>
      </w:pPr>
    </w:p>
    <w:p w:rsidR="00AF64A1" w:rsidRPr="00715E61" w:rsidRDefault="00AF64A1" w:rsidP="00AF64A1">
      <w:pPr>
        <w:rPr>
          <w:rFonts w:ascii="Arial" w:hAnsi="Arial" w:cs="Arial"/>
          <w:sz w:val="22"/>
          <w:szCs w:val="22"/>
        </w:rPr>
      </w:pPr>
      <w:r w:rsidRPr="00715E61">
        <w:rPr>
          <w:rFonts w:ascii="Arial" w:hAnsi="Arial" w:cs="Arial"/>
          <w:sz w:val="22"/>
          <w:szCs w:val="22"/>
        </w:rPr>
        <w:t xml:space="preserve">b) </w:t>
      </w:r>
    </w:p>
    <w:p w:rsidR="00AF64A1" w:rsidRPr="00715E61" w:rsidRDefault="00AF64A1" w:rsidP="00AF64A1">
      <w:pPr>
        <w:tabs>
          <w:tab w:val="right" w:leader="dot" w:pos="2552"/>
          <w:tab w:val="left" w:pos="3402"/>
          <w:tab w:val="right" w:leader="dot" w:pos="6300"/>
          <w:tab w:val="left" w:pos="6840"/>
          <w:tab w:val="right" w:leader="dot" w:pos="9639"/>
        </w:tabs>
        <w:rPr>
          <w:rFonts w:ascii="Arial" w:hAnsi="Arial" w:cs="Arial"/>
          <w:sz w:val="22"/>
          <w:szCs w:val="22"/>
          <w:lang w:val="pt-PT"/>
        </w:rPr>
      </w:pPr>
      <w:r w:rsidRPr="00715E61">
        <w:rPr>
          <w:rFonts w:ascii="Arial" w:hAnsi="Arial" w:cs="Arial"/>
          <w:sz w:val="22"/>
          <w:szCs w:val="22"/>
          <w:lang w:val="pt-PT"/>
        </w:rPr>
        <w:t>0,072 km</w:t>
      </w:r>
      <w:r w:rsidRPr="00715E61">
        <w:rPr>
          <w:rFonts w:ascii="Arial" w:hAnsi="Arial" w:cs="Arial"/>
          <w:sz w:val="22"/>
          <w:szCs w:val="22"/>
          <w:vertAlign w:val="superscript"/>
          <w:lang w:val="pt-PT"/>
        </w:rPr>
        <w:t>2</w:t>
      </w:r>
      <w:r w:rsidRPr="00715E61">
        <w:rPr>
          <w:rFonts w:ascii="Arial" w:hAnsi="Arial" w:cs="Arial"/>
          <w:sz w:val="22"/>
          <w:szCs w:val="22"/>
          <w:lang w:val="pt-PT"/>
        </w:rPr>
        <w:t xml:space="preserve"> = </w:t>
      </w:r>
      <w:r w:rsidRPr="00715E61">
        <w:rPr>
          <w:rFonts w:ascii="Arial" w:hAnsi="Arial" w:cs="Arial"/>
          <w:sz w:val="22"/>
          <w:szCs w:val="22"/>
          <w:lang w:val="pt-PT"/>
        </w:rPr>
        <w:tab/>
      </w:r>
      <w:smartTag w:uri="urn:schemas-microsoft-com:office:smarttags" w:element="metricconverter">
        <w:smartTagPr>
          <w:attr w:name="ProductID" w:val="72.000 m2"/>
        </w:smartTagPr>
        <w:r w:rsidRPr="00715E61">
          <w:rPr>
            <w:rFonts w:ascii="Arial" w:hAnsi="Arial" w:cs="Arial"/>
            <w:sz w:val="22"/>
            <w:szCs w:val="22"/>
            <w:lang w:val="pt-PT"/>
          </w:rPr>
          <w:t>72.000 m</w:t>
        </w:r>
        <w:r w:rsidRPr="00715E61">
          <w:rPr>
            <w:rFonts w:ascii="Arial" w:hAnsi="Arial" w:cs="Arial"/>
            <w:sz w:val="22"/>
            <w:szCs w:val="22"/>
            <w:vertAlign w:val="superscript"/>
            <w:lang w:val="pt-PT"/>
          </w:rPr>
          <w:t>2</w:t>
        </w:r>
      </w:smartTag>
      <w:r w:rsidRPr="00715E61">
        <w:rPr>
          <w:rFonts w:ascii="Arial" w:hAnsi="Arial" w:cs="Arial"/>
          <w:sz w:val="22"/>
          <w:szCs w:val="22"/>
          <w:lang w:val="pt-PT"/>
        </w:rPr>
        <w:tab/>
      </w:r>
      <w:smartTag w:uri="urn:schemas-microsoft-com:office:smarttags" w:element="metricconverter">
        <w:smartTagPr>
          <w:attr w:name="ProductID" w:val="50,07 ha"/>
        </w:smartTagPr>
        <w:r w:rsidRPr="00715E61">
          <w:rPr>
            <w:rFonts w:ascii="Arial" w:hAnsi="Arial" w:cs="Arial"/>
            <w:sz w:val="22"/>
            <w:szCs w:val="22"/>
            <w:lang w:val="pt-PT"/>
          </w:rPr>
          <w:t>50,07 ha</w:t>
        </w:r>
      </w:smartTag>
      <w:r w:rsidRPr="00715E61">
        <w:rPr>
          <w:rFonts w:ascii="Arial" w:hAnsi="Arial" w:cs="Arial"/>
          <w:sz w:val="22"/>
          <w:szCs w:val="22"/>
          <w:lang w:val="pt-PT"/>
        </w:rPr>
        <w:t xml:space="preserve"> = </w:t>
      </w:r>
      <w:r w:rsidRPr="00715E61">
        <w:rPr>
          <w:rFonts w:ascii="Arial" w:hAnsi="Arial" w:cs="Arial"/>
          <w:sz w:val="22"/>
          <w:szCs w:val="22"/>
          <w:lang w:val="pt-PT"/>
        </w:rPr>
        <w:tab/>
      </w:r>
      <w:smartTag w:uri="urn:schemas-microsoft-com:office:smarttags" w:element="metricconverter">
        <w:smartTagPr>
          <w:attr w:name="ProductID" w:val="500.700 m2"/>
        </w:smartTagPr>
        <w:r w:rsidRPr="00715E61">
          <w:rPr>
            <w:rFonts w:ascii="Arial" w:hAnsi="Arial" w:cs="Arial"/>
            <w:sz w:val="22"/>
            <w:szCs w:val="22"/>
            <w:lang w:val="pt-PT"/>
          </w:rPr>
          <w:t>500.700 m</w:t>
        </w:r>
        <w:r w:rsidRPr="00715E61">
          <w:rPr>
            <w:rFonts w:ascii="Arial" w:hAnsi="Arial" w:cs="Arial"/>
            <w:sz w:val="22"/>
            <w:szCs w:val="22"/>
            <w:vertAlign w:val="superscript"/>
            <w:lang w:val="pt-PT"/>
          </w:rPr>
          <w:t>2</w:t>
        </w:r>
      </w:smartTag>
      <w:r w:rsidRPr="00715E61">
        <w:rPr>
          <w:rFonts w:ascii="Arial" w:hAnsi="Arial" w:cs="Arial"/>
          <w:sz w:val="22"/>
          <w:szCs w:val="22"/>
          <w:lang w:val="pt-PT"/>
        </w:rPr>
        <w:tab/>
      </w:r>
      <w:smartTag w:uri="urn:schemas-microsoft-com:office:smarttags" w:element="metricconverter">
        <w:smartTagPr>
          <w:attr w:name="ProductID" w:val="28,005 m2"/>
        </w:smartTagPr>
        <w:r w:rsidRPr="00715E61">
          <w:rPr>
            <w:rFonts w:ascii="Arial" w:hAnsi="Arial" w:cs="Arial"/>
            <w:sz w:val="22"/>
            <w:szCs w:val="22"/>
            <w:lang w:val="pt-PT"/>
          </w:rPr>
          <w:t>28,005 m</w:t>
        </w:r>
        <w:r w:rsidRPr="00715E61">
          <w:rPr>
            <w:rFonts w:ascii="Arial" w:hAnsi="Arial" w:cs="Arial"/>
            <w:sz w:val="22"/>
            <w:szCs w:val="22"/>
            <w:vertAlign w:val="superscript"/>
            <w:lang w:val="pt-PT"/>
          </w:rPr>
          <w:t>2</w:t>
        </w:r>
      </w:smartTag>
      <w:r w:rsidRPr="00715E61">
        <w:rPr>
          <w:rFonts w:ascii="Arial" w:hAnsi="Arial" w:cs="Arial"/>
          <w:sz w:val="22"/>
          <w:szCs w:val="22"/>
          <w:lang w:val="pt-PT"/>
        </w:rPr>
        <w:t xml:space="preserve"> = </w:t>
      </w:r>
      <w:r w:rsidRPr="00715E61">
        <w:rPr>
          <w:rFonts w:ascii="Arial" w:hAnsi="Arial" w:cs="Arial"/>
          <w:sz w:val="22"/>
          <w:szCs w:val="22"/>
          <w:lang w:val="pt-PT"/>
        </w:rPr>
        <w:tab/>
        <w:t>28</w:t>
      </w:r>
      <w:r w:rsidRPr="00715E61">
        <w:rPr>
          <w:rFonts w:ascii="Arial" w:hAnsi="Arial" w:cs="Arial"/>
          <w:sz w:val="22"/>
          <w:szCs w:val="22"/>
          <w:vertAlign w:val="subscript"/>
          <w:lang w:val="pt-PT"/>
        </w:rPr>
        <w:t>1</w:t>
      </w:r>
      <w:r w:rsidRPr="00715E61">
        <w:rPr>
          <w:rFonts w:ascii="Arial" w:hAnsi="Arial" w:cs="Arial"/>
          <w:sz w:val="22"/>
          <w:szCs w:val="22"/>
          <w:lang w:val="pt-PT"/>
        </w:rPr>
        <w:t>005.000 mm</w:t>
      </w:r>
      <w:r w:rsidRPr="00715E61">
        <w:rPr>
          <w:rFonts w:ascii="Arial" w:hAnsi="Arial" w:cs="Arial"/>
          <w:sz w:val="22"/>
          <w:szCs w:val="22"/>
          <w:vertAlign w:val="superscript"/>
          <w:lang w:val="pt-PT"/>
        </w:rPr>
        <w:t>2</w:t>
      </w:r>
    </w:p>
    <w:p w:rsidR="00AF64A1" w:rsidRPr="00715E61" w:rsidRDefault="00AF64A1" w:rsidP="00AF64A1">
      <w:pPr>
        <w:tabs>
          <w:tab w:val="right" w:leader="dot" w:pos="2552"/>
          <w:tab w:val="left" w:pos="3402"/>
          <w:tab w:val="right" w:leader="dot" w:pos="6300"/>
          <w:tab w:val="left" w:pos="6840"/>
          <w:tab w:val="right" w:leader="dot" w:pos="9639"/>
        </w:tabs>
        <w:rPr>
          <w:rFonts w:ascii="Arial" w:hAnsi="Arial" w:cs="Arial"/>
          <w:sz w:val="22"/>
          <w:szCs w:val="22"/>
          <w:lang w:val="pt-PT"/>
        </w:rPr>
      </w:pPr>
      <w:r w:rsidRPr="00715E61">
        <w:rPr>
          <w:rFonts w:ascii="Arial" w:hAnsi="Arial" w:cs="Arial"/>
          <w:sz w:val="22"/>
          <w:szCs w:val="22"/>
          <w:lang w:val="pt-PT"/>
        </w:rPr>
        <w:t>45 dam</w:t>
      </w:r>
      <w:r w:rsidRPr="00715E61">
        <w:rPr>
          <w:rFonts w:ascii="Arial" w:hAnsi="Arial" w:cs="Arial"/>
          <w:sz w:val="22"/>
          <w:szCs w:val="22"/>
          <w:vertAlign w:val="superscript"/>
          <w:lang w:val="pt-PT"/>
        </w:rPr>
        <w:t>2</w:t>
      </w:r>
      <w:r w:rsidRPr="00715E61">
        <w:rPr>
          <w:rFonts w:ascii="Arial" w:hAnsi="Arial" w:cs="Arial"/>
          <w:sz w:val="22"/>
          <w:szCs w:val="22"/>
          <w:lang w:val="pt-PT"/>
        </w:rPr>
        <w:t xml:space="preserve"> = </w:t>
      </w:r>
      <w:r w:rsidRPr="00715E61">
        <w:rPr>
          <w:rFonts w:ascii="Arial" w:hAnsi="Arial" w:cs="Arial"/>
          <w:sz w:val="22"/>
          <w:szCs w:val="22"/>
          <w:lang w:val="pt-PT"/>
        </w:rPr>
        <w:tab/>
        <w:t>0,45 hm</w:t>
      </w:r>
      <w:r w:rsidRPr="00715E61">
        <w:rPr>
          <w:rFonts w:ascii="Arial" w:hAnsi="Arial" w:cs="Arial"/>
          <w:sz w:val="22"/>
          <w:szCs w:val="22"/>
          <w:vertAlign w:val="superscript"/>
          <w:lang w:val="pt-PT"/>
        </w:rPr>
        <w:t>2</w:t>
      </w:r>
      <w:r w:rsidRPr="00715E61">
        <w:rPr>
          <w:rFonts w:ascii="Arial" w:hAnsi="Arial" w:cs="Arial"/>
          <w:sz w:val="22"/>
          <w:szCs w:val="22"/>
          <w:lang w:val="pt-PT"/>
        </w:rPr>
        <w:tab/>
        <w:t>550.000 mm</w:t>
      </w:r>
      <w:r w:rsidRPr="00715E61">
        <w:rPr>
          <w:rFonts w:ascii="Arial" w:hAnsi="Arial" w:cs="Arial"/>
          <w:sz w:val="22"/>
          <w:szCs w:val="22"/>
          <w:vertAlign w:val="superscript"/>
          <w:lang w:val="pt-PT"/>
        </w:rPr>
        <w:t>2</w:t>
      </w:r>
      <w:r w:rsidRPr="00715E61">
        <w:rPr>
          <w:rFonts w:ascii="Arial" w:hAnsi="Arial" w:cs="Arial"/>
          <w:sz w:val="22"/>
          <w:szCs w:val="22"/>
          <w:lang w:val="pt-PT"/>
        </w:rPr>
        <w:t xml:space="preserve"> = </w:t>
      </w:r>
      <w:r w:rsidRPr="00715E61">
        <w:rPr>
          <w:rFonts w:ascii="Arial" w:hAnsi="Arial" w:cs="Arial"/>
          <w:sz w:val="22"/>
          <w:szCs w:val="22"/>
          <w:lang w:val="pt-PT"/>
        </w:rPr>
        <w:tab/>
      </w:r>
      <w:smartTag w:uri="urn:schemas-microsoft-com:office:smarttags" w:element="metricconverter">
        <w:smartTagPr>
          <w:attr w:name="ProductID" w:val="0,55 m2"/>
        </w:smartTagPr>
        <w:r w:rsidRPr="00715E61">
          <w:rPr>
            <w:rFonts w:ascii="Arial" w:hAnsi="Arial" w:cs="Arial"/>
            <w:sz w:val="22"/>
            <w:szCs w:val="22"/>
            <w:lang w:val="pt-PT"/>
          </w:rPr>
          <w:t>0,55 m</w:t>
        </w:r>
        <w:r w:rsidRPr="00715E61">
          <w:rPr>
            <w:rFonts w:ascii="Arial" w:hAnsi="Arial" w:cs="Arial"/>
            <w:sz w:val="22"/>
            <w:szCs w:val="22"/>
            <w:vertAlign w:val="superscript"/>
            <w:lang w:val="pt-PT"/>
          </w:rPr>
          <w:t>2</w:t>
        </w:r>
      </w:smartTag>
      <w:r w:rsidRPr="00715E61">
        <w:rPr>
          <w:rFonts w:ascii="Arial" w:hAnsi="Arial" w:cs="Arial"/>
          <w:sz w:val="22"/>
          <w:szCs w:val="22"/>
          <w:lang w:val="pt-PT"/>
        </w:rPr>
        <w:tab/>
        <w:t>0,705 km</w:t>
      </w:r>
      <w:r w:rsidRPr="00715E61">
        <w:rPr>
          <w:rFonts w:ascii="Arial" w:hAnsi="Arial" w:cs="Arial"/>
          <w:sz w:val="22"/>
          <w:szCs w:val="22"/>
          <w:vertAlign w:val="superscript"/>
          <w:lang w:val="pt-PT"/>
        </w:rPr>
        <w:t>2</w:t>
      </w:r>
      <w:r w:rsidRPr="00715E61">
        <w:rPr>
          <w:rFonts w:ascii="Arial" w:hAnsi="Arial" w:cs="Arial"/>
          <w:sz w:val="22"/>
          <w:szCs w:val="22"/>
          <w:lang w:val="pt-PT"/>
        </w:rPr>
        <w:t xml:space="preserve"> =</w:t>
      </w:r>
      <w:r w:rsidRPr="00715E61">
        <w:rPr>
          <w:rFonts w:ascii="Arial" w:hAnsi="Arial" w:cs="Arial"/>
          <w:sz w:val="22"/>
          <w:szCs w:val="22"/>
          <w:lang w:val="pt-PT"/>
        </w:rPr>
        <w:tab/>
        <w:t>70,5 hm</w:t>
      </w:r>
      <w:r w:rsidRPr="00715E61">
        <w:rPr>
          <w:rFonts w:ascii="Arial" w:hAnsi="Arial" w:cs="Arial"/>
          <w:sz w:val="22"/>
          <w:szCs w:val="22"/>
          <w:vertAlign w:val="superscript"/>
          <w:lang w:val="pt-PT"/>
        </w:rPr>
        <w:t>2</w:t>
      </w:r>
      <w:r w:rsidRPr="00715E61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AF64A1" w:rsidRPr="00715E61" w:rsidRDefault="00AF64A1" w:rsidP="00AF64A1">
      <w:pPr>
        <w:tabs>
          <w:tab w:val="right" w:leader="dot" w:pos="2552"/>
          <w:tab w:val="left" w:pos="3402"/>
          <w:tab w:val="right" w:leader="dot" w:pos="6300"/>
          <w:tab w:val="left" w:pos="6840"/>
          <w:tab w:val="right" w:leader="dot" w:pos="9639"/>
        </w:tabs>
        <w:rPr>
          <w:rFonts w:ascii="Arial" w:hAnsi="Arial" w:cs="Arial"/>
          <w:sz w:val="22"/>
          <w:szCs w:val="22"/>
          <w:lang w:val="pt-PT"/>
        </w:rPr>
      </w:pPr>
      <w:smartTag w:uri="urn:schemas-microsoft-com:office:smarttags" w:element="metricconverter">
        <w:smartTagPr>
          <w:attr w:name="ProductID" w:val="0,7 m2"/>
        </w:smartTagPr>
        <w:r w:rsidRPr="00715E61">
          <w:rPr>
            <w:rFonts w:ascii="Arial" w:hAnsi="Arial" w:cs="Arial"/>
            <w:sz w:val="22"/>
            <w:szCs w:val="22"/>
            <w:lang w:val="pt-PT"/>
          </w:rPr>
          <w:t>0,7 m</w:t>
        </w:r>
        <w:r w:rsidRPr="00715E61">
          <w:rPr>
            <w:rFonts w:ascii="Arial" w:hAnsi="Arial" w:cs="Arial"/>
            <w:sz w:val="22"/>
            <w:szCs w:val="22"/>
            <w:vertAlign w:val="superscript"/>
            <w:lang w:val="pt-PT"/>
          </w:rPr>
          <w:t>2</w:t>
        </w:r>
      </w:smartTag>
      <w:r w:rsidRPr="00715E61">
        <w:rPr>
          <w:rFonts w:ascii="Arial" w:hAnsi="Arial" w:cs="Arial"/>
          <w:sz w:val="22"/>
          <w:szCs w:val="22"/>
          <w:lang w:val="pt-PT"/>
        </w:rPr>
        <w:t xml:space="preserve"> = </w:t>
      </w:r>
      <w:r w:rsidRPr="00715E61">
        <w:rPr>
          <w:rFonts w:ascii="Arial" w:hAnsi="Arial" w:cs="Arial"/>
          <w:sz w:val="22"/>
          <w:szCs w:val="22"/>
          <w:lang w:val="pt-PT"/>
        </w:rPr>
        <w:tab/>
        <w:t>0,007 dam</w:t>
      </w:r>
      <w:r w:rsidRPr="00715E61">
        <w:rPr>
          <w:rFonts w:ascii="Arial" w:hAnsi="Arial" w:cs="Arial"/>
          <w:sz w:val="22"/>
          <w:szCs w:val="22"/>
          <w:vertAlign w:val="superscript"/>
          <w:lang w:val="pt-PT"/>
        </w:rPr>
        <w:t>2</w:t>
      </w:r>
      <w:r w:rsidRPr="00715E61">
        <w:rPr>
          <w:rFonts w:ascii="Arial" w:hAnsi="Arial" w:cs="Arial"/>
          <w:sz w:val="22"/>
          <w:szCs w:val="22"/>
          <w:lang w:val="pt-PT"/>
        </w:rPr>
        <w:tab/>
        <w:t>8,009 dam</w:t>
      </w:r>
      <w:r w:rsidRPr="00715E61">
        <w:rPr>
          <w:rFonts w:ascii="Arial" w:hAnsi="Arial" w:cs="Arial"/>
          <w:sz w:val="22"/>
          <w:szCs w:val="22"/>
          <w:vertAlign w:val="superscript"/>
          <w:lang w:val="pt-PT"/>
        </w:rPr>
        <w:t>2</w:t>
      </w:r>
      <w:r w:rsidRPr="00715E61">
        <w:rPr>
          <w:rFonts w:ascii="Arial" w:hAnsi="Arial" w:cs="Arial"/>
          <w:sz w:val="22"/>
          <w:szCs w:val="22"/>
          <w:lang w:val="pt-PT"/>
        </w:rPr>
        <w:t xml:space="preserve"> = </w:t>
      </w:r>
      <w:r w:rsidRPr="00715E61">
        <w:rPr>
          <w:rFonts w:ascii="Arial" w:hAnsi="Arial" w:cs="Arial"/>
          <w:sz w:val="22"/>
          <w:szCs w:val="22"/>
          <w:lang w:val="pt-PT"/>
        </w:rPr>
        <w:tab/>
        <w:t>8</w:t>
      </w:r>
      <w:r w:rsidRPr="00715E61">
        <w:rPr>
          <w:rFonts w:ascii="Arial" w:hAnsi="Arial" w:cs="Arial"/>
          <w:sz w:val="22"/>
          <w:szCs w:val="22"/>
          <w:vertAlign w:val="subscript"/>
          <w:lang w:val="pt-PT"/>
        </w:rPr>
        <w:t>1</w:t>
      </w:r>
      <w:r w:rsidRPr="00715E61">
        <w:rPr>
          <w:rFonts w:ascii="Arial" w:hAnsi="Arial" w:cs="Arial"/>
          <w:sz w:val="22"/>
          <w:szCs w:val="22"/>
          <w:lang w:val="pt-PT"/>
        </w:rPr>
        <w:t>009.000 cm</w:t>
      </w:r>
      <w:r w:rsidRPr="00715E61">
        <w:rPr>
          <w:rFonts w:ascii="Arial" w:hAnsi="Arial" w:cs="Arial"/>
          <w:sz w:val="22"/>
          <w:szCs w:val="22"/>
          <w:vertAlign w:val="superscript"/>
          <w:lang w:val="pt-PT"/>
        </w:rPr>
        <w:t>2</w:t>
      </w:r>
      <w:r w:rsidRPr="00715E61">
        <w:rPr>
          <w:rFonts w:ascii="Arial" w:hAnsi="Arial" w:cs="Arial"/>
          <w:sz w:val="22"/>
          <w:szCs w:val="22"/>
          <w:vertAlign w:val="subscript"/>
          <w:lang w:val="pt-PT"/>
        </w:rPr>
        <w:tab/>
      </w:r>
      <w:r w:rsidRPr="00715E61">
        <w:rPr>
          <w:rFonts w:ascii="Arial" w:hAnsi="Arial" w:cs="Arial"/>
          <w:sz w:val="22"/>
          <w:szCs w:val="22"/>
          <w:lang w:val="pt-PT"/>
        </w:rPr>
        <w:t>8</w:t>
      </w:r>
      <w:r w:rsidRPr="00715E61">
        <w:rPr>
          <w:rFonts w:ascii="Arial" w:hAnsi="Arial" w:cs="Arial"/>
          <w:sz w:val="22"/>
          <w:szCs w:val="22"/>
          <w:vertAlign w:val="subscript"/>
          <w:lang w:val="pt-PT"/>
        </w:rPr>
        <w:t>1</w:t>
      </w:r>
      <w:r w:rsidRPr="00715E61">
        <w:rPr>
          <w:rFonts w:ascii="Arial" w:hAnsi="Arial" w:cs="Arial"/>
          <w:sz w:val="22"/>
          <w:szCs w:val="22"/>
          <w:lang w:val="pt-PT"/>
        </w:rPr>
        <w:t>409.205 dm</w:t>
      </w:r>
      <w:r w:rsidRPr="00715E61">
        <w:rPr>
          <w:rFonts w:ascii="Arial" w:hAnsi="Arial" w:cs="Arial"/>
          <w:sz w:val="22"/>
          <w:szCs w:val="22"/>
          <w:vertAlign w:val="superscript"/>
          <w:lang w:val="pt-PT"/>
        </w:rPr>
        <w:t xml:space="preserve">2 </w:t>
      </w:r>
      <w:r w:rsidRPr="00715E61">
        <w:rPr>
          <w:rFonts w:ascii="Arial" w:hAnsi="Arial" w:cs="Arial"/>
          <w:sz w:val="22"/>
          <w:szCs w:val="22"/>
          <w:lang w:val="pt-PT"/>
        </w:rPr>
        <w:t xml:space="preserve">= </w:t>
      </w:r>
      <w:r w:rsidRPr="00715E61">
        <w:rPr>
          <w:rFonts w:ascii="Arial" w:hAnsi="Arial" w:cs="Arial"/>
          <w:sz w:val="22"/>
          <w:szCs w:val="22"/>
          <w:lang w:val="pt-PT"/>
        </w:rPr>
        <w:tab/>
      </w:r>
      <w:smartTag w:uri="urn:schemas-microsoft-com:office:smarttags" w:element="metricconverter">
        <w:smartTagPr>
          <w:attr w:name="ProductID" w:val="84.092,05 m2"/>
        </w:smartTagPr>
        <w:r w:rsidRPr="00715E61">
          <w:rPr>
            <w:rFonts w:ascii="Arial" w:hAnsi="Arial" w:cs="Arial"/>
            <w:sz w:val="22"/>
            <w:szCs w:val="22"/>
            <w:lang w:val="pt-PT"/>
          </w:rPr>
          <w:t>84.092,05 m</w:t>
        </w:r>
        <w:r w:rsidRPr="00715E61">
          <w:rPr>
            <w:rFonts w:ascii="Arial" w:hAnsi="Arial" w:cs="Arial"/>
            <w:sz w:val="22"/>
            <w:szCs w:val="22"/>
            <w:vertAlign w:val="superscript"/>
            <w:lang w:val="pt-PT"/>
          </w:rPr>
          <w:t>2</w:t>
        </w:r>
      </w:smartTag>
    </w:p>
    <w:p w:rsidR="00AF64A1" w:rsidRPr="00715E61" w:rsidRDefault="00AF64A1" w:rsidP="00AF64A1">
      <w:pPr>
        <w:tabs>
          <w:tab w:val="right" w:leader="dot" w:pos="2552"/>
          <w:tab w:val="left" w:pos="3402"/>
          <w:tab w:val="right" w:leader="dot" w:pos="6300"/>
          <w:tab w:val="left" w:pos="6840"/>
          <w:tab w:val="right" w:leader="dot" w:pos="9639"/>
        </w:tabs>
        <w:rPr>
          <w:rFonts w:ascii="Arial" w:hAnsi="Arial" w:cs="Arial"/>
          <w:sz w:val="22"/>
          <w:szCs w:val="22"/>
          <w:lang w:val="es-ES"/>
        </w:rPr>
      </w:pPr>
      <w:r w:rsidRPr="00715E61">
        <w:rPr>
          <w:rFonts w:ascii="Arial" w:hAnsi="Arial" w:cs="Arial"/>
          <w:sz w:val="22"/>
          <w:szCs w:val="22"/>
          <w:lang w:val="es-ES"/>
        </w:rPr>
        <w:t>0,003 hm</w:t>
      </w:r>
      <w:r w:rsidRPr="00715E61">
        <w:rPr>
          <w:rFonts w:ascii="Arial" w:hAnsi="Arial" w:cs="Arial"/>
          <w:sz w:val="22"/>
          <w:szCs w:val="22"/>
          <w:vertAlign w:val="superscript"/>
          <w:lang w:val="es-ES"/>
        </w:rPr>
        <w:t>2</w:t>
      </w:r>
      <w:r w:rsidRPr="00715E61">
        <w:rPr>
          <w:rFonts w:ascii="Arial" w:hAnsi="Arial" w:cs="Arial"/>
          <w:sz w:val="22"/>
          <w:szCs w:val="22"/>
          <w:lang w:val="es-ES"/>
        </w:rPr>
        <w:t xml:space="preserve"> = </w:t>
      </w:r>
      <w:r w:rsidRPr="00715E61">
        <w:rPr>
          <w:rFonts w:ascii="Arial" w:hAnsi="Arial" w:cs="Arial"/>
          <w:sz w:val="22"/>
          <w:szCs w:val="22"/>
          <w:lang w:val="es-ES"/>
        </w:rPr>
        <w:tab/>
      </w:r>
      <w:smartTag w:uri="urn:schemas-microsoft-com:office:smarttags" w:element="metricconverter">
        <w:smartTagPr>
          <w:attr w:name="ProductID" w:val="300.000 cm"/>
        </w:smartTagPr>
        <w:r w:rsidRPr="00715E61">
          <w:rPr>
            <w:rFonts w:ascii="Arial" w:hAnsi="Arial" w:cs="Arial"/>
            <w:sz w:val="22"/>
            <w:szCs w:val="22"/>
            <w:lang w:val="es-ES"/>
          </w:rPr>
          <w:t>300.000 cm</w:t>
        </w:r>
      </w:smartTag>
      <w:r w:rsidRPr="00715E61">
        <w:rPr>
          <w:rFonts w:ascii="Arial" w:hAnsi="Arial" w:cs="Arial"/>
          <w:sz w:val="22"/>
          <w:szCs w:val="22"/>
          <w:lang w:val="es-ES"/>
        </w:rPr>
        <w:t xml:space="preserve"> </w:t>
      </w:r>
      <w:r w:rsidRPr="00715E61">
        <w:rPr>
          <w:rFonts w:ascii="Arial" w:hAnsi="Arial" w:cs="Arial"/>
          <w:sz w:val="22"/>
          <w:szCs w:val="22"/>
          <w:vertAlign w:val="superscript"/>
          <w:lang w:val="es-ES"/>
        </w:rPr>
        <w:t>2</w:t>
      </w:r>
      <w:r w:rsidRPr="00715E61">
        <w:rPr>
          <w:rFonts w:ascii="Arial" w:hAnsi="Arial" w:cs="Arial"/>
          <w:sz w:val="22"/>
          <w:szCs w:val="22"/>
          <w:lang w:val="es-ES"/>
        </w:rPr>
        <w:tab/>
      </w:r>
      <w:smartTag w:uri="urn:schemas-microsoft-com:office:smarttags" w:element="metricconverter">
        <w:smartTagPr>
          <w:attr w:name="ProductID" w:val="880 m2"/>
        </w:smartTagPr>
        <w:r w:rsidRPr="00715E61">
          <w:rPr>
            <w:rFonts w:ascii="Arial" w:hAnsi="Arial" w:cs="Arial"/>
            <w:sz w:val="22"/>
            <w:szCs w:val="22"/>
            <w:lang w:val="es-ES"/>
          </w:rPr>
          <w:t>880 m</w:t>
        </w:r>
        <w:r w:rsidRPr="00715E61">
          <w:rPr>
            <w:rFonts w:ascii="Arial" w:hAnsi="Arial" w:cs="Arial"/>
            <w:sz w:val="22"/>
            <w:szCs w:val="22"/>
            <w:vertAlign w:val="superscript"/>
            <w:lang w:val="es-ES"/>
          </w:rPr>
          <w:t>2</w:t>
        </w:r>
      </w:smartTag>
      <w:r w:rsidRPr="00715E61">
        <w:rPr>
          <w:rFonts w:ascii="Arial" w:hAnsi="Arial" w:cs="Arial"/>
          <w:sz w:val="22"/>
          <w:szCs w:val="22"/>
          <w:lang w:val="es-ES"/>
        </w:rPr>
        <w:t xml:space="preserve"> =</w:t>
      </w:r>
      <w:r w:rsidRPr="00715E61">
        <w:rPr>
          <w:rFonts w:ascii="Arial" w:hAnsi="Arial" w:cs="Arial"/>
          <w:sz w:val="22"/>
          <w:szCs w:val="22"/>
          <w:lang w:val="es-ES"/>
        </w:rPr>
        <w:tab/>
      </w:r>
      <w:smartTag w:uri="urn:schemas-microsoft-com:office:smarttags" w:element="metricconverter">
        <w:smartTagPr>
          <w:attr w:name="ProductID" w:val="0,088 ha"/>
        </w:smartTagPr>
        <w:r w:rsidRPr="00715E61">
          <w:rPr>
            <w:rFonts w:ascii="Arial" w:hAnsi="Arial" w:cs="Arial"/>
            <w:sz w:val="22"/>
            <w:szCs w:val="22"/>
            <w:lang w:val="es-ES"/>
          </w:rPr>
          <w:t xml:space="preserve">0,088 </w:t>
        </w:r>
        <w:proofErr w:type="spellStart"/>
        <w:r w:rsidRPr="00715E61">
          <w:rPr>
            <w:rFonts w:ascii="Arial" w:hAnsi="Arial" w:cs="Arial"/>
            <w:sz w:val="22"/>
            <w:szCs w:val="22"/>
            <w:lang w:val="es-ES"/>
          </w:rPr>
          <w:t>ha</w:t>
        </w:r>
      </w:smartTag>
      <w:proofErr w:type="spellEnd"/>
      <w:r w:rsidRPr="00715E61">
        <w:rPr>
          <w:rFonts w:ascii="Arial" w:hAnsi="Arial" w:cs="Arial"/>
          <w:sz w:val="22"/>
          <w:szCs w:val="22"/>
          <w:lang w:val="es-ES"/>
        </w:rPr>
        <w:tab/>
        <w:t>25.000 mm</w:t>
      </w:r>
      <w:r w:rsidRPr="00715E61">
        <w:rPr>
          <w:rFonts w:ascii="Arial" w:hAnsi="Arial" w:cs="Arial"/>
          <w:sz w:val="22"/>
          <w:szCs w:val="22"/>
          <w:vertAlign w:val="superscript"/>
          <w:lang w:val="es-ES"/>
        </w:rPr>
        <w:t>2</w:t>
      </w:r>
      <w:r w:rsidRPr="00715E61">
        <w:rPr>
          <w:rFonts w:ascii="Arial" w:hAnsi="Arial" w:cs="Arial"/>
          <w:sz w:val="22"/>
          <w:szCs w:val="22"/>
          <w:lang w:val="es-ES"/>
        </w:rPr>
        <w:t xml:space="preserve"> =</w:t>
      </w:r>
      <w:r w:rsidRPr="00715E61">
        <w:rPr>
          <w:rFonts w:ascii="Arial" w:hAnsi="Arial" w:cs="Arial"/>
          <w:sz w:val="22"/>
          <w:szCs w:val="22"/>
          <w:lang w:val="es-ES"/>
        </w:rPr>
        <w:tab/>
        <w:t>0,025 m</w:t>
      </w:r>
      <w:r w:rsidRPr="00715E61">
        <w:rPr>
          <w:rFonts w:ascii="Arial" w:hAnsi="Arial" w:cs="Arial"/>
          <w:sz w:val="22"/>
          <w:szCs w:val="22"/>
          <w:vertAlign w:val="superscript"/>
          <w:lang w:val="es-ES"/>
        </w:rPr>
        <w:t>2</w:t>
      </w:r>
    </w:p>
    <w:p w:rsidR="00ED5492" w:rsidRPr="000075B3" w:rsidRDefault="00ED5492" w:rsidP="00ED5492">
      <w:pPr>
        <w:autoSpaceDE w:val="0"/>
        <w:autoSpaceDN w:val="0"/>
        <w:adjustRightInd w:val="0"/>
        <w:ind w:right="3684"/>
        <w:rPr>
          <w:rFonts w:ascii="Arial" w:hAnsi="Arial" w:cs="Arial"/>
          <w:b/>
          <w:sz w:val="22"/>
          <w:szCs w:val="22"/>
        </w:rPr>
      </w:pPr>
      <w:r w:rsidRPr="000075B3">
        <w:rPr>
          <w:rFonts w:ascii="Arial" w:hAnsi="Arial" w:cs="Arial"/>
          <w:b/>
          <w:sz w:val="22"/>
          <w:szCs w:val="22"/>
        </w:rPr>
        <w:lastRenderedPageBreak/>
        <w:t>Ejercicios “Relaciona” de la página 131 del libro</w:t>
      </w:r>
    </w:p>
    <w:p w:rsidR="00304537" w:rsidRPr="00304537" w:rsidRDefault="002E387F" w:rsidP="00304537">
      <w:pPr>
        <w:pStyle w:val="Textoindependiente2"/>
        <w:spacing w:before="0"/>
        <w:jc w:val="center"/>
        <w:rPr>
          <w:rFonts w:ascii="Arial" w:hAnsi="Arial" w:cs="Arial"/>
          <w:sz w:val="22"/>
          <w:szCs w:val="22"/>
        </w:rPr>
      </w:pPr>
      <w:r w:rsidRPr="002E387F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695" style="width:507pt;height:177.75pt;mso-position-horizontal-relative:char;mso-position-vertical-relative:line" coordorigin="885,9270" coordsize="10140,3555">
            <v:shape id="_x0000_s1684" type="#_x0000_t202" style="position:absolute;left:885;top:9270;width:10140;height:3555" stroked="f">
              <v:textbox>
                <w:txbxContent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384"/>
                      <w:gridCol w:w="2235"/>
                      <w:gridCol w:w="838"/>
                      <w:gridCol w:w="2374"/>
                      <w:gridCol w:w="2236"/>
                    </w:tblGrid>
                    <w:tr w:rsidR="006A41E1" w:rsidTr="009E3E8E">
                      <w:trPr>
                        <w:trHeight w:val="680"/>
                      </w:trPr>
                      <w:tc>
                        <w:tcPr>
                          <w:tcW w:w="2410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La superficie de una finca</w:t>
                          </w:r>
                        </w:p>
                      </w:tc>
                      <w:tc>
                        <w:tcPr>
                          <w:tcW w:w="2268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:rsidR="006A41E1" w:rsidRPr="00ED5492" w:rsidRDefault="006A41E1" w:rsidP="009E3E8E">
                          <w:pPr>
                            <w:rPr>
                              <w:rFonts w:ascii="Arial" w:hAnsi="Arial" w:cs="Arial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1,7 dm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2268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1.700 dm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</w:tr>
                    <w:tr w:rsidR="006A41E1" w:rsidTr="009E3E8E">
                      <w:trPr>
                        <w:trHeight w:val="680"/>
                      </w:trPr>
                      <w:tc>
                        <w:tcPr>
                          <w:tcW w:w="2410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La superficie de un campo de fútbol</w:t>
                          </w:r>
                        </w:p>
                      </w:tc>
                      <w:tc>
                        <w:tcPr>
                          <w:tcW w:w="2268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km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:rsidR="006A41E1" w:rsidRPr="00ED5492" w:rsidRDefault="006A41E1" w:rsidP="009E3E8E">
                          <w:pPr>
                            <w:rPr>
                              <w:rFonts w:ascii="Arial" w:hAnsi="Arial" w:cs="Arial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17 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2268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170 cm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</w:tr>
                    <w:tr w:rsidR="006A41E1" w:rsidTr="009E3E8E">
                      <w:trPr>
                        <w:trHeight w:val="680"/>
                      </w:trPr>
                      <w:tc>
                        <w:tcPr>
                          <w:tcW w:w="2410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La superficie de una tarjeta de crédito</w:t>
                          </w:r>
                        </w:p>
                      </w:tc>
                      <w:tc>
                        <w:tcPr>
                          <w:tcW w:w="2268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hm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:rsidR="006A41E1" w:rsidRPr="00ED5492" w:rsidRDefault="006A41E1" w:rsidP="009E3E8E">
                          <w:pPr>
                            <w:rPr>
                              <w:rFonts w:ascii="Arial" w:hAnsi="Arial" w:cs="Arial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0,17 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2268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0,017 km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</w:tr>
                    <w:tr w:rsidR="006A41E1" w:rsidTr="009E3E8E">
                      <w:trPr>
                        <w:trHeight w:val="680"/>
                      </w:trPr>
                      <w:tc>
                        <w:tcPr>
                          <w:tcW w:w="2410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La superficie de un piso</w:t>
                          </w:r>
                        </w:p>
                      </w:tc>
                      <w:tc>
                        <w:tcPr>
                          <w:tcW w:w="2268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cm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:rsidR="006A41E1" w:rsidRPr="00ED5492" w:rsidRDefault="006A41E1" w:rsidP="009E3E8E">
                          <w:pPr>
                            <w:rPr>
                              <w:rFonts w:ascii="Arial" w:hAnsi="Arial" w:cs="Arial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0,17 dm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2268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17 dm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</w:tr>
                    <w:tr w:rsidR="006A41E1" w:rsidTr="009E3E8E">
                      <w:trPr>
                        <w:trHeight w:val="680"/>
                      </w:trPr>
                      <w:tc>
                        <w:tcPr>
                          <w:tcW w:w="2410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La superficie de España</w:t>
                          </w:r>
                        </w:p>
                      </w:tc>
                      <w:tc>
                        <w:tcPr>
                          <w:tcW w:w="2268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dam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:rsidR="006A41E1" w:rsidRPr="00ED5492" w:rsidRDefault="006A41E1" w:rsidP="009E3E8E">
                          <w:pPr>
                            <w:rPr>
                              <w:rFonts w:ascii="Arial" w:hAnsi="Arial" w:cs="Arial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170 dam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2268" w:type="dxa"/>
                          <w:vAlign w:val="center"/>
                        </w:tcPr>
                        <w:p w:rsidR="006A41E1" w:rsidRPr="00ED5492" w:rsidRDefault="006A41E1" w:rsidP="009E3E8E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ED5492">
                            <w:rPr>
                              <w:rFonts w:ascii="Arial" w:hAnsi="Arial" w:cs="Arial"/>
                              <w:szCs w:val="22"/>
                            </w:rPr>
                            <w:t>17 cm</w:t>
                          </w:r>
                          <w:r w:rsidRPr="00ED5492">
                            <w:rPr>
                              <w:rFonts w:ascii="Arial" w:hAnsi="Arial" w:cs="Arial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</w:tr>
                  </w:tbl>
                  <w:p w:rsidR="006A41E1" w:rsidRDefault="006A41E1"/>
                </w:txbxContent>
              </v:textbox>
            </v:shape>
            <v:shape id="_x0000_s1685" type="#_x0000_t32" style="position:absolute;left:2730;top:10470;width:1395;height:1740;flip:y" o:connectortype="straight">
              <v:stroke endarrow="block"/>
            </v:shape>
            <v:shape id="_x0000_s1686" type="#_x0000_t32" style="position:absolute;left:3000;top:9780;width:1125;height:1770;flip:y" o:connectortype="straight">
              <v:stroke endarrow="block"/>
            </v:shape>
            <v:shape id="_x0000_s1687" type="#_x0000_t32" style="position:absolute;left:2850;top:11085;width:1275;height:615" o:connectortype="straight">
              <v:stroke endarrow="block"/>
            </v:shape>
            <v:shape id="_x0000_s1688" type="#_x0000_t32" style="position:absolute;left:3075;top:9585;width:1050;height:1500" o:connectortype="straight">
              <v:stroke endarrow="block"/>
            </v:shape>
            <v:shape id="_x0000_s1689" type="#_x0000_t32" style="position:absolute;left:2730;top:10470;width:1305;height:1920" o:connectortype="straight">
              <v:stroke endarrow="block"/>
            </v:shape>
            <v:shape id="_x0000_s1690" type="#_x0000_t32" style="position:absolute;left:7995;top:9780;width:1245;height:555;flip:y" o:connectortype="straight">
              <v:stroke endarrow="block"/>
            </v:shape>
            <v:shape id="_x0000_s1691" type="#_x0000_t32" style="position:absolute;left:8145;top:11835;width:1200;height:555" o:connectortype="straight">
              <v:stroke endarrow="block"/>
            </v:shape>
            <v:shape id="_x0000_s1692" type="#_x0000_t32" style="position:absolute;left:7995;top:11085;width:1455;height:615" o:connectortype="straight">
              <v:stroke endarrow="block"/>
            </v:shape>
            <v:shape id="_x0000_s1693" type="#_x0000_t32" style="position:absolute;left:7995;top:9780;width:1350;height:555" o:connectortype="straight">
              <v:stroke endarrow="block"/>
            </v:shape>
            <v:shape id="_x0000_s1694" type="#_x0000_t32" style="position:absolute;left:8145;top:11085;width:1095;height:1395;flip:y" o:connectortype="straight">
              <v:stroke endarrow="block"/>
            </v:shape>
            <w10:wrap type="none"/>
            <w10:anchorlock/>
          </v:group>
        </w:pict>
      </w:r>
    </w:p>
    <w:p w:rsidR="00AC5BDF" w:rsidRDefault="00AC5BDF" w:rsidP="005E4C27">
      <w:pPr>
        <w:autoSpaceDE w:val="0"/>
        <w:autoSpaceDN w:val="0"/>
        <w:adjustRightInd w:val="0"/>
        <w:spacing w:before="240"/>
        <w:ind w:right="3686"/>
        <w:rPr>
          <w:rFonts w:ascii="Arial" w:hAnsi="Arial" w:cs="Arial"/>
          <w:b/>
          <w:sz w:val="22"/>
          <w:szCs w:val="22"/>
        </w:rPr>
      </w:pPr>
      <w:r w:rsidRPr="00AC5BDF">
        <w:rPr>
          <w:rFonts w:ascii="Arial" w:hAnsi="Arial" w:cs="Arial"/>
          <w:b/>
          <w:sz w:val="22"/>
          <w:szCs w:val="22"/>
        </w:rPr>
        <w:t>Ejercicio 4</w:t>
      </w:r>
    </w:p>
    <w:p w:rsidR="005E4C27" w:rsidRDefault="005E4C27" w:rsidP="0047175E">
      <w:pPr>
        <w:autoSpaceDE w:val="0"/>
        <w:autoSpaceDN w:val="0"/>
        <w:adjustRightInd w:val="0"/>
        <w:spacing w:before="60"/>
        <w:ind w:right="36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Corrección por el profesor/a</w:t>
      </w:r>
    </w:p>
    <w:p w:rsidR="0047175E" w:rsidRPr="005E4C27" w:rsidRDefault="0047175E" w:rsidP="0047175E">
      <w:pPr>
        <w:autoSpaceDE w:val="0"/>
        <w:autoSpaceDN w:val="0"/>
        <w:adjustRightInd w:val="0"/>
        <w:spacing w:before="6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altura debe ser una recta perpendicular trazada desde el vértice opuesto al lado considerado como base.</w:t>
      </w:r>
    </w:p>
    <w:p w:rsidR="00AC5BDF" w:rsidRPr="00AD1F12" w:rsidRDefault="002E387F" w:rsidP="00AC5BDF">
      <w:pPr>
        <w:jc w:val="center"/>
        <w:rPr>
          <w:szCs w:val="24"/>
        </w:rPr>
      </w:pPr>
      <w:r w:rsidRPr="002E387F">
        <w:rPr>
          <w:szCs w:val="24"/>
        </w:rPr>
      </w:r>
      <w:r>
        <w:rPr>
          <w:szCs w:val="24"/>
        </w:rPr>
        <w:pict>
          <v:group id="_x0000_s1820" style="width:478.5pt;height:130.3pt;mso-position-horizontal-relative:char;mso-position-vertical-relative:line" coordorigin="934,5163" coordsize="9570,2606">
            <v:group id="_x0000_s1817" style="position:absolute;left:934;top:5173;width:2592;height:2596" coordorigin="1336,5173" coordsize="2592,2596">
              <v:shape id="_x0000_s1811" type="#_x0000_t32" style="position:absolute;left:3278;top:5177;width:0;height:2592" o:connectortype="straight">
                <v:stroke dashstyle="dash"/>
              </v:shape>
              <v:group id="_x0000_s1800" style="position:absolute;left:1336;top:5173;width:2592;height:2592" coordorigin="2448,8352" coordsize="1152,1728" o:regroupid="6">
                <v:line id="_x0000_s1801" style="position:absolute;flip:x" from="2448,8352" to="3312,10080" strokeweight="1pt"/>
                <v:line id="_x0000_s1802" style="position:absolute" from="2448,10080" to="3600,10080" strokeweight="1pt"/>
                <v:line id="_x0000_s1803" style="position:absolute;flip:x y" from="3312,8352" to="3600,10080" strokeweight="1pt"/>
              </v:group>
              <v:shape id="_x0000_s1804" type="#_x0000_t202" style="position:absolute;left:2542;top:6149;width:887;height:432" o:regroupid="6" filled="f" stroked="f">
                <v:shadow on="t"/>
                <v:textbox style="mso-next-textbox:#_x0000_s1804">
                  <w:txbxContent>
                    <w:p w:rsidR="006A41E1" w:rsidRPr="00AC5BDF" w:rsidRDefault="006A41E1" w:rsidP="00AC5BDF">
                      <w:pPr>
                        <w:spacing w:before="0"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altura</w:t>
                      </w:r>
                      <w:proofErr w:type="gramEnd"/>
                    </w:p>
                  </w:txbxContent>
                </v:textbox>
              </v:shape>
              <v:shape id="_x0000_s1814" type="#_x0000_t202" style="position:absolute;left:2206;top:7327;width:887;height:432" filled="f" stroked="f">
                <v:shadow on="t"/>
                <v:textbox style="mso-next-textbox:#_x0000_s1814">
                  <w:txbxContent>
                    <w:p w:rsidR="006A41E1" w:rsidRPr="00AC5BDF" w:rsidRDefault="006A41E1" w:rsidP="00AC5BDF">
                      <w:pPr>
                        <w:spacing w:before="0"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base</w:t>
                      </w:r>
                      <w:proofErr w:type="gramEnd"/>
                    </w:p>
                  </w:txbxContent>
                </v:textbox>
              </v:shape>
            </v:group>
            <v:group id="_x0000_s1818" style="position:absolute;left:6166;top:5163;width:4338;height:2606" coordorigin="5950,5163" coordsize="4338,2606">
              <v:shape id="_x0000_s1812" type="#_x0000_t32" style="position:absolute;left:6686;top:5177;width:0;height:2592" o:connectortype="straight">
                <v:stroke dashstyle="dash"/>
              </v:shape>
              <v:shape id="_x0000_s1813" type="#_x0000_t32" style="position:absolute;left:6372;top:7759;width:1132;height:0;flip:x" o:connectortype="straight">
                <v:stroke dashstyle="longDash"/>
              </v:shape>
              <v:group id="_x0000_s1806" style="position:absolute;left:6688;top:5163;width:3600;height:2592" coordorigin="2448,8496" coordsize="3168,1152" o:regroupid="5">
                <v:line id="_x0000_s1807" style="position:absolute" from="2448,8496" to="3168,9648" strokeweight="1pt"/>
                <v:line id="_x0000_s1808" style="position:absolute" from="3168,9648" to="5616,9648" strokeweight="1pt"/>
                <v:line id="_x0000_s1809" style="position:absolute;flip:x y" from="2448,8496" to="5616,9648" strokeweight="1pt"/>
              </v:group>
              <v:shape id="_x0000_s1815" type="#_x0000_t202" style="position:absolute;left:5950;top:6149;width:887;height:432" filled="f" stroked="f">
                <v:shadow on="t"/>
                <v:textbox style="mso-next-textbox:#_x0000_s1815">
                  <w:txbxContent>
                    <w:p w:rsidR="006A41E1" w:rsidRPr="00AC5BDF" w:rsidRDefault="006A41E1" w:rsidP="00AC5BDF">
                      <w:pPr>
                        <w:spacing w:before="0"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altura</w:t>
                      </w:r>
                      <w:proofErr w:type="gramEnd"/>
                    </w:p>
                  </w:txbxContent>
                </v:textbox>
              </v:shape>
              <v:shape id="_x0000_s1816" type="#_x0000_t202" style="position:absolute;left:8065;top:7337;width:887;height:432" filled="f" stroked="f">
                <v:shadow on="t"/>
                <v:textbox style="mso-next-textbox:#_x0000_s1816">
                  <w:txbxContent>
                    <w:p w:rsidR="006A41E1" w:rsidRPr="00AC5BDF" w:rsidRDefault="006A41E1" w:rsidP="00AC5BDF">
                      <w:pPr>
                        <w:spacing w:before="0"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base</w:t>
                      </w:r>
                      <w:proofErr w:type="gramEnd"/>
                    </w:p>
                  </w:txbxContent>
                </v:textbox>
              </v:shape>
            </v:group>
            <v:shape id="_x0000_s1819" type="#_x0000_t202" style="position:absolute;left:3546;top:5351;width:2754;height:1294" stroked="f">
              <v:textbox>
                <w:txbxContent>
                  <w:p w:rsidR="006A41E1" w:rsidRDefault="006A41E1" w:rsidP="00AC5BDF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Superficie del triángulo</w:t>
                    </w:r>
                  </w:p>
                  <w:p w:rsidR="006A41E1" w:rsidRPr="0047175E" w:rsidRDefault="006A41E1" w:rsidP="00AC5BDF">
                    <w:pPr>
                      <w:jc w:val="center"/>
                      <w:rPr>
                        <w:rFonts w:ascii="Arial" w:hAnsi="Arial" w:cs="Arial"/>
                        <w:szCs w:val="24"/>
                      </w:rPr>
                    </w:pPr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Cs w:val="24"/>
                              </w:rPr>
                              <m:t>base ×altura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Cs w:val="24"/>
                              </w:rPr>
                              <m:t>2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w10:wrap type="none"/>
            <w10:anchorlock/>
          </v:group>
        </w:pict>
      </w:r>
    </w:p>
    <w:p w:rsidR="005E4C27" w:rsidRPr="005E4C27" w:rsidRDefault="005E4C27" w:rsidP="005E4C27">
      <w:pPr>
        <w:autoSpaceDE w:val="0"/>
        <w:autoSpaceDN w:val="0"/>
        <w:adjustRightInd w:val="0"/>
        <w:spacing w:before="240"/>
        <w:ind w:right="3686"/>
        <w:rPr>
          <w:rFonts w:ascii="Arial" w:hAnsi="Arial" w:cs="Arial"/>
          <w:b/>
          <w:sz w:val="22"/>
          <w:szCs w:val="22"/>
        </w:rPr>
      </w:pPr>
      <w:r w:rsidRPr="005E4C27">
        <w:rPr>
          <w:rFonts w:ascii="Arial" w:hAnsi="Arial" w:cs="Arial"/>
          <w:b/>
          <w:sz w:val="22"/>
          <w:szCs w:val="22"/>
        </w:rPr>
        <w:t>Ejercicio 5</w:t>
      </w:r>
    </w:p>
    <w:p w:rsidR="0047175E" w:rsidRDefault="0047175E" w:rsidP="0047175E">
      <w:pPr>
        <w:autoSpaceDE w:val="0"/>
        <w:autoSpaceDN w:val="0"/>
        <w:adjustRightInd w:val="0"/>
        <w:spacing w:before="60"/>
        <w:ind w:right="36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Corrección por el profesor/a</w:t>
      </w:r>
    </w:p>
    <w:p w:rsidR="0047175E" w:rsidRDefault="002E387F" w:rsidP="0047175E">
      <w:pPr>
        <w:autoSpaceDE w:val="0"/>
        <w:autoSpaceDN w:val="0"/>
        <w:adjustRightInd w:val="0"/>
        <w:spacing w:before="6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w:pict>
          <v:group id="_x0000_s1840" style="position:absolute;left:0;text-align:left;margin-left:274.75pt;margin-top:.2pt;width:249.6pt;height:104.95pt;z-index:251708416;mso-position-horizontal-relative:margin" coordorigin="6063,9240" coordsize="4992,2099">
            <v:group id="_x0000_s1821" style="position:absolute;left:6063;top:9240;width:4992;height:2099;mso-position-horizontal-relative:margin;mso-position-vertical-relative:margin" coordorigin="4758,12929" coordsize="5328,2240" o:regroupid="7">
              <v:line id="_x0000_s1822" style="position:absolute" from="5475,13073" to="5475,13073" strokeweight="1pt"/>
              <v:line id="_x0000_s1823" style="position:absolute" from="5331,13073" to="7491,13073" strokeweight="1.25pt"/>
              <v:line id="_x0000_s1824" style="position:absolute" from="5331,14801" to="9795,14801" strokeweight="1.25pt"/>
              <v:line id="_x0000_s1825" style="position:absolute;flip:x y" from="7491,13073" to="9795,14801" strokeweight="1.25pt"/>
              <v:line id="_x0000_s1826" style="position:absolute;flip:y" from="5331,13073" to="5331,14801" strokeweight="1.25pt"/>
              <v:line id="_x0000_s1827" style="position:absolute" from="7491,13073" to="7491,14801" strokeweight="1.25pt">
                <v:stroke dashstyle="1 1"/>
              </v:line>
              <v:shape id="_x0000_s1828" type="#_x0000_t202" style="position:absolute;left:7779;top:13937;width:432;height:432" stroked="f" strokecolor="white" strokeweight="1pt">
                <v:textbox style="mso-next-textbox:#_x0000_s1828">
                  <w:txbxContent>
                    <w:p w:rsidR="006A41E1" w:rsidRPr="00E96BF5" w:rsidRDefault="006A41E1" w:rsidP="005E4C27">
                      <w:pPr>
                        <w:spacing w:before="0"/>
                        <w:rPr>
                          <w:rFonts w:ascii="Arial" w:hAnsi="Arial" w:cs="Arial"/>
                          <w:b/>
                        </w:rPr>
                      </w:pPr>
                      <w:r w:rsidRPr="00E96BF5"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  <v:shape id="_x0000_s1829" type="#_x0000_t202" style="position:absolute;left:6051;top:13793;width:432;height:432" stroked="f" strokecolor="white" strokeweight="1pt">
                <v:textbox style="mso-next-textbox:#_x0000_s1829">
                  <w:txbxContent>
                    <w:p w:rsidR="006A41E1" w:rsidRPr="00E96BF5" w:rsidRDefault="006A41E1" w:rsidP="005E4C27">
                      <w:pPr>
                        <w:spacing w:before="0"/>
                        <w:rPr>
                          <w:rFonts w:ascii="Arial" w:hAnsi="Arial" w:cs="Arial"/>
                          <w:b/>
                        </w:rPr>
                      </w:pPr>
                      <w:r w:rsidRPr="00E96BF5"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  <v:shape id="_x0000_s1830" type="#_x0000_t202" style="position:absolute;left:4880;top:12937;width:454;height:432" filled="f" stroked="f" strokecolor="white" strokeweight="1pt">
                <v:textbox style="mso-next-textbox:#_x0000_s1830">
                  <w:txbxContent>
                    <w:p w:rsidR="006A41E1" w:rsidRPr="00E96BF5" w:rsidRDefault="006A41E1" w:rsidP="005E4C27">
                      <w:pPr>
                        <w:spacing w:before="0"/>
                        <w:jc w:val="right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E96BF5">
                        <w:rPr>
                          <w:rFonts w:ascii="Arial" w:hAnsi="Arial"/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</v:shape>
              <v:shape id="_x0000_s1831" type="#_x0000_t202" style="position:absolute;left:4758;top:14665;width:576;height:432" filled="f" stroked="f" strokecolor="white" strokeweight="1pt">
                <v:textbox style="mso-next-textbox:#_x0000_s1831">
                  <w:txbxContent>
                    <w:p w:rsidR="006A41E1" w:rsidRPr="00E96BF5" w:rsidRDefault="006A41E1" w:rsidP="005E4C27">
                      <w:pPr>
                        <w:spacing w:before="0"/>
                        <w:jc w:val="right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E96BF5">
                        <w:rPr>
                          <w:rFonts w:ascii="Arial" w:hAnsi="Arial"/>
                          <w:b/>
                          <w:sz w:val="22"/>
                        </w:rPr>
                        <w:t>D</w:t>
                      </w:r>
                    </w:p>
                  </w:txbxContent>
                </v:textbox>
              </v:shape>
              <v:shape id="_x0000_s1832" type="#_x0000_t202" style="position:absolute;left:7614;top:12929;width:432;height:432" filled="f" stroked="f" strokecolor="white" strokeweight="1pt">
                <v:textbox style="mso-next-textbox:#_x0000_s1832">
                  <w:txbxContent>
                    <w:p w:rsidR="006A41E1" w:rsidRPr="00E96BF5" w:rsidRDefault="006A41E1" w:rsidP="005E4C27">
                      <w:pPr>
                        <w:spacing w:before="0"/>
                        <w:jc w:val="right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E96BF5">
                        <w:rPr>
                          <w:rFonts w:ascii="Arial" w:hAnsi="Arial"/>
                          <w:b/>
                          <w:sz w:val="22"/>
                        </w:rPr>
                        <w:t>B</w:t>
                      </w:r>
                    </w:p>
                  </w:txbxContent>
                </v:textbox>
              </v:shape>
              <v:shape id="_x0000_s1833" type="#_x0000_t202" style="position:absolute;left:9654;top:14485;width:432;height:432" filled="f" stroked="f" strokecolor="white" strokeweight="1pt">
                <v:textbox style="mso-next-textbox:#_x0000_s1833">
                  <w:txbxContent>
                    <w:p w:rsidR="006A41E1" w:rsidRPr="00E96BF5" w:rsidRDefault="006A41E1" w:rsidP="005E4C27">
                      <w:pPr>
                        <w:spacing w:before="0"/>
                        <w:jc w:val="right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E96BF5">
                        <w:rPr>
                          <w:rFonts w:ascii="Arial" w:hAnsi="Arial"/>
                          <w:b/>
                          <w:sz w:val="22"/>
                        </w:rPr>
                        <w:t>C</w:t>
                      </w:r>
                    </w:p>
                  </w:txbxContent>
                </v:textbox>
              </v:shape>
              <v:shape id="_x0000_s1834" type="#_x0000_t202" style="position:absolute;left:7347;top:14737;width:432;height:432" filled="f" stroked="f" strokecolor="white" strokeweight="1pt">
                <v:textbox style="mso-next-textbox:#_x0000_s1834">
                  <w:txbxContent>
                    <w:p w:rsidR="006A41E1" w:rsidRPr="00E96BF5" w:rsidRDefault="006A41E1" w:rsidP="005E4C27">
                      <w:pPr>
                        <w:spacing w:before="0"/>
                        <w:jc w:val="right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E96BF5">
                        <w:rPr>
                          <w:rFonts w:ascii="Arial" w:hAnsi="Arial"/>
                          <w:b/>
                          <w:sz w:val="22"/>
                        </w:rPr>
                        <w:t>E</w:t>
                      </w:r>
                    </w:p>
                  </w:txbxContent>
                </v:textbox>
              </v:shape>
            </v:group>
            <v:shape id="_x0000_s1835" type="#_x0000_t202" style="position:absolute;left:6545;top:10419;width:1944;height:648" o:regroupid="7" filled="f" stroked="f">
              <v:textbox style="mso-next-textbox:#_x0000_s1835">
                <w:txbxContent>
                  <w:p w:rsidR="006A41E1" w:rsidRDefault="006A41E1" w:rsidP="0047175E">
                    <w:pPr>
                      <w:spacing w:before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20"/>
                      </w:rPr>
                      <w:t>base</w:t>
                    </w:r>
                    <w:proofErr w:type="gramEnd"/>
                    <w:r>
                      <w:rPr>
                        <w:rFonts w:ascii="Arial" w:hAnsi="Arial" w:cs="Arial"/>
                        <w:sz w:val="20"/>
                      </w:rPr>
                      <w:t xml:space="preserve"> cuadrilátero</w:t>
                    </w:r>
                  </w:p>
                  <w:p w:rsidR="006A41E1" w:rsidRPr="0047175E" w:rsidRDefault="006A41E1" w:rsidP="0047175E">
                    <w:pPr>
                      <w:spacing w:before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(1)</w:t>
                    </w:r>
                  </w:p>
                </w:txbxContent>
              </v:textbox>
            </v:shape>
            <v:shape id="_x0000_s1836" type="#_x0000_t202" style="position:absolute;left:8607;top:10434;width:1689;height:669" o:regroupid="7" filled="f" stroked="f">
              <v:textbox style="mso-next-textbox:#_x0000_s1836">
                <w:txbxContent>
                  <w:p w:rsidR="006A41E1" w:rsidRDefault="006A41E1" w:rsidP="0047175E">
                    <w:pPr>
                      <w:spacing w:before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20"/>
                      </w:rPr>
                      <w:t>base</w:t>
                    </w:r>
                    <w:proofErr w:type="gramEnd"/>
                    <w:r>
                      <w:rPr>
                        <w:rFonts w:ascii="Arial" w:hAnsi="Arial" w:cs="Arial"/>
                        <w:sz w:val="20"/>
                      </w:rPr>
                      <w:t xml:space="preserve"> triángulo</w:t>
                    </w:r>
                  </w:p>
                  <w:p w:rsidR="006A41E1" w:rsidRPr="0047175E" w:rsidRDefault="006A41E1" w:rsidP="0047175E">
                    <w:pPr>
                      <w:spacing w:before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(2)</w:t>
                    </w:r>
                  </w:p>
                </w:txbxContent>
              </v:textbox>
            </v:shape>
            <v:shape id="_x0000_s1837" type="#_x0000_t202" style="position:absolute;left:7850;top:9925;width:889;height:513" o:regroupid="7" filled="f" stroked="f">
              <v:textbox style="mso-next-textbox:#_x0000_s1837">
                <w:txbxContent>
                  <w:p w:rsidR="006A41E1" w:rsidRPr="0047175E" w:rsidRDefault="006A41E1" w:rsidP="0047175E">
                    <w:pPr>
                      <w:spacing w:before="0"/>
                      <w:rPr>
                        <w:rFonts w:ascii="Arial" w:hAnsi="Arial" w:cs="Arial"/>
                        <w:sz w:val="20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20"/>
                      </w:rPr>
                      <w:t>altura</w:t>
                    </w:r>
                    <w:proofErr w:type="gramEnd"/>
                  </w:p>
                </w:txbxContent>
              </v:textbox>
            </v:shape>
            <w10:wrap type="square" anchorx="margin"/>
          </v:group>
        </w:pict>
      </w:r>
      <w:r w:rsidR="0047175E">
        <w:rPr>
          <w:rFonts w:ascii="Arial" w:hAnsi="Arial" w:cs="Arial"/>
          <w:sz w:val="22"/>
          <w:szCs w:val="22"/>
        </w:rPr>
        <w:t>Los lados que hay que medir son los que se indican en el dibujo.</w:t>
      </w:r>
    </w:p>
    <w:p w:rsidR="0047175E" w:rsidRPr="005E4C27" w:rsidRDefault="0047175E" w:rsidP="0047175E">
      <w:pPr>
        <w:autoSpaceDE w:val="0"/>
        <w:autoSpaceDN w:val="0"/>
        <w:adjustRightInd w:val="0"/>
        <w:spacing w:before="6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altura sirve tanto para el cuadrilátero como para el triángulo.</w:t>
      </w:r>
    </w:p>
    <w:p w:rsidR="0047175E" w:rsidRPr="005E4C27" w:rsidRDefault="0047175E" w:rsidP="0047175E">
      <w:pPr>
        <w:autoSpaceDE w:val="0"/>
        <w:autoSpaceDN w:val="0"/>
        <w:adjustRightInd w:val="0"/>
        <w:spacing w:before="6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Área total = área cuadrilátero + área triángulo.</w:t>
      </w:r>
    </w:p>
    <w:p w:rsidR="00CC1018" w:rsidRPr="0047175E" w:rsidRDefault="0047175E" w:rsidP="00F82552">
      <w:pPr>
        <w:pStyle w:val="Textoindependiente2"/>
        <w:rPr>
          <w:rFonts w:ascii="Arial" w:hAnsi="Arial" w:cs="Arial"/>
          <w:b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</w:rPr>
            <m:t xml:space="preserve">Área total=base 1×altura+ 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base 2 ×altura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2</m:t>
              </m:r>
            </m:den>
          </m:f>
        </m:oMath>
      </m:oMathPara>
    </w:p>
    <w:p w:rsidR="00F82552" w:rsidRPr="005E4C27" w:rsidRDefault="00F82552" w:rsidP="00F82552">
      <w:pPr>
        <w:autoSpaceDE w:val="0"/>
        <w:autoSpaceDN w:val="0"/>
        <w:adjustRightInd w:val="0"/>
        <w:spacing w:before="240"/>
        <w:ind w:right="3686"/>
        <w:rPr>
          <w:rFonts w:ascii="Arial" w:hAnsi="Arial" w:cs="Arial"/>
          <w:b/>
          <w:sz w:val="22"/>
          <w:szCs w:val="22"/>
        </w:rPr>
      </w:pPr>
      <w:r w:rsidRPr="005E4C27">
        <w:rPr>
          <w:rFonts w:ascii="Arial" w:hAnsi="Arial" w:cs="Arial"/>
          <w:b/>
          <w:sz w:val="22"/>
          <w:szCs w:val="22"/>
        </w:rPr>
        <w:t xml:space="preserve">Ejercicio </w:t>
      </w:r>
      <w:r>
        <w:rPr>
          <w:rFonts w:ascii="Arial" w:hAnsi="Arial" w:cs="Arial"/>
          <w:b/>
          <w:sz w:val="22"/>
          <w:szCs w:val="22"/>
        </w:rPr>
        <w:t>6</w:t>
      </w:r>
    </w:p>
    <w:p w:rsidR="00F82552" w:rsidRDefault="00F82552" w:rsidP="00F82552">
      <w:pPr>
        <w:autoSpaceDE w:val="0"/>
        <w:autoSpaceDN w:val="0"/>
        <w:adjustRightInd w:val="0"/>
        <w:spacing w:before="60"/>
        <w:ind w:right="36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Corrección por el profesor/a.</w:t>
      </w:r>
    </w:p>
    <w:p w:rsidR="00F82552" w:rsidRDefault="00F82552" w:rsidP="00F82552">
      <w:pPr>
        <w:autoSpaceDE w:val="0"/>
        <w:autoSpaceDN w:val="0"/>
        <w:adjustRightInd w:val="0"/>
        <w:spacing w:before="6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 posible división de las figuras sería la que se indica a continuación</w:t>
      </w:r>
    </w:p>
    <w:p w:rsidR="00CC1018" w:rsidRDefault="00CC1018" w:rsidP="00F82552">
      <w:pPr>
        <w:pStyle w:val="Textoindependiente2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1"/>
        <w:gridCol w:w="471"/>
        <w:gridCol w:w="6542"/>
      </w:tblGrid>
      <w:tr w:rsidR="00F82552" w:rsidTr="00072213">
        <w:tc>
          <w:tcPr>
            <w:tcW w:w="3510" w:type="dxa"/>
            <w:vAlign w:val="center"/>
          </w:tcPr>
          <w:p w:rsidR="00F82552" w:rsidRPr="009133E5" w:rsidRDefault="002E387F" w:rsidP="00072213">
            <w:pPr>
              <w:pStyle w:val="Textoindependiente2"/>
              <w:jc w:val="center"/>
            </w:pPr>
            <w:r w:rsidRPr="002E387F">
              <w:rPr>
                <w:rFonts w:ascii="Arial" w:hAnsi="Arial" w:cs="Arial"/>
                <w:b/>
                <w:sz w:val="20"/>
                <w:szCs w:val="20"/>
              </w:rPr>
            </w:r>
            <w:r w:rsidRPr="002E387F">
              <w:rPr>
                <w:rFonts w:ascii="Arial" w:hAnsi="Arial" w:cs="Arial"/>
                <w:b/>
                <w:sz w:val="20"/>
                <w:szCs w:val="20"/>
              </w:rPr>
              <w:pict>
                <v:group id="_x0000_s1872" style="width:150.45pt;height:97.45pt;mso-position-horizontal-relative:char;mso-position-vertical-relative:line" coordorigin="875,9451" coordsize="3009,1949">
                  <v:shape id="_x0000_s1873" type="#_x0000_t202" style="position:absolute;left:1495;top:10260;width:465;height:585" filled="f" stroked="f">
                    <v:textbox>
                      <w:txbxContent>
                        <w:p w:rsidR="006A41E1" w:rsidRPr="009133E5" w:rsidRDefault="006A41E1" w:rsidP="00B014C8">
                          <w:pPr>
                            <w:spacing w:before="0"/>
                            <w:rPr>
                              <w:b/>
                              <w:i/>
                            </w:rPr>
                          </w:pPr>
                          <w:proofErr w:type="gramStart"/>
                          <w:r w:rsidRPr="009133E5">
                            <w:rPr>
                              <w:b/>
                              <w:i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shape id="_x0000_s1874" type="#_x0000_t202" style="position:absolute;left:1999;top:10815;width:465;height:585" filled="f" stroked="f">
                    <v:textbox style="mso-next-textbox:#_x0000_s1874">
                      <w:txbxContent>
                        <w:p w:rsidR="006A41E1" w:rsidRPr="009133E5" w:rsidRDefault="006A41E1" w:rsidP="00B014C8">
                          <w:pPr>
                            <w:spacing w:before="0"/>
                            <w:rPr>
                              <w:b/>
                              <w:i/>
                            </w:rPr>
                          </w:pPr>
                          <w:proofErr w:type="gramStart"/>
                          <w:r>
                            <w:rPr>
                              <w:b/>
                              <w:i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group id="_x0000_s1875" style="position:absolute;left:875;top:9451;width:3009;height:1799" coordorigin="1725,1432" coordsize="2227,1090">
                    <v:group id="_x0000_s1876" style="position:absolute;left:1725;top:1443;width:2227;height:1079" coordorigin="3600,8784" coordsize="3312,1008">
                      <v:line id="_x0000_s1877" style="position:absolute" from="3600,9792" to="6192,9792" strokeweight="2.25pt"/>
                      <v:line id="_x0000_s1878" style="position:absolute" from="4320,8784" to="6912,8784" strokeweight="2.25pt"/>
                      <v:line id="_x0000_s1879" style="position:absolute;flip:x" from="3600,8784" to="4320,9792" strokeweight="2.25pt"/>
                      <v:line id="_x0000_s1880" style="position:absolute;flip:x" from="6192,8784" to="6912,9792" strokeweight="2.25pt"/>
                    </v:group>
                    <v:shape id="_x0000_s1881" type="#_x0000_t32" style="position:absolute;left:2209;top:1443;width:1259;height:1079" o:connectortype="straight" strokeweight="1pt">
                      <v:stroke dashstyle="dash"/>
                    </v:shape>
                    <v:shape id="_x0000_s1882" type="#_x0000_t32" style="position:absolute;left:2209;top:1432;width:0;height:1090" o:connectortype="straight" strokeweight="1pt">
                      <v:stroke dashstyle="1 1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7194" w:type="dxa"/>
            <w:gridSpan w:val="2"/>
            <w:vAlign w:val="center"/>
          </w:tcPr>
          <w:p w:rsidR="00F82552" w:rsidRPr="00F82552" w:rsidRDefault="00F82552" w:rsidP="00072213">
            <w:pPr>
              <w:rPr>
                <w:rFonts w:ascii="Arial" w:hAnsi="Arial" w:cs="Arial"/>
                <w:szCs w:val="22"/>
                <w:u w:val="single"/>
              </w:rPr>
            </w:pPr>
            <w:r w:rsidRPr="00F82552">
              <w:rPr>
                <w:rFonts w:ascii="Arial" w:hAnsi="Arial" w:cs="Arial"/>
                <w:szCs w:val="22"/>
                <w:u w:val="single"/>
              </w:rPr>
              <w:t>Figura 1 (romboide)</w:t>
            </w:r>
          </w:p>
          <w:p w:rsidR="00F82552" w:rsidRPr="00F82552" w:rsidRDefault="00F82552" w:rsidP="00072213">
            <w:pPr>
              <w:spacing w:before="120"/>
              <w:rPr>
                <w:rFonts w:ascii="Arial" w:hAnsi="Arial" w:cs="Arial"/>
                <w:szCs w:val="22"/>
              </w:rPr>
            </w:pPr>
            <w:r w:rsidRPr="00F82552">
              <w:rPr>
                <w:rFonts w:ascii="Arial" w:hAnsi="Arial" w:cs="Arial"/>
                <w:szCs w:val="22"/>
              </w:rPr>
              <w:t>La figura se puede dividir en dos triángulos iguales. Existen dos posibilidades dependiendo de los vértices que se tomen para formar los triángulos, pero el resultado deberá ser el mismo.</w:t>
            </w:r>
          </w:p>
          <w:p w:rsidR="00F82552" w:rsidRPr="00F82552" w:rsidRDefault="00F82552" w:rsidP="00072213">
            <w:pPr>
              <w:spacing w:before="120"/>
              <w:rPr>
                <w:rFonts w:ascii="Arial" w:hAnsi="Arial" w:cs="Arial"/>
                <w:szCs w:val="22"/>
                <w:u w:val="single"/>
              </w:rPr>
            </w:pPr>
            <w:r w:rsidRPr="00F82552">
              <w:rPr>
                <w:rFonts w:ascii="Arial" w:hAnsi="Arial" w:cs="Arial"/>
                <w:szCs w:val="22"/>
              </w:rPr>
              <w:t xml:space="preserve">Superficie de la figura = </w:t>
            </w:r>
            <w:r w:rsidRPr="00F82552">
              <w:rPr>
                <w:rFonts w:ascii="Arial" w:hAnsi="Arial" w:cs="Arial"/>
                <w:b/>
                <w:color w:val="000080"/>
                <w:position w:val="-20"/>
                <w:sz w:val="24"/>
                <w:szCs w:val="22"/>
              </w:rPr>
              <w:object w:dxaOrig="4540" w:dyaOrig="540">
                <v:shape id="_x0000_i1043" type="#_x0000_t75" style="width:227.25pt;height:27pt" o:ole="">
                  <v:imagedata r:id="rId17" o:title=""/>
                </v:shape>
                <o:OLEObject Type="Embed" ProgID="Equation.3" ShapeID="_x0000_i1043" DrawAspect="Content" ObjectID="_1591198374" r:id="rId18"/>
              </w:object>
            </w:r>
          </w:p>
          <w:p w:rsidR="00F82552" w:rsidRPr="00F82552" w:rsidRDefault="00F82552" w:rsidP="00072213">
            <w:pPr>
              <w:pStyle w:val="Textoindependiente2"/>
              <w:jc w:val="left"/>
              <w:rPr>
                <w:rFonts w:ascii="Arial" w:hAnsi="Arial" w:cs="Arial"/>
                <w:szCs w:val="22"/>
              </w:rPr>
            </w:pPr>
            <w:r w:rsidRPr="00F82552">
              <w:rPr>
                <w:rFonts w:ascii="Arial" w:hAnsi="Arial" w:cs="Arial"/>
                <w:szCs w:val="22"/>
              </w:rPr>
              <w:t>El resultado en centímetros cuadrados (cm</w:t>
            </w:r>
            <w:r w:rsidRPr="00F82552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F82552">
              <w:rPr>
                <w:rFonts w:ascii="Arial" w:hAnsi="Arial" w:cs="Arial"/>
                <w:szCs w:val="22"/>
              </w:rPr>
              <w:t>)</w:t>
            </w:r>
          </w:p>
        </w:tc>
      </w:tr>
      <w:tr w:rsidR="00F82552" w:rsidRPr="002373FA" w:rsidTr="00072213">
        <w:tc>
          <w:tcPr>
            <w:tcW w:w="3994" w:type="dxa"/>
            <w:gridSpan w:val="2"/>
            <w:vAlign w:val="center"/>
          </w:tcPr>
          <w:p w:rsidR="00F82552" w:rsidRPr="00F82552" w:rsidRDefault="002E387F" w:rsidP="00072213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  <w:r w:rsidRPr="002E387F">
              <w:rPr>
                <w:rFonts w:ascii="Arial" w:hAnsi="Arial" w:cs="Arial"/>
                <w:sz w:val="24"/>
                <w:szCs w:val="22"/>
              </w:rPr>
            </w:r>
            <w:r w:rsidRPr="002E387F">
              <w:rPr>
                <w:rFonts w:ascii="Arial" w:hAnsi="Arial" w:cs="Arial"/>
                <w:sz w:val="24"/>
                <w:szCs w:val="22"/>
              </w:rPr>
              <w:pict>
                <v:group id="_x0000_s1865" style="width:80.1pt;height:125.25pt;mso-position-horizontal-relative:char;mso-position-vertical-relative:line" coordorigin="901,9117" coordsize="1602,2505">
                  <v:group id="_x0000_s1866" style="position:absolute;left:901;top:9117;width:1602;height:2505" coordorigin="1748,1500" coordsize="923,2228">
                    <v:shape id="_x0000_s1867" type="#_x0000_t4" style="position:absolute;left:1748;top:1500;width:923;height:2228" strokeweight="2.25pt"/>
                    <v:shape id="_x0000_s1868" type="#_x0000_t32" style="position:absolute;left:1748;top:2614;width:923;height:0" o:connectortype="straight" strokeweight="1pt">
                      <v:stroke dashstyle="dash"/>
                    </v:shape>
                    <v:shape id="_x0000_s1869" type="#_x0000_t32" style="position:absolute;left:2207;top:1500;width:0;height:1114" o:connectortype="straight" strokeweight="1pt">
                      <v:stroke dashstyle="1 1"/>
                    </v:shape>
                  </v:group>
                  <v:shape id="_x0000_s1870" type="#_x0000_t202" style="position:absolute;left:1624;top:9600;width:465;height:585" filled="f" stroked="f">
                    <v:textbox>
                      <w:txbxContent>
                        <w:p w:rsidR="006A41E1" w:rsidRPr="009133E5" w:rsidRDefault="006A41E1" w:rsidP="00B014C8">
                          <w:pPr>
                            <w:spacing w:before="0"/>
                            <w:rPr>
                              <w:b/>
                              <w:i/>
                            </w:rPr>
                          </w:pPr>
                          <w:proofErr w:type="gramStart"/>
                          <w:r w:rsidRPr="009133E5">
                            <w:rPr>
                              <w:b/>
                              <w:i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shape id="_x0000_s1871" type="#_x0000_t202" style="position:absolute;left:1495;top:10260;width:465;height:585" filled="f" stroked="f">
                    <v:textbox style="mso-next-textbox:#_x0000_s1871">
                      <w:txbxContent>
                        <w:p w:rsidR="006A41E1" w:rsidRPr="009133E5" w:rsidRDefault="006A41E1" w:rsidP="00B014C8">
                          <w:pPr>
                            <w:spacing w:before="0"/>
                            <w:rPr>
                              <w:b/>
                              <w:i/>
                            </w:rPr>
                          </w:pPr>
                          <w:proofErr w:type="gramStart"/>
                          <w:r>
                            <w:rPr>
                              <w:b/>
                              <w:i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6710" w:type="dxa"/>
            <w:vAlign w:val="center"/>
          </w:tcPr>
          <w:p w:rsidR="00F82552" w:rsidRPr="00F82552" w:rsidRDefault="00F82552" w:rsidP="00072213">
            <w:pPr>
              <w:spacing w:before="120"/>
              <w:rPr>
                <w:rFonts w:ascii="Arial" w:hAnsi="Arial" w:cs="Arial"/>
                <w:szCs w:val="22"/>
                <w:u w:val="single"/>
              </w:rPr>
            </w:pPr>
            <w:r w:rsidRPr="00F82552">
              <w:rPr>
                <w:rFonts w:ascii="Arial" w:hAnsi="Arial" w:cs="Arial"/>
                <w:szCs w:val="22"/>
                <w:u w:val="single"/>
              </w:rPr>
              <w:t>Figura 2 (rombo)</w:t>
            </w:r>
          </w:p>
          <w:p w:rsidR="00F82552" w:rsidRPr="00F82552" w:rsidRDefault="00F82552" w:rsidP="00072213">
            <w:pPr>
              <w:spacing w:before="120"/>
              <w:rPr>
                <w:rFonts w:ascii="Arial" w:hAnsi="Arial" w:cs="Arial"/>
                <w:szCs w:val="22"/>
              </w:rPr>
            </w:pPr>
            <w:r w:rsidRPr="00F82552">
              <w:rPr>
                <w:rFonts w:ascii="Arial" w:hAnsi="Arial" w:cs="Arial"/>
                <w:szCs w:val="22"/>
              </w:rPr>
              <w:t>La figura se puede dividir en dos triángulos iguales</w:t>
            </w:r>
          </w:p>
          <w:p w:rsidR="00F82552" w:rsidRDefault="00F82552" w:rsidP="00F82552">
            <w:pPr>
              <w:spacing w:before="120"/>
              <w:jc w:val="left"/>
              <w:rPr>
                <w:rFonts w:ascii="Arial" w:hAnsi="Arial" w:cs="Arial"/>
                <w:b/>
                <w:color w:val="000080"/>
                <w:position w:val="-20"/>
                <w:szCs w:val="22"/>
              </w:rPr>
            </w:pPr>
            <w:r w:rsidRPr="00F82552">
              <w:rPr>
                <w:rFonts w:ascii="Arial" w:hAnsi="Arial" w:cs="Arial"/>
                <w:szCs w:val="22"/>
              </w:rPr>
              <w:t xml:space="preserve">Superficie de la figura = </w:t>
            </w:r>
            <w:r w:rsidR="00072213" w:rsidRPr="00F82552">
              <w:rPr>
                <w:rFonts w:ascii="Arial" w:hAnsi="Arial" w:cs="Arial"/>
                <w:b/>
                <w:color w:val="000080"/>
                <w:position w:val="-22"/>
                <w:sz w:val="24"/>
                <w:szCs w:val="22"/>
              </w:rPr>
              <w:object w:dxaOrig="3080" w:dyaOrig="580">
                <v:shape id="_x0000_i1044" type="#_x0000_t75" style="width:154.5pt;height:29.25pt" o:ole="">
                  <v:imagedata r:id="rId19" o:title=""/>
                </v:shape>
                <o:OLEObject Type="Embed" ProgID="Equation.3" ShapeID="_x0000_i1044" DrawAspect="Content" ObjectID="_1591198375" r:id="rId20"/>
              </w:object>
            </w:r>
          </w:p>
          <w:p w:rsidR="00F82552" w:rsidRPr="00F82552" w:rsidRDefault="00F82552" w:rsidP="000B6EC3">
            <w:pPr>
              <w:jc w:val="left"/>
              <w:rPr>
                <w:rFonts w:ascii="Arial" w:hAnsi="Arial" w:cs="Arial"/>
                <w:b/>
                <w:color w:val="000080"/>
                <w:position w:val="-20"/>
                <w:szCs w:val="22"/>
              </w:rPr>
            </w:pPr>
            <w:r w:rsidRPr="00F82552">
              <w:rPr>
                <w:rFonts w:ascii="Arial" w:hAnsi="Arial" w:cs="Arial"/>
                <w:b/>
                <w:color w:val="000080"/>
                <w:position w:val="-22"/>
                <w:sz w:val="24"/>
                <w:szCs w:val="22"/>
              </w:rPr>
              <w:object w:dxaOrig="2280" w:dyaOrig="580">
                <v:shape id="_x0000_i1045" type="#_x0000_t75" style="width:114pt;height:29.25pt" o:ole="">
                  <v:imagedata r:id="rId21" o:title=""/>
                </v:shape>
                <o:OLEObject Type="Embed" ProgID="Equation.3" ShapeID="_x0000_i1045" DrawAspect="Content" ObjectID="_1591198376" r:id="rId22"/>
              </w:object>
            </w:r>
          </w:p>
          <w:p w:rsidR="00F82552" w:rsidRPr="00F82552" w:rsidRDefault="00F82552" w:rsidP="00072213">
            <w:pPr>
              <w:spacing w:before="120"/>
              <w:rPr>
                <w:rFonts w:ascii="Arial" w:hAnsi="Arial" w:cs="Arial"/>
                <w:szCs w:val="22"/>
                <w:u w:val="single"/>
              </w:rPr>
            </w:pPr>
            <w:r w:rsidRPr="00F82552">
              <w:rPr>
                <w:rFonts w:ascii="Arial" w:hAnsi="Arial" w:cs="Arial"/>
                <w:szCs w:val="22"/>
              </w:rPr>
              <w:t>El resultado en centímetros cuadrados (cm</w:t>
            </w:r>
            <w:r w:rsidRPr="00F82552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F82552">
              <w:rPr>
                <w:rFonts w:ascii="Arial" w:hAnsi="Arial" w:cs="Arial"/>
                <w:szCs w:val="22"/>
              </w:rPr>
              <w:t>)</w:t>
            </w:r>
          </w:p>
          <w:p w:rsidR="00F82552" w:rsidRPr="00F82552" w:rsidRDefault="00F82552" w:rsidP="00072213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82552" w:rsidRPr="002373FA" w:rsidTr="000B6EC3">
        <w:tc>
          <w:tcPr>
            <w:tcW w:w="3994" w:type="dxa"/>
            <w:gridSpan w:val="2"/>
            <w:vAlign w:val="center"/>
          </w:tcPr>
          <w:p w:rsidR="00F82552" w:rsidRPr="00F82552" w:rsidRDefault="002E387F" w:rsidP="00072213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  <w:r w:rsidRPr="002E387F">
              <w:rPr>
                <w:rFonts w:ascii="Arial" w:hAnsi="Arial" w:cs="Arial"/>
                <w:sz w:val="24"/>
                <w:szCs w:val="22"/>
              </w:rPr>
            </w:r>
            <w:r w:rsidR="00B014C8" w:rsidRPr="002E387F">
              <w:rPr>
                <w:rFonts w:ascii="Arial" w:hAnsi="Arial" w:cs="Arial"/>
                <w:sz w:val="24"/>
                <w:szCs w:val="22"/>
              </w:rPr>
              <w:pict>
                <v:group id="_x0000_s1856" style="width:111.3pt;height:125.45pt;mso-position-horizontal-relative:char;mso-position-vertical-relative:line" coordorigin="901,11319" coordsize="2458,2726">
                  <v:group id="_x0000_s1857" style="position:absolute;left:901;top:11319;width:2458;height:2231" coordorigin="1151,4248" coordsize="4176,3612">
                    <v:shape id="_x0000_s1858" type="#_x0000_t9" style="position:absolute;left:1151;top:4248;width:4176;height:3612" strokeweight="2.25pt"/>
                    <v:shape id="_x0000_s1859" type="#_x0000_t32" style="position:absolute;left:2190;top:4248;width:2085;height:3612" o:connectortype="straight" strokeweight="1pt">
                      <v:stroke dashstyle="dash"/>
                    </v:shape>
                    <v:shape id="_x0000_s1860" type="#_x0000_t32" style="position:absolute;left:2190;top:4248;width:2085;height:3612;flip:x" o:connectortype="straight" strokeweight="1pt">
                      <v:stroke dashstyle="dash"/>
                    </v:shape>
                    <v:shape id="_x0000_s1861" type="#_x0000_t32" style="position:absolute;left:1151;top:6053;width:4176;height:0" o:connectortype="straight" strokeweight="1pt">
                      <v:stroke dashstyle="dash"/>
                    </v:shape>
                    <v:shape id="_x0000_s1862" type="#_x0000_t32" style="position:absolute;left:3225;top:6053;width:0;height:1807" o:connectortype="straight" strokeweight="1pt">
                      <v:stroke dashstyle="1 1"/>
                    </v:shape>
                  </v:group>
                  <v:shape id="_x0000_s1863" type="#_x0000_t202" style="position:absolute;left:1999;top:12785;width:432;height:585" filled="f" stroked="f">
                    <v:textbox>
                      <w:txbxContent>
                        <w:p w:rsidR="006A41E1" w:rsidRPr="009133E5" w:rsidRDefault="006A41E1" w:rsidP="00B014C8">
                          <w:pPr>
                            <w:spacing w:before="0"/>
                            <w:rPr>
                              <w:b/>
                              <w:i/>
                            </w:rPr>
                          </w:pPr>
                          <w:proofErr w:type="gramStart"/>
                          <w:r w:rsidRPr="009133E5">
                            <w:rPr>
                              <w:b/>
                              <w:i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shape id="_x0000_s1864" type="#_x0000_t202" style="position:absolute;left:1930;top:13460;width:465;height:585" filled="f" stroked="f">
                    <v:textbox style="mso-next-textbox:#_x0000_s1864">
                      <w:txbxContent>
                        <w:p w:rsidR="006A41E1" w:rsidRPr="009133E5" w:rsidRDefault="006A41E1" w:rsidP="00B014C8">
                          <w:pPr>
                            <w:spacing w:before="0"/>
                            <w:rPr>
                              <w:b/>
                              <w:i/>
                            </w:rPr>
                          </w:pPr>
                          <w:proofErr w:type="gramStart"/>
                          <w:r>
                            <w:rPr>
                              <w:b/>
                              <w:i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6710" w:type="dxa"/>
          </w:tcPr>
          <w:p w:rsidR="00F82552" w:rsidRPr="00F82552" w:rsidRDefault="00F82552" w:rsidP="000B6EC3">
            <w:pPr>
              <w:spacing w:before="240"/>
              <w:jc w:val="left"/>
              <w:rPr>
                <w:rFonts w:ascii="Arial" w:hAnsi="Arial" w:cs="Arial"/>
                <w:szCs w:val="22"/>
                <w:u w:val="single"/>
              </w:rPr>
            </w:pPr>
            <w:r w:rsidRPr="00F82552">
              <w:rPr>
                <w:rFonts w:ascii="Arial" w:hAnsi="Arial" w:cs="Arial"/>
                <w:szCs w:val="22"/>
                <w:u w:val="single"/>
              </w:rPr>
              <w:t>Figura 3 (hexágono regular)</w:t>
            </w:r>
          </w:p>
          <w:p w:rsidR="00F82552" w:rsidRPr="00F82552" w:rsidRDefault="00F82552" w:rsidP="000B6EC3">
            <w:pPr>
              <w:spacing w:before="120"/>
              <w:jc w:val="left"/>
              <w:rPr>
                <w:rFonts w:ascii="Arial" w:hAnsi="Arial" w:cs="Arial"/>
                <w:szCs w:val="22"/>
              </w:rPr>
            </w:pPr>
            <w:r w:rsidRPr="00F82552">
              <w:rPr>
                <w:rFonts w:ascii="Arial" w:hAnsi="Arial" w:cs="Arial"/>
                <w:szCs w:val="22"/>
              </w:rPr>
              <w:t>La figura se puede dividir de varias maneras. Una de ellas, en 6 triángulos equiláteros iguales.</w:t>
            </w:r>
          </w:p>
          <w:p w:rsidR="00F82552" w:rsidRPr="00F82552" w:rsidRDefault="00F82552" w:rsidP="000B6EC3">
            <w:pPr>
              <w:spacing w:before="120"/>
              <w:jc w:val="left"/>
              <w:rPr>
                <w:rFonts w:ascii="Arial" w:hAnsi="Arial" w:cs="Arial"/>
                <w:position w:val="-20"/>
                <w:szCs w:val="22"/>
              </w:rPr>
            </w:pPr>
            <w:r w:rsidRPr="00F82552">
              <w:rPr>
                <w:rFonts w:ascii="Arial" w:hAnsi="Arial" w:cs="Arial"/>
                <w:szCs w:val="22"/>
              </w:rPr>
              <w:t xml:space="preserve">Superficie de la figura = </w:t>
            </w:r>
            <w:r w:rsidRPr="00F82552">
              <w:rPr>
                <w:rFonts w:ascii="Arial" w:hAnsi="Arial" w:cs="Arial"/>
                <w:position w:val="-22"/>
                <w:sz w:val="24"/>
                <w:szCs w:val="22"/>
              </w:rPr>
              <w:object w:dxaOrig="2060" w:dyaOrig="580">
                <v:shape id="_x0000_i1046" type="#_x0000_t75" style="width:102.75pt;height:29.25pt" o:ole="">
                  <v:imagedata r:id="rId23" o:title=""/>
                </v:shape>
                <o:OLEObject Type="Embed" ProgID="Equation.3" ShapeID="_x0000_i1046" DrawAspect="Content" ObjectID="_1591198377" r:id="rId24"/>
              </w:object>
            </w:r>
          </w:p>
          <w:p w:rsidR="00F82552" w:rsidRPr="00F82552" w:rsidRDefault="00F82552" w:rsidP="000B6EC3">
            <w:pPr>
              <w:jc w:val="left"/>
              <w:rPr>
                <w:rFonts w:ascii="Arial" w:hAnsi="Arial" w:cs="Arial"/>
                <w:szCs w:val="22"/>
              </w:rPr>
            </w:pPr>
            <w:r w:rsidRPr="00F82552">
              <w:rPr>
                <w:rFonts w:ascii="Arial" w:hAnsi="Arial" w:cs="Arial"/>
                <w:szCs w:val="22"/>
              </w:rPr>
              <w:t>El resultado en centímetros cuadrados (cm</w:t>
            </w:r>
            <w:r w:rsidRPr="00F82552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F82552">
              <w:rPr>
                <w:rFonts w:ascii="Arial" w:hAnsi="Arial" w:cs="Arial"/>
                <w:szCs w:val="22"/>
              </w:rPr>
              <w:t>)</w:t>
            </w:r>
          </w:p>
        </w:tc>
      </w:tr>
      <w:tr w:rsidR="00F82552" w:rsidRPr="002373FA" w:rsidTr="00072213">
        <w:tc>
          <w:tcPr>
            <w:tcW w:w="3994" w:type="dxa"/>
            <w:gridSpan w:val="2"/>
            <w:vAlign w:val="center"/>
          </w:tcPr>
          <w:p w:rsidR="00F82552" w:rsidRPr="00F82552" w:rsidRDefault="002E387F" w:rsidP="00072213">
            <w:pPr>
              <w:pStyle w:val="Textoindependiente2"/>
              <w:jc w:val="center"/>
              <w:rPr>
                <w:rFonts w:ascii="Arial" w:hAnsi="Arial" w:cs="Arial"/>
                <w:szCs w:val="22"/>
              </w:rPr>
            </w:pPr>
            <w:r w:rsidRPr="002E387F">
              <w:rPr>
                <w:rFonts w:ascii="Arial" w:hAnsi="Arial" w:cs="Arial"/>
                <w:sz w:val="24"/>
                <w:szCs w:val="22"/>
              </w:rPr>
            </w:r>
            <w:r w:rsidRPr="002E387F">
              <w:rPr>
                <w:rFonts w:ascii="Arial" w:hAnsi="Arial" w:cs="Arial"/>
                <w:sz w:val="24"/>
                <w:szCs w:val="22"/>
              </w:rPr>
              <w:pict>
                <v:group id="_x0000_s1841" style="width:186.5pt;height:90.5pt;mso-position-horizontal-relative:char;mso-position-vertical-relative:line" coordorigin="875,11384" coordsize="3730,1810">
                  <v:shape id="_x0000_s1842" type="#_x0000_t202" style="position:absolute;left:998;top:12450;width:704;height:585" filled="f" stroked="f">
                    <v:textbox>
                      <w:txbxContent>
                        <w:p w:rsidR="006A41E1" w:rsidRPr="00816AB9" w:rsidRDefault="006A41E1" w:rsidP="00B014C8">
                          <w:pPr>
                            <w:spacing w:before="0"/>
                            <w:rPr>
                              <w:b/>
                              <w:i/>
                              <w:vertAlign w:val="subscript"/>
                            </w:rPr>
                          </w:pPr>
                          <w:r w:rsidRPr="009133E5">
                            <w:rPr>
                              <w:b/>
                              <w:i/>
                            </w:rPr>
                            <w:t>a</w:t>
                          </w:r>
                          <w:r w:rsidRPr="00816AB9">
                            <w:rPr>
                              <w:b/>
                              <w:i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843" type="#_x0000_t202" style="position:absolute;left:2400;top:12609;width:715;height:585" filled="f" stroked="f">
                    <v:textbox style="mso-next-textbox:#_x0000_s1843">
                      <w:txbxContent>
                        <w:p w:rsidR="006A41E1" w:rsidRPr="009133E5" w:rsidRDefault="006A41E1" w:rsidP="00B014C8">
                          <w:pPr>
                            <w:spacing w:before="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b</w:t>
                          </w:r>
                          <w:r w:rsidRPr="00816AB9">
                            <w:rPr>
                              <w:b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844" type="#_x0000_t202" style="position:absolute;left:2197;top:11586;width:704;height:585" filled="f" stroked="f">
                    <v:textbox style="mso-next-textbox:#_x0000_s1844">
                      <w:txbxContent>
                        <w:p w:rsidR="006A41E1" w:rsidRPr="00816AB9" w:rsidRDefault="006A41E1" w:rsidP="00B014C8">
                          <w:pPr>
                            <w:spacing w:before="0"/>
                            <w:rPr>
                              <w:b/>
                              <w:i/>
                              <w:vertAlign w:val="subscript"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a</w:t>
                          </w:r>
                          <w:r>
                            <w:rPr>
                              <w:b/>
                              <w:i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845" type="#_x0000_t202" style="position:absolute;left:2405;top:12171;width:715;height:585" filled="f" stroked="f">
                    <v:textbox style="mso-next-textbox:#_x0000_s1845">
                      <w:txbxContent>
                        <w:p w:rsidR="006A41E1" w:rsidRPr="009133E5" w:rsidRDefault="006A41E1" w:rsidP="00B014C8">
                          <w:pPr>
                            <w:spacing w:before="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b</w:t>
                          </w:r>
                          <w:r>
                            <w:rPr>
                              <w:b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846" type="#_x0000_t202" style="position:absolute;left:1782;top:12276;width:556;height:629" filled="f" stroked="f">
                    <v:textbox style="mso-next-textbox:#_x0000_s1846">
                      <w:txbxContent>
                        <w:p w:rsidR="006A41E1" w:rsidRPr="00D76B1C" w:rsidRDefault="006A41E1" w:rsidP="00B014C8">
                          <w:pPr>
                            <w:spacing w:before="0"/>
                            <w:rPr>
                              <w:rFonts w:ascii="Arial" w:hAnsi="Arial" w:cs="Arial"/>
                              <w:b/>
                              <w:szCs w:val="24"/>
                              <w:lang w:val="es-ES"/>
                            </w:rPr>
                          </w:pPr>
                          <w:r w:rsidRPr="00D76B1C">
                            <w:rPr>
                              <w:rFonts w:ascii="Arial" w:hAnsi="Arial" w:cs="Arial"/>
                              <w:b/>
                              <w:szCs w:val="24"/>
                              <w:lang w:val="es-E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847" type="#_x0000_t202" style="position:absolute;left:2896;top:11856;width:557;height:629" filled="f" stroked="f">
                    <v:textbox style="mso-next-textbox:#_x0000_s1847">
                      <w:txbxContent>
                        <w:p w:rsidR="006A41E1" w:rsidRPr="00D76B1C" w:rsidRDefault="006A41E1" w:rsidP="00B014C8">
                          <w:pPr>
                            <w:spacing w:before="0"/>
                            <w:rPr>
                              <w:rFonts w:ascii="Arial" w:hAnsi="Arial" w:cs="Arial"/>
                              <w:b/>
                              <w:szCs w:val="24"/>
                              <w:lang w:val="es-ES"/>
                            </w:rPr>
                          </w:pPr>
                          <w:r w:rsidRPr="00D76B1C">
                            <w:rPr>
                              <w:rFonts w:ascii="Arial" w:hAnsi="Arial" w:cs="Arial"/>
                              <w:b/>
                              <w:szCs w:val="24"/>
                              <w:lang w:val="es-ES"/>
                            </w:rPr>
                            <w:t>2</w:t>
                          </w:r>
                        </w:p>
                      </w:txbxContent>
                    </v:textbox>
                  </v:shape>
                  <v:group id="_x0000_s1848" style="position:absolute;left:875;top:11384;width:3730;height:1651" coordorigin="1440,9792" coordsize="3024,1008">
                    <v:line id="_x0000_s1849" style="position:absolute" from="1440,10800" to="4464,10800" strokeweight="2.25pt"/>
                    <v:line id="_x0000_s1850" style="position:absolute;flip:y" from="1440,10080" to="1872,10800" strokeweight="2.25pt"/>
                    <v:line id="_x0000_s1851" style="position:absolute;flip:y" from="1872,9792" to="3024,10080" strokeweight="2.25pt"/>
                    <v:line id="_x0000_s1852" style="position:absolute;flip:x y" from="3024,9792" to="4464,10800" strokeweight="2.25pt"/>
                  </v:group>
                  <v:shape id="_x0000_s1853" type="#_x0000_t32" style="position:absolute;left:1408;top:11856;width:3197;height:1179" o:connectortype="straight" strokeweight="1pt">
                    <v:stroke dashstyle="dash"/>
                  </v:shape>
                  <v:shape id="_x0000_s1854" type="#_x0000_t32" style="position:absolute;left:1408;top:11856;width:0;height:1179" o:connectortype="straight" strokeweight="1pt">
                    <v:stroke dashstyle="1 1"/>
                  </v:shape>
                  <v:shape id="_x0000_s1855" type="#_x0000_t32" style="position:absolute;left:2532;top:11384;width:298;height:892;flip:x" o:connectortype="straight" strokeweight="1pt">
                    <v:stroke dashstyle="1 1"/>
                  </v:shape>
                  <w10:wrap type="none"/>
                  <w10:anchorlock/>
                </v:group>
              </w:pict>
            </w:r>
          </w:p>
        </w:tc>
        <w:tc>
          <w:tcPr>
            <w:tcW w:w="6710" w:type="dxa"/>
            <w:vAlign w:val="center"/>
          </w:tcPr>
          <w:p w:rsidR="00F82552" w:rsidRPr="00F82552" w:rsidRDefault="00F82552" w:rsidP="00072213">
            <w:pPr>
              <w:rPr>
                <w:rFonts w:ascii="Arial" w:hAnsi="Arial" w:cs="Arial"/>
                <w:szCs w:val="22"/>
                <w:u w:val="single"/>
              </w:rPr>
            </w:pPr>
            <w:r w:rsidRPr="00F82552">
              <w:rPr>
                <w:rFonts w:ascii="Arial" w:hAnsi="Arial" w:cs="Arial"/>
                <w:szCs w:val="22"/>
                <w:u w:val="single"/>
              </w:rPr>
              <w:t>figura 4 (trapezoide)</w:t>
            </w:r>
          </w:p>
          <w:p w:rsidR="00F82552" w:rsidRPr="00F82552" w:rsidRDefault="00F82552" w:rsidP="00072213">
            <w:pPr>
              <w:rPr>
                <w:rFonts w:ascii="Arial" w:hAnsi="Arial" w:cs="Arial"/>
                <w:szCs w:val="22"/>
              </w:rPr>
            </w:pPr>
            <w:r w:rsidRPr="00F82552">
              <w:rPr>
                <w:rFonts w:ascii="Arial" w:hAnsi="Arial" w:cs="Arial"/>
                <w:szCs w:val="22"/>
              </w:rPr>
              <w:t>La figura se puede dividir en dos triángulos, 1 y 2</w:t>
            </w:r>
          </w:p>
          <w:p w:rsidR="00F82552" w:rsidRPr="00F82552" w:rsidRDefault="00F82552" w:rsidP="00072213">
            <w:pPr>
              <w:rPr>
                <w:rFonts w:ascii="Arial" w:hAnsi="Arial" w:cs="Arial"/>
                <w:b/>
                <w:color w:val="000080"/>
                <w:szCs w:val="22"/>
              </w:rPr>
            </w:pPr>
            <w:r w:rsidRPr="00F82552">
              <w:rPr>
                <w:rFonts w:ascii="Arial" w:hAnsi="Arial" w:cs="Arial"/>
                <w:szCs w:val="22"/>
              </w:rPr>
              <w:t xml:space="preserve">Superficie del triángulo 1 = </w:t>
            </w:r>
            <w:r w:rsidRPr="00F82552">
              <w:rPr>
                <w:rFonts w:ascii="Arial" w:hAnsi="Arial" w:cs="Arial"/>
                <w:b/>
                <w:color w:val="000080"/>
                <w:position w:val="-22"/>
                <w:sz w:val="24"/>
                <w:szCs w:val="22"/>
              </w:rPr>
              <w:object w:dxaOrig="960" w:dyaOrig="600">
                <v:shape id="_x0000_i1047" type="#_x0000_t75" style="width:48pt;height:30pt" o:ole="">
                  <v:imagedata r:id="rId25" o:title=""/>
                </v:shape>
                <o:OLEObject Type="Embed" ProgID="Equation.3" ShapeID="_x0000_i1047" DrawAspect="Content" ObjectID="_1591198378" r:id="rId26"/>
              </w:object>
            </w:r>
          </w:p>
          <w:p w:rsidR="00F82552" w:rsidRPr="00F82552" w:rsidRDefault="00F82552" w:rsidP="00072213">
            <w:pPr>
              <w:rPr>
                <w:rFonts w:ascii="Arial" w:hAnsi="Arial" w:cs="Arial"/>
                <w:szCs w:val="22"/>
              </w:rPr>
            </w:pPr>
            <w:r w:rsidRPr="00F82552">
              <w:rPr>
                <w:rFonts w:ascii="Arial" w:hAnsi="Arial" w:cs="Arial"/>
                <w:szCs w:val="22"/>
              </w:rPr>
              <w:t xml:space="preserve">Superficie del triángulo 2 = </w:t>
            </w:r>
            <w:r w:rsidRPr="00F82552">
              <w:rPr>
                <w:rFonts w:ascii="Arial" w:hAnsi="Arial" w:cs="Arial"/>
                <w:b/>
                <w:color w:val="000080"/>
                <w:position w:val="-22"/>
                <w:sz w:val="24"/>
                <w:szCs w:val="22"/>
              </w:rPr>
              <w:object w:dxaOrig="960" w:dyaOrig="600">
                <v:shape id="_x0000_i1048" type="#_x0000_t75" style="width:48pt;height:30pt" o:ole="">
                  <v:imagedata r:id="rId27" o:title=""/>
                </v:shape>
                <o:OLEObject Type="Embed" ProgID="Equation.3" ShapeID="_x0000_i1048" DrawAspect="Content" ObjectID="_1591198379" r:id="rId28"/>
              </w:object>
            </w:r>
          </w:p>
          <w:p w:rsidR="00F82552" w:rsidRPr="00F82552" w:rsidRDefault="00F82552" w:rsidP="00072213">
            <w:pPr>
              <w:rPr>
                <w:rFonts w:ascii="Arial" w:hAnsi="Arial" w:cs="Arial"/>
                <w:szCs w:val="22"/>
              </w:rPr>
            </w:pPr>
            <w:r w:rsidRPr="00F82552">
              <w:rPr>
                <w:rFonts w:ascii="Arial" w:hAnsi="Arial" w:cs="Arial"/>
                <w:szCs w:val="22"/>
              </w:rPr>
              <w:t>La superficie total es la suma de las dos superficies anteriores (cm</w:t>
            </w:r>
            <w:r w:rsidRPr="00F82552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F82552">
              <w:rPr>
                <w:rFonts w:ascii="Arial" w:hAnsi="Arial" w:cs="Arial"/>
                <w:szCs w:val="22"/>
              </w:rPr>
              <w:t>)</w:t>
            </w:r>
          </w:p>
        </w:tc>
      </w:tr>
    </w:tbl>
    <w:p w:rsidR="00072213" w:rsidRPr="00072213" w:rsidRDefault="00072213" w:rsidP="00072213">
      <w:pPr>
        <w:pStyle w:val="Textoindependiente2"/>
        <w:spacing w:before="240"/>
        <w:rPr>
          <w:rFonts w:ascii="Arial" w:hAnsi="Arial" w:cs="Arial"/>
          <w:b/>
          <w:sz w:val="22"/>
          <w:szCs w:val="22"/>
          <w:lang w:val="es-ES"/>
        </w:rPr>
      </w:pPr>
      <w:r w:rsidRPr="00072213">
        <w:rPr>
          <w:rFonts w:ascii="Arial" w:hAnsi="Arial" w:cs="Arial"/>
          <w:b/>
          <w:sz w:val="22"/>
          <w:szCs w:val="22"/>
          <w:lang w:val="es-ES"/>
        </w:rPr>
        <w:t xml:space="preserve">Ejercicio </w:t>
      </w:r>
      <w:r w:rsidR="00D60E6B">
        <w:rPr>
          <w:rFonts w:ascii="Arial" w:hAnsi="Arial" w:cs="Arial"/>
          <w:b/>
          <w:sz w:val="22"/>
          <w:szCs w:val="22"/>
          <w:lang w:val="es-ES"/>
        </w:rPr>
        <w:t>7</w:t>
      </w:r>
    </w:p>
    <w:p w:rsidR="00072213" w:rsidRDefault="00072213" w:rsidP="00072213">
      <w:pPr>
        <w:rPr>
          <w:rFonts w:ascii="Arial" w:hAnsi="Arial" w:cs="Arial"/>
          <w:sz w:val="22"/>
          <w:szCs w:val="22"/>
        </w:rPr>
      </w:pPr>
      <w:r w:rsidRPr="00072213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L = 2 × 3,14 × 1.050 m = 6.594 mm</w:t>
      </w:r>
    </w:p>
    <w:p w:rsidR="00072213" w:rsidRDefault="00072213" w:rsidP="00072213">
      <w:pPr>
        <w:rPr>
          <w:rFonts w:ascii="Arial" w:hAnsi="Arial" w:cs="Arial"/>
          <w:sz w:val="22"/>
          <w:szCs w:val="22"/>
        </w:rPr>
      </w:pPr>
      <w:r w:rsidRPr="00072213">
        <w:rPr>
          <w:rFonts w:ascii="Arial" w:hAnsi="Arial" w:cs="Arial"/>
          <w:sz w:val="22"/>
          <w:szCs w:val="22"/>
        </w:rPr>
        <w:t xml:space="preserve">b) </w:t>
      </w:r>
      <w:r w:rsidRPr="00F82552">
        <w:rPr>
          <w:rFonts w:ascii="Arial" w:hAnsi="Arial" w:cs="Arial"/>
          <w:b/>
          <w:color w:val="000080"/>
          <w:position w:val="-22"/>
          <w:szCs w:val="22"/>
        </w:rPr>
        <w:object w:dxaOrig="1760" w:dyaOrig="580">
          <v:shape id="_x0000_i1049" type="#_x0000_t75" style="width:87.75pt;height:29.25pt" o:ole="">
            <v:imagedata r:id="rId29" o:title=""/>
          </v:shape>
          <o:OLEObject Type="Embed" ProgID="Equation.3" ShapeID="_x0000_i1049" DrawAspect="Content" ObjectID="_1591198380" r:id="rId30"/>
        </w:object>
      </w:r>
      <w:r>
        <w:rPr>
          <w:rFonts w:ascii="Arial" w:hAnsi="Arial" w:cs="Arial"/>
          <w:b/>
          <w:color w:val="000080"/>
          <w:position w:val="-20"/>
          <w:sz w:val="22"/>
          <w:szCs w:val="22"/>
        </w:rPr>
        <w:tab/>
      </w:r>
      <w:r w:rsidR="00316A49">
        <w:rPr>
          <w:rFonts w:ascii="Arial" w:hAnsi="Arial" w:cs="Arial"/>
          <w:sz w:val="22"/>
          <w:szCs w:val="22"/>
        </w:rPr>
        <w:sym w:font="Symbol" w:char="F0DE"/>
      </w:r>
      <w:r w:rsidR="00316A49">
        <w:rPr>
          <w:rFonts w:ascii="Arial" w:hAnsi="Arial" w:cs="Arial"/>
          <w:sz w:val="22"/>
          <w:szCs w:val="22"/>
        </w:rPr>
        <w:t xml:space="preserve">   </w:t>
      </w:r>
      <w:r w:rsidR="00316A49" w:rsidRPr="00316A49">
        <w:rPr>
          <w:rFonts w:ascii="Arial" w:hAnsi="Arial" w:cs="Arial"/>
          <w:b/>
          <w:color w:val="000080"/>
          <w:position w:val="-26"/>
          <w:szCs w:val="22"/>
        </w:rPr>
        <w:object w:dxaOrig="3180" w:dyaOrig="620">
          <v:shape id="_x0000_i1050" type="#_x0000_t75" style="width:158.25pt;height:30.75pt" o:ole="">
            <v:imagedata r:id="rId31" o:title=""/>
          </v:shape>
          <o:OLEObject Type="Embed" ProgID="Equation.3" ShapeID="_x0000_i1050" DrawAspect="Content" ObjectID="_1591198381" r:id="rId32"/>
        </w:object>
      </w:r>
      <w:r w:rsidR="00316A49">
        <w:rPr>
          <w:rFonts w:ascii="Arial" w:hAnsi="Arial" w:cs="Arial"/>
          <w:sz w:val="22"/>
          <w:szCs w:val="22"/>
        </w:rPr>
        <w:t xml:space="preserve">   </w:t>
      </w:r>
      <w:r w:rsidR="00316A49">
        <w:rPr>
          <w:rFonts w:ascii="Arial" w:hAnsi="Arial" w:cs="Arial"/>
          <w:sz w:val="22"/>
          <w:szCs w:val="22"/>
        </w:rPr>
        <w:tab/>
      </w:r>
    </w:p>
    <w:p w:rsidR="00072213" w:rsidRPr="00072213" w:rsidRDefault="00072213" w:rsidP="00072213">
      <w:pPr>
        <w:rPr>
          <w:rFonts w:ascii="Arial" w:hAnsi="Arial" w:cs="Arial"/>
          <w:sz w:val="22"/>
          <w:szCs w:val="22"/>
        </w:rPr>
      </w:pPr>
      <w:r w:rsidRPr="00072213">
        <w:rPr>
          <w:rFonts w:ascii="Arial" w:hAnsi="Arial" w:cs="Arial"/>
          <w:sz w:val="22"/>
          <w:szCs w:val="22"/>
        </w:rPr>
        <w:t xml:space="preserve">c) </w:t>
      </w:r>
      <w:r w:rsidR="00316A49" w:rsidRPr="00F82552">
        <w:rPr>
          <w:rFonts w:ascii="Arial" w:hAnsi="Arial" w:cs="Arial"/>
          <w:b/>
          <w:color w:val="000080"/>
          <w:position w:val="-22"/>
          <w:szCs w:val="22"/>
        </w:rPr>
        <w:object w:dxaOrig="1780" w:dyaOrig="580">
          <v:shape id="_x0000_i1051" type="#_x0000_t75" style="width:88.5pt;height:29.25pt" o:ole="">
            <v:imagedata r:id="rId33" o:title=""/>
          </v:shape>
          <o:OLEObject Type="Embed" ProgID="Equation.3" ShapeID="_x0000_i1051" DrawAspect="Content" ObjectID="_1591198382" r:id="rId34"/>
        </w:object>
      </w:r>
      <w:r w:rsidR="00316A49">
        <w:rPr>
          <w:rFonts w:ascii="Arial" w:hAnsi="Arial" w:cs="Arial"/>
          <w:b/>
          <w:color w:val="000080"/>
          <w:position w:val="-20"/>
          <w:sz w:val="22"/>
          <w:szCs w:val="22"/>
        </w:rPr>
        <w:tab/>
      </w:r>
      <w:r w:rsidR="00316A49">
        <w:rPr>
          <w:rFonts w:ascii="Arial" w:hAnsi="Arial" w:cs="Arial"/>
          <w:sz w:val="22"/>
          <w:szCs w:val="22"/>
        </w:rPr>
        <w:sym w:font="Symbol" w:char="F0DE"/>
      </w:r>
      <w:r w:rsidR="00316A49">
        <w:rPr>
          <w:rFonts w:ascii="Arial" w:hAnsi="Arial" w:cs="Arial"/>
          <w:sz w:val="22"/>
          <w:szCs w:val="22"/>
        </w:rPr>
        <w:t xml:space="preserve">   </w:t>
      </w:r>
      <w:r w:rsidR="00D60E6B" w:rsidRPr="00316A49">
        <w:rPr>
          <w:rFonts w:ascii="Arial" w:hAnsi="Arial" w:cs="Arial"/>
          <w:b/>
          <w:color w:val="000080"/>
          <w:position w:val="-26"/>
          <w:szCs w:val="22"/>
        </w:rPr>
        <w:object w:dxaOrig="3000" w:dyaOrig="620">
          <v:shape id="_x0000_i1052" type="#_x0000_t75" style="width:149.25pt;height:30.75pt" o:ole="">
            <v:imagedata r:id="rId35" o:title=""/>
          </v:shape>
          <o:OLEObject Type="Embed" ProgID="Equation.3" ShapeID="_x0000_i1052" DrawAspect="Content" ObjectID="_1591198383" r:id="rId36"/>
        </w:object>
      </w:r>
      <w:r w:rsidR="00316A49">
        <w:rPr>
          <w:rFonts w:ascii="Arial" w:hAnsi="Arial" w:cs="Arial"/>
          <w:sz w:val="22"/>
          <w:szCs w:val="22"/>
        </w:rPr>
        <w:tab/>
      </w:r>
      <w:r w:rsidR="00451F83">
        <w:rPr>
          <w:rFonts w:ascii="Arial" w:hAnsi="Arial" w:cs="Arial"/>
          <w:sz w:val="22"/>
          <w:szCs w:val="22"/>
        </w:rPr>
        <w:tab/>
      </w:r>
      <w:r w:rsidR="00316A49">
        <w:rPr>
          <w:rFonts w:ascii="Arial" w:hAnsi="Arial" w:cs="Arial"/>
          <w:sz w:val="22"/>
          <w:szCs w:val="22"/>
        </w:rPr>
        <w:t>radio = 42</w:t>
      </w:r>
      <w:r w:rsidRPr="00072213">
        <w:rPr>
          <w:rFonts w:ascii="Arial" w:hAnsi="Arial" w:cs="Arial"/>
          <w:sz w:val="22"/>
          <w:szCs w:val="22"/>
        </w:rPr>
        <w:t>,5 cm</w:t>
      </w:r>
    </w:p>
    <w:p w:rsidR="00D60E6B" w:rsidRPr="00D60E6B" w:rsidRDefault="00D60E6B" w:rsidP="00D60E6B">
      <w:pPr>
        <w:pStyle w:val="Textoindependiente2"/>
        <w:spacing w:before="240"/>
        <w:rPr>
          <w:rFonts w:ascii="Arial" w:hAnsi="Arial" w:cs="Arial"/>
          <w:b/>
          <w:sz w:val="22"/>
          <w:szCs w:val="22"/>
          <w:lang w:val="es-ES"/>
        </w:rPr>
      </w:pPr>
      <w:r w:rsidRPr="00D60E6B">
        <w:rPr>
          <w:rFonts w:ascii="Arial" w:hAnsi="Arial" w:cs="Arial"/>
          <w:b/>
          <w:sz w:val="22"/>
          <w:szCs w:val="22"/>
          <w:lang w:val="es-ES"/>
        </w:rPr>
        <w:t>Ejercicio 8</w:t>
      </w:r>
    </w:p>
    <w:p w:rsidR="00D60E6B" w:rsidRPr="00D60E6B" w:rsidRDefault="00D60E6B" w:rsidP="00D60E6B">
      <w:pPr>
        <w:rPr>
          <w:rFonts w:ascii="Arial" w:hAnsi="Arial" w:cs="Arial"/>
          <w:sz w:val="22"/>
          <w:szCs w:val="22"/>
        </w:rPr>
      </w:pPr>
      <w:r w:rsidRPr="00D60E6B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Corrección por el profesor/a</w:t>
      </w:r>
      <w:r w:rsidRPr="00D60E6B">
        <w:rPr>
          <w:rFonts w:ascii="Arial" w:hAnsi="Arial" w:cs="Arial"/>
          <w:sz w:val="22"/>
          <w:szCs w:val="22"/>
        </w:rPr>
        <w:t>.</w:t>
      </w:r>
    </w:p>
    <w:p w:rsidR="00D60E6B" w:rsidRPr="00D60E6B" w:rsidRDefault="00D60E6B" w:rsidP="00D60E6B">
      <w:pPr>
        <w:rPr>
          <w:rFonts w:ascii="Arial" w:hAnsi="Arial" w:cs="Arial"/>
          <w:sz w:val="22"/>
          <w:szCs w:val="22"/>
        </w:rPr>
      </w:pPr>
      <w:r w:rsidRPr="00D60E6B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Corrección por el profesor/a</w:t>
      </w:r>
    </w:p>
    <w:p w:rsidR="00E23490" w:rsidRPr="00A63101" w:rsidRDefault="00E23490" w:rsidP="00E23490">
      <w:pPr>
        <w:rPr>
          <w:rFonts w:ascii="Arial" w:hAnsi="Arial" w:cs="Arial"/>
          <w:sz w:val="22"/>
          <w:szCs w:val="22"/>
        </w:rPr>
      </w:pPr>
      <w:r w:rsidRPr="00A63101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Radio del círculo = 125 cm</w:t>
      </w:r>
      <w:r>
        <w:rPr>
          <w:rFonts w:ascii="Arial" w:hAnsi="Arial" w:cs="Arial"/>
          <w:sz w:val="22"/>
          <w:szCs w:val="22"/>
        </w:rPr>
        <w:tab/>
      </w:r>
      <w:r w:rsidRPr="00A63101">
        <w:rPr>
          <w:rFonts w:ascii="Arial" w:hAnsi="Arial" w:cs="Arial"/>
          <w:sz w:val="22"/>
          <w:szCs w:val="22"/>
        </w:rPr>
        <w:t xml:space="preserve">Superficie = </w:t>
      </w:r>
      <w:r>
        <w:rPr>
          <w:rFonts w:ascii="Arial" w:hAnsi="Arial" w:cs="Arial"/>
          <w:sz w:val="22"/>
          <w:szCs w:val="22"/>
        </w:rPr>
        <w:t>3,14 × (125 cm)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 </w:t>
      </w:r>
      <w:r w:rsidRPr="00A63101">
        <w:rPr>
          <w:rFonts w:ascii="Arial" w:hAnsi="Arial" w:cs="Arial"/>
          <w:sz w:val="22"/>
          <w:szCs w:val="22"/>
        </w:rPr>
        <w:t>49</w:t>
      </w:r>
      <w:r>
        <w:rPr>
          <w:rFonts w:ascii="Arial" w:hAnsi="Arial" w:cs="Arial"/>
          <w:sz w:val="22"/>
          <w:szCs w:val="22"/>
        </w:rPr>
        <w:t>.</w:t>
      </w:r>
      <w:r w:rsidRPr="00A63101">
        <w:rPr>
          <w:rFonts w:ascii="Arial" w:hAnsi="Arial" w:cs="Arial"/>
          <w:sz w:val="22"/>
          <w:szCs w:val="22"/>
        </w:rPr>
        <w:t>062</w:t>
      </w:r>
      <w:r>
        <w:rPr>
          <w:rFonts w:ascii="Arial" w:hAnsi="Arial" w:cs="Arial"/>
          <w:sz w:val="22"/>
          <w:szCs w:val="22"/>
        </w:rPr>
        <w:t>,</w:t>
      </w:r>
      <w:r w:rsidRPr="00A63101"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>c</w:t>
      </w:r>
      <w:r w:rsidRPr="00A63101">
        <w:rPr>
          <w:rFonts w:ascii="Arial" w:hAnsi="Arial" w:cs="Arial"/>
          <w:sz w:val="22"/>
          <w:szCs w:val="22"/>
        </w:rPr>
        <w:t>m</w:t>
      </w:r>
      <w:r w:rsidRPr="00A63101">
        <w:rPr>
          <w:rFonts w:ascii="Arial" w:hAnsi="Arial" w:cs="Arial"/>
          <w:sz w:val="22"/>
          <w:szCs w:val="22"/>
          <w:vertAlign w:val="superscript"/>
        </w:rPr>
        <w:t>2</w:t>
      </w:r>
      <w:r w:rsidRPr="00A63101">
        <w:rPr>
          <w:rFonts w:ascii="Arial" w:hAnsi="Arial" w:cs="Arial"/>
          <w:sz w:val="22"/>
          <w:szCs w:val="22"/>
        </w:rPr>
        <w:t xml:space="preserve"> </w:t>
      </w:r>
    </w:p>
    <w:p w:rsidR="00E23490" w:rsidRPr="00A63101" w:rsidRDefault="00E23490" w:rsidP="00E23490">
      <w:pPr>
        <w:rPr>
          <w:rFonts w:ascii="Arial" w:hAnsi="Arial" w:cs="Arial"/>
          <w:sz w:val="22"/>
          <w:szCs w:val="22"/>
        </w:rPr>
      </w:pPr>
      <w:r w:rsidRPr="00A63101">
        <w:rPr>
          <w:rFonts w:ascii="Arial" w:hAnsi="Arial" w:cs="Arial"/>
          <w:sz w:val="22"/>
          <w:szCs w:val="22"/>
          <w:lang w:val="pt-PT"/>
        </w:rPr>
        <w:t xml:space="preserve">d) </w:t>
      </w:r>
      <w:r w:rsidRPr="00316A49">
        <w:rPr>
          <w:rFonts w:ascii="Arial" w:hAnsi="Arial" w:cs="Arial"/>
          <w:b/>
          <w:color w:val="000080"/>
          <w:position w:val="-26"/>
          <w:szCs w:val="22"/>
        </w:rPr>
        <w:object w:dxaOrig="2640" w:dyaOrig="620">
          <v:shape id="_x0000_i1053" type="#_x0000_t75" style="width:131.25pt;height:30.75pt" o:ole="">
            <v:imagedata r:id="rId37" o:title=""/>
          </v:shape>
          <o:OLEObject Type="Embed" ProgID="Equation.3" ShapeID="_x0000_i1053" DrawAspect="Content" ObjectID="_1591198384" r:id="rId38"/>
        </w:objec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ab/>
        <w:t xml:space="preserve"> radio = 5 m</w:t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  <w:t>S</w:t>
      </w:r>
      <w:r w:rsidRPr="00A63101">
        <w:rPr>
          <w:rFonts w:ascii="Arial" w:hAnsi="Arial" w:cs="Arial"/>
          <w:sz w:val="22"/>
          <w:szCs w:val="22"/>
          <w:lang w:val="es-ES"/>
        </w:rPr>
        <w:t>uperficie</w:t>
      </w:r>
      <w:r>
        <w:rPr>
          <w:rFonts w:ascii="Arial" w:hAnsi="Arial" w:cs="Arial"/>
          <w:sz w:val="22"/>
          <w:szCs w:val="22"/>
          <w:lang w:val="es-ES"/>
        </w:rPr>
        <w:t xml:space="preserve"> =</w:t>
      </w:r>
      <w:r w:rsidRPr="00A63101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</w:rPr>
        <w:t>3,14 × (5 m)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78,5 m2"/>
        </w:smartTagPr>
        <w:r w:rsidRPr="00A63101">
          <w:rPr>
            <w:rFonts w:ascii="Arial" w:hAnsi="Arial" w:cs="Arial"/>
            <w:sz w:val="22"/>
            <w:szCs w:val="22"/>
          </w:rPr>
          <w:t>78,5 m</w:t>
        </w:r>
        <w:r w:rsidRPr="00A63101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A63101">
        <w:rPr>
          <w:rFonts w:ascii="Arial" w:hAnsi="Arial" w:cs="Arial"/>
          <w:sz w:val="22"/>
          <w:szCs w:val="22"/>
        </w:rPr>
        <w:t xml:space="preserve"> </w:t>
      </w:r>
    </w:p>
    <w:p w:rsidR="00A63101" w:rsidRPr="00A63101" w:rsidRDefault="00A63101" w:rsidP="00A63101">
      <w:pPr>
        <w:rPr>
          <w:rFonts w:ascii="Arial" w:hAnsi="Arial" w:cs="Arial"/>
          <w:sz w:val="22"/>
          <w:szCs w:val="22"/>
        </w:rPr>
      </w:pPr>
      <w:r w:rsidRPr="00A63101">
        <w:rPr>
          <w:rFonts w:ascii="Arial" w:hAnsi="Arial" w:cs="Arial"/>
          <w:sz w:val="22"/>
          <w:szCs w:val="22"/>
        </w:rPr>
        <w:t xml:space="preserve">e) </w:t>
      </w:r>
      <w:r w:rsidR="00E23490" w:rsidRPr="00316A49">
        <w:rPr>
          <w:rFonts w:ascii="Arial" w:hAnsi="Arial" w:cs="Arial"/>
          <w:b/>
          <w:color w:val="000080"/>
          <w:position w:val="-26"/>
          <w:szCs w:val="22"/>
        </w:rPr>
        <w:object w:dxaOrig="2920" w:dyaOrig="620">
          <v:shape id="_x0000_i1054" type="#_x0000_t75" style="width:145.5pt;height:30.75pt" o:ole="">
            <v:imagedata r:id="rId39" o:title=""/>
          </v:shape>
          <o:OLEObject Type="Embed" ProgID="Equation.3" ShapeID="_x0000_i1054" DrawAspect="Content" ObjectID="_1591198385" r:id="rId40"/>
        </w:object>
      </w:r>
      <w:r w:rsidR="00E23490">
        <w:rPr>
          <w:rFonts w:ascii="Arial" w:hAnsi="Arial" w:cs="Arial"/>
          <w:b/>
          <w:color w:val="000080"/>
          <w:position w:val="-20"/>
          <w:sz w:val="22"/>
          <w:szCs w:val="22"/>
        </w:rPr>
        <w:tab/>
      </w:r>
      <w:r w:rsidRPr="00A63101">
        <w:rPr>
          <w:rFonts w:ascii="Arial" w:hAnsi="Arial" w:cs="Arial"/>
          <w:sz w:val="22"/>
          <w:szCs w:val="22"/>
        </w:rPr>
        <w:t>Radio = 12</w:t>
      </w:r>
      <w:r w:rsidR="00E23490">
        <w:rPr>
          <w:rFonts w:ascii="Arial" w:hAnsi="Arial" w:cs="Arial"/>
          <w:sz w:val="22"/>
          <w:szCs w:val="22"/>
        </w:rPr>
        <w:t>,5 dm</w:t>
      </w:r>
      <w:r w:rsidRPr="00A63101">
        <w:rPr>
          <w:rFonts w:ascii="Arial" w:hAnsi="Arial" w:cs="Arial"/>
          <w:sz w:val="22"/>
          <w:szCs w:val="22"/>
        </w:rPr>
        <w:t xml:space="preserve"> </w:t>
      </w:r>
      <w:r w:rsidRPr="00A63101">
        <w:rPr>
          <w:rFonts w:ascii="Arial" w:hAnsi="Arial" w:cs="Arial"/>
          <w:sz w:val="22"/>
          <w:szCs w:val="22"/>
        </w:rPr>
        <w:tab/>
        <w:t xml:space="preserve">Superficie = </w:t>
      </w:r>
      <w:r w:rsidR="00E23490">
        <w:rPr>
          <w:rFonts w:ascii="Arial" w:hAnsi="Arial" w:cs="Arial"/>
          <w:sz w:val="22"/>
          <w:szCs w:val="22"/>
        </w:rPr>
        <w:t>3,14 × (12,5 dm)</w:t>
      </w:r>
      <w:r w:rsidR="00E23490">
        <w:rPr>
          <w:rFonts w:ascii="Arial" w:hAnsi="Arial" w:cs="Arial"/>
          <w:sz w:val="22"/>
          <w:szCs w:val="22"/>
          <w:vertAlign w:val="superscript"/>
        </w:rPr>
        <w:t>2</w:t>
      </w:r>
      <w:r w:rsidR="00E23490">
        <w:rPr>
          <w:rFonts w:ascii="Arial" w:hAnsi="Arial" w:cs="Arial"/>
          <w:sz w:val="22"/>
          <w:szCs w:val="22"/>
        </w:rPr>
        <w:t xml:space="preserve"> = </w:t>
      </w:r>
      <w:r w:rsidRPr="00A63101">
        <w:rPr>
          <w:rFonts w:ascii="Arial" w:hAnsi="Arial" w:cs="Arial"/>
          <w:sz w:val="22"/>
          <w:szCs w:val="22"/>
        </w:rPr>
        <w:t>490</w:t>
      </w:r>
      <w:r w:rsidR="00E23490">
        <w:rPr>
          <w:rFonts w:ascii="Arial" w:hAnsi="Arial" w:cs="Arial"/>
          <w:sz w:val="22"/>
          <w:szCs w:val="22"/>
        </w:rPr>
        <w:t>,</w:t>
      </w:r>
      <w:r w:rsidRPr="00A63101">
        <w:rPr>
          <w:rFonts w:ascii="Arial" w:hAnsi="Arial" w:cs="Arial"/>
          <w:sz w:val="22"/>
          <w:szCs w:val="22"/>
        </w:rPr>
        <w:t xml:space="preserve">625 </w:t>
      </w:r>
      <w:r w:rsidR="00E23490">
        <w:rPr>
          <w:rFonts w:ascii="Arial" w:hAnsi="Arial" w:cs="Arial"/>
          <w:sz w:val="22"/>
          <w:szCs w:val="22"/>
        </w:rPr>
        <w:t>d</w:t>
      </w:r>
      <w:r w:rsidRPr="00A63101">
        <w:rPr>
          <w:rFonts w:ascii="Arial" w:hAnsi="Arial" w:cs="Arial"/>
          <w:sz w:val="22"/>
          <w:szCs w:val="22"/>
        </w:rPr>
        <w:t>m</w:t>
      </w:r>
      <w:r w:rsidRPr="00A63101">
        <w:rPr>
          <w:rFonts w:ascii="Arial" w:hAnsi="Arial" w:cs="Arial"/>
          <w:sz w:val="22"/>
          <w:szCs w:val="22"/>
          <w:vertAlign w:val="superscript"/>
        </w:rPr>
        <w:t>2</w:t>
      </w:r>
      <w:r w:rsidRPr="00A63101">
        <w:rPr>
          <w:rFonts w:ascii="Arial" w:hAnsi="Arial" w:cs="Arial"/>
          <w:sz w:val="22"/>
          <w:szCs w:val="22"/>
        </w:rPr>
        <w:t xml:space="preserve"> </w:t>
      </w:r>
    </w:p>
    <w:p w:rsidR="00F115B3" w:rsidRDefault="00F115B3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232E91" w:rsidRPr="00C70833" w:rsidRDefault="006A41E1" w:rsidP="00232E91">
      <w:pPr>
        <w:pStyle w:val="Textoindependiente2"/>
        <w:spacing w:before="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SOLUCIONES DE LOS </w:t>
      </w:r>
      <w:r w:rsidR="00232E91">
        <w:rPr>
          <w:rFonts w:ascii="Arial" w:hAnsi="Arial" w:cs="Arial"/>
          <w:b/>
          <w:sz w:val="22"/>
          <w:szCs w:val="22"/>
        </w:rPr>
        <w:t>EJERCICIOS DEL LIBRO RECOMENDADOS</w:t>
      </w:r>
    </w:p>
    <w:p w:rsidR="00232E91" w:rsidRPr="000B6EC3" w:rsidRDefault="00232E91" w:rsidP="00D32AE8">
      <w:pPr>
        <w:spacing w:before="240"/>
        <w:rPr>
          <w:rFonts w:ascii="Arial" w:hAnsi="Arial" w:cs="Arial"/>
          <w:b/>
          <w:sz w:val="22"/>
          <w:szCs w:val="22"/>
        </w:rPr>
      </w:pPr>
      <w:r w:rsidRPr="000B6EC3">
        <w:rPr>
          <w:rFonts w:ascii="Arial" w:hAnsi="Arial" w:cs="Arial"/>
          <w:b/>
          <w:sz w:val="22"/>
          <w:szCs w:val="22"/>
        </w:rPr>
        <w:t>Página 139.- Ejercicio 6</w:t>
      </w:r>
    </w:p>
    <w:p w:rsidR="00232E91" w:rsidRDefault="00B014C8" w:rsidP="00D32AE8">
      <w:pPr>
        <w:tabs>
          <w:tab w:val="left" w:pos="3402"/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0,025 hm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250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</w:r>
      <w:r w:rsidR="000B6EC3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43.212 dm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432.12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  <w:t>c) 324 hm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3.240.000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B014C8" w:rsidRPr="000B6EC3" w:rsidRDefault="000B6EC3" w:rsidP="00D32AE8">
      <w:pPr>
        <w:tabs>
          <w:tab w:val="left" w:pos="3402"/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26 dam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2.600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  <w:t>e) 0,012 km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12.000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  <w:t>f) 45,23 dam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4.523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232E91" w:rsidRDefault="00232E91" w:rsidP="00232E91">
      <w:pPr>
        <w:rPr>
          <w:rFonts w:ascii="Arial" w:hAnsi="Arial" w:cs="Arial"/>
          <w:sz w:val="22"/>
          <w:szCs w:val="22"/>
        </w:rPr>
      </w:pPr>
    </w:p>
    <w:p w:rsidR="000B6EC3" w:rsidRDefault="000B6EC3" w:rsidP="000B6EC3">
      <w:pPr>
        <w:spacing w:before="240"/>
        <w:rPr>
          <w:rFonts w:ascii="Arial" w:hAnsi="Arial" w:cs="Arial"/>
          <w:b/>
          <w:sz w:val="22"/>
          <w:szCs w:val="22"/>
        </w:rPr>
      </w:pPr>
      <w:r w:rsidRPr="000B6EC3">
        <w:rPr>
          <w:rFonts w:ascii="Arial" w:hAnsi="Arial" w:cs="Arial"/>
          <w:b/>
          <w:sz w:val="22"/>
          <w:szCs w:val="22"/>
        </w:rPr>
        <w:t>Página 140.- Ejercicio 10</w:t>
      </w:r>
    </w:p>
    <w:p w:rsidR="00E3576B" w:rsidRPr="00E3576B" w:rsidRDefault="00E3576B" w:rsidP="00E3576B">
      <w:pPr>
        <w:rPr>
          <w:rFonts w:ascii="Arial" w:hAnsi="Arial" w:cs="Arial"/>
          <w:sz w:val="22"/>
          <w:szCs w:val="22"/>
          <w:u w:val="single"/>
        </w:rPr>
      </w:pPr>
      <w:r w:rsidRPr="00E3576B">
        <w:rPr>
          <w:rFonts w:ascii="Arial" w:hAnsi="Arial" w:cs="Arial"/>
          <w:sz w:val="22"/>
          <w:szCs w:val="22"/>
          <w:u w:val="single"/>
        </w:rPr>
        <w:t>Figura 1</w:t>
      </w:r>
    </w:p>
    <w:p w:rsidR="00E3576B" w:rsidRPr="00E3576B" w:rsidRDefault="00E3576B" w:rsidP="00232E91">
      <w:pPr>
        <w:rPr>
          <w:rFonts w:ascii="Arial" w:hAnsi="Arial" w:cs="Arial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6"/>
              <w:szCs w:val="26"/>
            </w:rPr>
            <m:t xml:space="preserve">Área del hexágono= </m:t>
          </m:r>
          <m:f>
            <m:fPr>
              <m:ctrlPr>
                <w:rPr>
                  <w:rFonts w:ascii="Cambria Math" w:hAnsi="Cambria Math" w:cs="Arial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6"/>
                  <w:szCs w:val="26"/>
                </w:rPr>
                <m:t xml:space="preserve">4 cm ×4,8 cm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26"/>
              <w:szCs w:val="26"/>
            </w:rPr>
            <m:t xml:space="preserve"> ×6=57,6 </m:t>
          </m:r>
          <m:sSup>
            <m:sSupPr>
              <m:ctrlPr>
                <w:rPr>
                  <w:rFonts w:ascii="Cambria Math" w:hAnsi="Cambria Math" w:cs="Arial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6"/>
                  <w:szCs w:val="26"/>
                </w:rPr>
                <m:t>cm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6"/>
                  <w:szCs w:val="26"/>
                </w:rPr>
                <m:t>2</m:t>
              </m:r>
            </m:sup>
          </m:sSup>
        </m:oMath>
      </m:oMathPara>
    </w:p>
    <w:p w:rsidR="000B6EC3" w:rsidRDefault="00E3576B" w:rsidP="00232E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Área del cuadrilátero rectángulo = 4 cm × 9,6 cm = 38,4 cm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E3576B" w:rsidRPr="00E3576B" w:rsidRDefault="00E3576B" w:rsidP="00232E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Área de la </w:t>
      </w:r>
      <w:r w:rsidR="006A41E1">
        <w:rPr>
          <w:rFonts w:ascii="Arial" w:hAnsi="Arial" w:cs="Arial"/>
          <w:sz w:val="22"/>
          <w:szCs w:val="22"/>
        </w:rPr>
        <w:t>zona</w:t>
      </w:r>
      <w:r>
        <w:rPr>
          <w:rFonts w:ascii="Arial" w:hAnsi="Arial" w:cs="Arial"/>
          <w:sz w:val="22"/>
          <w:szCs w:val="22"/>
        </w:rPr>
        <w:t xml:space="preserve"> sombreada = 57,6 cm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– 38,4 cm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19,2 cm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3576B" w:rsidRPr="00E3576B" w:rsidRDefault="00E3576B" w:rsidP="00232E91">
      <w:pPr>
        <w:rPr>
          <w:rFonts w:ascii="Arial" w:hAnsi="Arial" w:cs="Arial"/>
          <w:sz w:val="22"/>
          <w:szCs w:val="22"/>
          <w:u w:val="single"/>
        </w:rPr>
      </w:pPr>
      <w:r w:rsidRPr="00E3576B">
        <w:rPr>
          <w:rFonts w:ascii="Arial" w:hAnsi="Arial" w:cs="Arial"/>
          <w:sz w:val="22"/>
          <w:szCs w:val="22"/>
          <w:u w:val="single"/>
        </w:rPr>
        <w:t>Figura 2</w:t>
      </w:r>
    </w:p>
    <w:p w:rsidR="00E3576B" w:rsidRDefault="00E3576B" w:rsidP="00232E91">
      <w:pPr>
        <w:rPr>
          <w:rFonts w:ascii="Arial" w:hAnsi="Arial" w:cs="Arial"/>
          <w:sz w:val="22"/>
          <w:szCs w:val="2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6"/>
              <w:szCs w:val="26"/>
            </w:rPr>
            <m:t xml:space="preserve">Área del rombo= </m:t>
          </m:r>
          <m:f>
            <m:fPr>
              <m:ctrlPr>
                <w:rPr>
                  <w:rFonts w:ascii="Cambria Math" w:hAnsi="Cambria Math" w:cs="Arial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6"/>
                  <w:szCs w:val="26"/>
                </w:rPr>
                <m:t>60 m ×12 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26"/>
              <w:szCs w:val="26"/>
            </w:rPr>
            <m:t xml:space="preserve"> ×2=720 </m:t>
          </m:r>
          <m:sSup>
            <m:sSupPr>
              <m:ctrlPr>
                <w:rPr>
                  <w:rFonts w:ascii="Cambria Math" w:hAnsi="Cambria Math" w:cs="Arial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6"/>
                  <w:szCs w:val="26"/>
                </w:rPr>
                <m:t>2</m:t>
              </m:r>
            </m:sup>
          </m:sSup>
        </m:oMath>
      </m:oMathPara>
    </w:p>
    <w:p w:rsidR="006A41E1" w:rsidRDefault="006A41E1" w:rsidP="006A41E1">
      <w:pPr>
        <w:pStyle w:val="Textoindependiente2"/>
        <w:rPr>
          <w:rFonts w:ascii="Arial" w:hAnsi="Arial" w:cs="Arial"/>
          <w:sz w:val="22"/>
          <w:szCs w:val="22"/>
        </w:rPr>
      </w:pPr>
      <w:r w:rsidRPr="006A41E1">
        <w:rPr>
          <w:rFonts w:ascii="Arial" w:hAnsi="Arial" w:cs="Arial"/>
          <w:sz w:val="22"/>
          <w:szCs w:val="22"/>
        </w:rPr>
        <w:t>Área del rectángulo</w:t>
      </w:r>
      <w:r>
        <w:rPr>
          <w:rFonts w:ascii="Arial" w:hAnsi="Arial" w:cs="Arial"/>
          <w:sz w:val="22"/>
          <w:szCs w:val="22"/>
        </w:rPr>
        <w:t xml:space="preserve"> = 40 m × 8 m = 320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CC1018" w:rsidRPr="006A41E1" w:rsidRDefault="006A41E1" w:rsidP="006A41E1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Área de la zona sombreada = 720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– 320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400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0B6EC3" w:rsidRDefault="000B6EC3" w:rsidP="000B6EC3">
      <w:pPr>
        <w:spacing w:before="240"/>
        <w:rPr>
          <w:rFonts w:ascii="Arial" w:hAnsi="Arial" w:cs="Arial"/>
          <w:b/>
          <w:sz w:val="22"/>
          <w:szCs w:val="22"/>
        </w:rPr>
      </w:pPr>
      <w:r w:rsidRPr="000B6EC3">
        <w:rPr>
          <w:rFonts w:ascii="Arial" w:hAnsi="Arial" w:cs="Arial"/>
          <w:b/>
          <w:sz w:val="22"/>
          <w:szCs w:val="22"/>
        </w:rPr>
        <w:t>Página 140.- Ejercicio 13</w:t>
      </w:r>
    </w:p>
    <w:p w:rsidR="006A41E1" w:rsidRPr="00E3576B" w:rsidRDefault="006A41E1" w:rsidP="006A41E1">
      <w:pPr>
        <w:rPr>
          <w:rFonts w:ascii="Arial" w:hAnsi="Arial" w:cs="Arial"/>
          <w:sz w:val="22"/>
          <w:szCs w:val="22"/>
          <w:u w:val="single"/>
        </w:rPr>
      </w:pPr>
      <w:r w:rsidRPr="00E3576B">
        <w:rPr>
          <w:rFonts w:ascii="Arial" w:hAnsi="Arial" w:cs="Arial"/>
          <w:sz w:val="22"/>
          <w:szCs w:val="22"/>
          <w:u w:val="single"/>
        </w:rPr>
        <w:t xml:space="preserve">Figura </w:t>
      </w:r>
      <w:r>
        <w:rPr>
          <w:rFonts w:ascii="Arial" w:hAnsi="Arial" w:cs="Arial"/>
          <w:sz w:val="22"/>
          <w:szCs w:val="22"/>
          <w:u w:val="single"/>
        </w:rPr>
        <w:t>1</w:t>
      </w:r>
    </w:p>
    <w:p w:rsidR="006A41E1" w:rsidRDefault="006A41E1" w:rsidP="006A41E1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Área del cuadrado = 20 m × 20 m = 400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6A41E1" w:rsidRPr="006A41E1" w:rsidRDefault="006A41E1" w:rsidP="006A41E1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Área del círculo = 3,14 × (10 m)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314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6A41E1" w:rsidRDefault="006A41E1" w:rsidP="006A41E1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Área de la zona sombreada = 400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– 314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= 86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6A41E1" w:rsidRPr="00E3576B" w:rsidRDefault="006A41E1" w:rsidP="006A41E1">
      <w:pPr>
        <w:rPr>
          <w:rFonts w:ascii="Arial" w:hAnsi="Arial" w:cs="Arial"/>
          <w:sz w:val="22"/>
          <w:szCs w:val="22"/>
          <w:u w:val="single"/>
        </w:rPr>
      </w:pPr>
      <w:r w:rsidRPr="00E3576B">
        <w:rPr>
          <w:rFonts w:ascii="Arial" w:hAnsi="Arial" w:cs="Arial"/>
          <w:sz w:val="22"/>
          <w:szCs w:val="22"/>
          <w:u w:val="single"/>
        </w:rPr>
        <w:t>Figura 2</w:t>
      </w:r>
    </w:p>
    <w:p w:rsidR="006A41E1" w:rsidRPr="006A41E1" w:rsidRDefault="006A41E1" w:rsidP="006A41E1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Área del círculo mayor = 3,14 × (10 dm)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314 dm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6A41E1" w:rsidRPr="006A41E1" w:rsidRDefault="006A41E1" w:rsidP="006A41E1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Área del círculo menor = 3,14 × (8 dm)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</w:t>
      </w:r>
      <w:r w:rsidRPr="006A41E1">
        <w:rPr>
          <w:rFonts w:ascii="Arial" w:hAnsi="Arial" w:cs="Arial"/>
          <w:sz w:val="22"/>
          <w:szCs w:val="22"/>
        </w:rPr>
        <w:t>200,96</w:t>
      </w:r>
      <w:r>
        <w:rPr>
          <w:rFonts w:ascii="Arial" w:hAnsi="Arial" w:cs="Arial"/>
          <w:sz w:val="22"/>
          <w:szCs w:val="22"/>
        </w:rPr>
        <w:t xml:space="preserve"> dm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6A41E1" w:rsidRPr="006A41E1" w:rsidRDefault="006A41E1" w:rsidP="006A41E1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Área de la corona circular = 314 dm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– 200,96 dm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</w:t>
      </w:r>
      <w:r w:rsidRPr="006A41E1">
        <w:rPr>
          <w:rFonts w:ascii="Arial" w:hAnsi="Arial" w:cs="Arial"/>
          <w:sz w:val="22"/>
          <w:szCs w:val="22"/>
        </w:rPr>
        <w:t>113,04</w:t>
      </w:r>
      <w:r>
        <w:rPr>
          <w:rFonts w:ascii="Arial" w:hAnsi="Arial" w:cs="Arial"/>
          <w:sz w:val="22"/>
          <w:szCs w:val="22"/>
        </w:rPr>
        <w:t xml:space="preserve"> dm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</w:t>
      </w:r>
    </w:p>
    <w:p w:rsidR="00F115B3" w:rsidRDefault="00F115B3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6A41E1" w:rsidRPr="00C70833" w:rsidRDefault="006A41E1" w:rsidP="006A41E1">
      <w:pPr>
        <w:pStyle w:val="Textoindependiente2"/>
        <w:spacing w:before="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SOLUCIONES DE LOS EJERCICIOS </w:t>
      </w:r>
      <w:r w:rsidR="00F115B3">
        <w:rPr>
          <w:rFonts w:ascii="Arial" w:hAnsi="Arial" w:cs="Arial"/>
          <w:b/>
          <w:sz w:val="22"/>
          <w:szCs w:val="22"/>
        </w:rPr>
        <w:t>DE AMPLIACIÓN</w:t>
      </w:r>
    </w:p>
    <w:p w:rsidR="00FE6EEE" w:rsidRDefault="006A41E1" w:rsidP="00FE6EEE">
      <w:pPr>
        <w:pStyle w:val="Textoindependiente2"/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DF7537">
        <w:rPr>
          <w:rFonts w:ascii="Arial" w:hAnsi="Arial" w:cs="Arial"/>
          <w:b/>
          <w:sz w:val="22"/>
          <w:szCs w:val="22"/>
        </w:rPr>
        <w:t>jercicio</w:t>
      </w:r>
      <w:r w:rsidR="00FE6EEE" w:rsidRPr="00DE5863">
        <w:rPr>
          <w:rFonts w:ascii="Arial" w:hAnsi="Arial" w:cs="Arial"/>
          <w:b/>
          <w:sz w:val="22"/>
          <w:szCs w:val="22"/>
        </w:rPr>
        <w:t xml:space="preserve"> </w:t>
      </w:r>
      <w:r w:rsidR="00FE6EEE">
        <w:rPr>
          <w:rFonts w:ascii="Arial" w:hAnsi="Arial" w:cs="Arial"/>
          <w:b/>
          <w:sz w:val="22"/>
          <w:szCs w:val="22"/>
        </w:rPr>
        <w:t>1</w:t>
      </w:r>
    </w:p>
    <w:p w:rsidR="00FE6EEE" w:rsidRDefault="00116479" w:rsidP="00FE6EE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Corrección por el profesor/a</w:t>
      </w:r>
    </w:p>
    <w:p w:rsidR="00DF7537" w:rsidRPr="00DF7537" w:rsidRDefault="00DF7537" w:rsidP="00F115B3">
      <w:pPr>
        <w:pStyle w:val="Textoindependiente2"/>
        <w:spacing w:before="360"/>
        <w:rPr>
          <w:rFonts w:ascii="Arial" w:hAnsi="Arial" w:cs="Arial"/>
          <w:b/>
          <w:sz w:val="22"/>
          <w:szCs w:val="22"/>
        </w:rPr>
      </w:pPr>
      <w:r w:rsidRPr="00DF7537">
        <w:rPr>
          <w:rFonts w:ascii="Arial" w:hAnsi="Arial" w:cs="Arial"/>
          <w:b/>
          <w:sz w:val="22"/>
          <w:szCs w:val="22"/>
        </w:rPr>
        <w:t xml:space="preserve">Ejercicio </w:t>
      </w:r>
      <w:r w:rsidR="00F115B3">
        <w:rPr>
          <w:rFonts w:ascii="Arial" w:hAnsi="Arial" w:cs="Arial"/>
          <w:b/>
          <w:sz w:val="22"/>
          <w:szCs w:val="22"/>
        </w:rPr>
        <w:t>2</w:t>
      </w:r>
    </w:p>
    <w:p w:rsidR="00DF7537" w:rsidRPr="00DF7537" w:rsidRDefault="002E387F" w:rsidP="00DF75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w:pict>
          <v:group id="_x0000_s1883" style="position:absolute;left:0;text-align:left;margin-left:268pt;margin-top:.55pt;width:256.4pt;height:137.55pt;z-index:251710464;mso-position-horizontal-relative:margin" coordorigin="5832,2792" coordsize="5405,2900">
            <v:shape id="_x0000_s1884" type="#_x0000_t202" style="position:absolute;left:8328;top:3257;width:495;height:508" filled="f" stroked="f">
              <v:textbox style="mso-next-textbox:#_x0000_s1884">
                <w:txbxContent>
                  <w:p w:rsidR="006A41E1" w:rsidRPr="00D328F1" w:rsidRDefault="006A41E1" w:rsidP="00DF7537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D328F1">
                      <w:rPr>
                        <w:rFonts w:ascii="Arial" w:hAnsi="Arial" w:cs="Arial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885" type="#_x0000_t202" style="position:absolute;left:9864;top:4922;width:495;height:508" filled="f" stroked="f">
              <v:textbox style="mso-next-textbox:#_x0000_s1885">
                <w:txbxContent>
                  <w:p w:rsidR="006A41E1" w:rsidRPr="00D328F1" w:rsidRDefault="006A41E1" w:rsidP="00DF7537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1886" type="#_x0000_t202" style="position:absolute;left:6649;top:4922;width:495;height:508" filled="f" stroked="f">
              <v:textbox style="mso-next-textbox:#_x0000_s1886">
                <w:txbxContent>
                  <w:p w:rsidR="006A41E1" w:rsidRPr="00D328F1" w:rsidRDefault="006A41E1" w:rsidP="00DF7537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1887" type="#_x0000_t202" style="position:absolute;left:8243;top:4487;width:495;height:508" filled="f" stroked="f">
              <v:textbox style="mso-next-textbox:#_x0000_s1887">
                <w:txbxContent>
                  <w:p w:rsidR="006A41E1" w:rsidRPr="00D328F1" w:rsidRDefault="006A41E1" w:rsidP="00DF7537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group id="_x0000_s1888" style="position:absolute;left:5832;top:2927;width:5405;height:2765" coordorigin="5932,12815" coordsize="5405,2765">
              <v:shape id="_x0000_s1889" type="#_x0000_t75" style="position:absolute;left:5932;top:12815;width:5405;height:2765" wrapcoords="-48 93 -48 20948 21600 20948 21600 93 -48 93" fillcolor="window">
                <v:imagedata r:id="rId41" o:title="" cropbottom="-1762f"/>
              </v:shape>
              <v:shape id="_x0000_s1890" type="#_x0000_t32" style="position:absolute;left:7289;top:14168;width:2685;height:0" o:connectortype="straight">
                <v:stroke dashstyle="longDash"/>
              </v:shape>
              <v:shape id="_x0000_s1891" type="#_x0000_t32" style="position:absolute;left:7289;top:14168;width:0;height:1342" o:connectortype="straight">
                <v:stroke dashstyle="longDash"/>
              </v:shape>
              <v:shape id="_x0000_s1892" type="#_x0000_t32" style="position:absolute;left:9969;top:14168;width:0;height:1342" o:connectortype="straight">
                <v:stroke dashstyle="longDash"/>
              </v:shape>
              <v:shape id="_x0000_s1893" type="#_x0000_t32" style="position:absolute;left:5932;top:14828;width:1357;height:0" o:connectortype="straight">
                <v:stroke dashstyle="dash"/>
              </v:shape>
              <v:shape id="_x0000_s1894" type="#_x0000_t32" style="position:absolute;left:9964;top:14828;width:1357;height:0" o:connectortype="straight">
                <v:stroke dashstyle="dash"/>
              </v:shape>
            </v:group>
            <v:shape id="_x0000_s1895" type="#_x0000_t202" style="position:absolute;left:8136;top:5082;width:555;height:540" filled="f" stroked="f">
              <v:textbox style="mso-next-textbox:#_x0000_s1895">
                <w:txbxContent>
                  <w:p w:rsidR="006A41E1" w:rsidRPr="00D804AB" w:rsidRDefault="006A41E1" w:rsidP="00DF7537">
                    <w:pPr>
                      <w:spacing w:before="0"/>
                      <w:jc w:val="center"/>
                      <w:rPr>
                        <w:b/>
                        <w:i/>
                        <w:szCs w:val="24"/>
                      </w:rPr>
                    </w:pPr>
                    <w:proofErr w:type="gramStart"/>
                    <w:r w:rsidRPr="00D804AB">
                      <w:rPr>
                        <w:b/>
                        <w:i/>
                        <w:szCs w:val="24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896" type="#_x0000_t202" style="position:absolute;left:8243;top:3842;width:448;height:540" filled="f" stroked="f">
              <v:textbox style="mso-next-textbox:#_x0000_s1896">
                <w:txbxContent>
                  <w:p w:rsidR="006A41E1" w:rsidRPr="00D804AB" w:rsidRDefault="006A41E1" w:rsidP="00DF7537">
                    <w:pPr>
                      <w:spacing w:before="0"/>
                      <w:jc w:val="center"/>
                      <w:rPr>
                        <w:b/>
                        <w:i/>
                        <w:szCs w:val="24"/>
                      </w:rPr>
                    </w:pPr>
                    <w:proofErr w:type="gramStart"/>
                    <w:r w:rsidRPr="00D804AB">
                      <w:rPr>
                        <w:b/>
                        <w:i/>
                        <w:szCs w:val="24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897" type="#_x0000_t202" style="position:absolute;left:7189;top:4622;width:555;height:540" filled="f" stroked="f">
              <v:textbox style="mso-next-textbox:#_x0000_s1897">
                <w:txbxContent>
                  <w:p w:rsidR="006A41E1" w:rsidRPr="00D804AB" w:rsidRDefault="006A41E1" w:rsidP="00DF7537">
                    <w:pPr>
                      <w:spacing w:before="0"/>
                      <w:jc w:val="center"/>
                      <w:rPr>
                        <w:b/>
                        <w:i/>
                        <w:szCs w:val="24"/>
                      </w:rPr>
                    </w:pPr>
                    <w:proofErr w:type="gramStart"/>
                    <w:r w:rsidRPr="00D804AB">
                      <w:rPr>
                        <w:b/>
                        <w:i/>
                        <w:szCs w:val="24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898" type="#_x0000_t202" style="position:absolute;left:6561;top:4487;width:435;height:480" filled="f" stroked="f">
              <v:textbox style="mso-next-textbox:#_x0000_s1898">
                <w:txbxContent>
                  <w:p w:rsidR="006A41E1" w:rsidRPr="004B48F7" w:rsidRDefault="006A41E1" w:rsidP="00DF7537">
                    <w:pPr>
                      <w:spacing w:before="0"/>
                      <w:jc w:val="center"/>
                      <w:rPr>
                        <w:rFonts w:ascii="Bodoni BT" w:hAnsi="Bodoni BT"/>
                        <w:i/>
                        <w:szCs w:val="24"/>
                      </w:rPr>
                    </w:pPr>
                    <w:proofErr w:type="gramStart"/>
                    <w:r w:rsidRPr="004B48F7">
                      <w:rPr>
                        <w:rFonts w:ascii="Bodoni BT" w:hAnsi="Bodoni BT"/>
                        <w:i/>
                        <w:szCs w:val="24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899" type="#_x0000_t202" style="position:absolute;left:9319;top:4622;width:555;height:540" filled="f" stroked="f">
              <v:textbox style="mso-next-textbox:#_x0000_s1899">
                <w:txbxContent>
                  <w:p w:rsidR="006A41E1" w:rsidRPr="00D804AB" w:rsidRDefault="006A41E1" w:rsidP="00DF7537">
                    <w:pPr>
                      <w:spacing w:before="0"/>
                      <w:jc w:val="center"/>
                      <w:rPr>
                        <w:b/>
                        <w:i/>
                        <w:szCs w:val="24"/>
                      </w:rPr>
                    </w:pPr>
                    <w:proofErr w:type="gramStart"/>
                    <w:r w:rsidRPr="00D804AB">
                      <w:rPr>
                        <w:b/>
                        <w:i/>
                        <w:szCs w:val="24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900" type="#_x0000_t202" style="position:absolute;left:10013;top:4472;width:555;height:540" filled="f" stroked="f">
              <v:textbox style="mso-next-textbox:#_x0000_s1900">
                <w:txbxContent>
                  <w:p w:rsidR="006A41E1" w:rsidRPr="00D804AB" w:rsidRDefault="006A41E1" w:rsidP="00DF7537">
                    <w:pPr>
                      <w:spacing w:before="0"/>
                      <w:jc w:val="center"/>
                      <w:rPr>
                        <w:b/>
                        <w:i/>
                        <w:szCs w:val="24"/>
                      </w:rPr>
                    </w:pPr>
                    <w:proofErr w:type="gramStart"/>
                    <w:r w:rsidRPr="00D804AB">
                      <w:rPr>
                        <w:b/>
                        <w:i/>
                        <w:szCs w:val="24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901" type="#_x0000_t202" style="position:absolute;left:6126;top:4220;width:435;height:480" filled="f" stroked="f">
              <v:textbox style="mso-next-textbox:#_x0000_s1901">
                <w:txbxContent>
                  <w:p w:rsidR="006A41E1" w:rsidRPr="00D804AB" w:rsidRDefault="006A41E1" w:rsidP="00DF7537">
                    <w:pPr>
                      <w:spacing w:before="0"/>
                      <w:jc w:val="center"/>
                      <w:rPr>
                        <w:b/>
                        <w:i/>
                        <w:szCs w:val="24"/>
                      </w:rPr>
                    </w:pPr>
                    <w:proofErr w:type="gramStart"/>
                    <w:r w:rsidRPr="00D804AB">
                      <w:rPr>
                        <w:b/>
                        <w:i/>
                        <w:szCs w:val="24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902" type="#_x0000_t202" style="position:absolute;left:6109;top:5187;width:435;height:480" filled="f" stroked="f">
              <v:textbox style="mso-next-textbox:#_x0000_s1902">
                <w:txbxContent>
                  <w:p w:rsidR="006A41E1" w:rsidRPr="00D804AB" w:rsidRDefault="006A41E1" w:rsidP="00DF7537">
                    <w:pPr>
                      <w:spacing w:before="0"/>
                      <w:jc w:val="center"/>
                      <w:rPr>
                        <w:b/>
                        <w:i/>
                        <w:szCs w:val="24"/>
                      </w:rPr>
                    </w:pPr>
                    <w:proofErr w:type="gramStart"/>
                    <w:r w:rsidRPr="00D804AB">
                      <w:rPr>
                        <w:b/>
                        <w:i/>
                        <w:szCs w:val="24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903" type="#_x0000_t202" style="position:absolute;left:10568;top:5142;width:435;height:480" filled="f" stroked="f">
              <v:textbox style="mso-next-textbox:#_x0000_s1903">
                <w:txbxContent>
                  <w:p w:rsidR="006A41E1" w:rsidRPr="00D804AB" w:rsidRDefault="006A41E1" w:rsidP="00DF7537">
                    <w:pPr>
                      <w:spacing w:before="0"/>
                      <w:jc w:val="center"/>
                      <w:rPr>
                        <w:b/>
                        <w:i/>
                        <w:szCs w:val="24"/>
                      </w:rPr>
                    </w:pPr>
                    <w:proofErr w:type="gramStart"/>
                    <w:r w:rsidRPr="00D804AB">
                      <w:rPr>
                        <w:b/>
                        <w:i/>
                        <w:szCs w:val="24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904" type="#_x0000_t202" style="position:absolute;left:10359;top:4160;width:435;height:480" filled="f" stroked="f">
              <v:textbox style="mso-next-textbox:#_x0000_s1904">
                <w:txbxContent>
                  <w:p w:rsidR="006A41E1" w:rsidRPr="00D804AB" w:rsidRDefault="006A41E1" w:rsidP="00DF7537">
                    <w:pPr>
                      <w:spacing w:before="0"/>
                      <w:jc w:val="center"/>
                      <w:rPr>
                        <w:b/>
                        <w:i/>
                        <w:szCs w:val="24"/>
                      </w:rPr>
                    </w:pPr>
                    <w:proofErr w:type="gramStart"/>
                    <w:r w:rsidRPr="00D804AB">
                      <w:rPr>
                        <w:b/>
                        <w:i/>
                        <w:szCs w:val="24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905" type="#_x0000_t202" style="position:absolute;left:8256;top:2792;width:435;height:480" filled="f" stroked="f">
              <v:textbox style="mso-next-textbox:#_x0000_s1905">
                <w:txbxContent>
                  <w:p w:rsidR="006A41E1" w:rsidRPr="00D804AB" w:rsidRDefault="006A41E1" w:rsidP="00DF7537">
                    <w:pPr>
                      <w:spacing w:before="0"/>
                      <w:jc w:val="center"/>
                      <w:rPr>
                        <w:b/>
                        <w:i/>
                        <w:szCs w:val="24"/>
                      </w:rPr>
                    </w:pPr>
                    <w:proofErr w:type="gramStart"/>
                    <w:r w:rsidRPr="00D804AB">
                      <w:rPr>
                        <w:b/>
                        <w:i/>
                        <w:szCs w:val="24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906" type="#_x0000_t202" style="position:absolute;left:8256;top:3407;width:495;height:435">
              <v:shadow on="t" offset="-4pt,4pt" offset2="4pt,-4pt"/>
              <v:textbox>
                <w:txbxContent>
                  <w:p w:rsidR="006A41E1" w:rsidRPr="004B50C2" w:rsidRDefault="006A41E1" w:rsidP="00DF7537">
                    <w:pPr>
                      <w:spacing w:befor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4B50C2">
                      <w:rPr>
                        <w:rFonts w:ascii="Arial" w:hAnsi="Arial" w:cs="Arial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  <v:shape id="_x0000_s1907" type="#_x0000_t202" style="position:absolute;left:8243;top:4532;width:495;height:435">
              <v:shadow on="t" offset="-4pt,4pt" offset2="4pt,-4pt"/>
              <v:textbox>
                <w:txbxContent>
                  <w:p w:rsidR="006A41E1" w:rsidRPr="004B50C2" w:rsidRDefault="006A41E1" w:rsidP="00DF7537">
                    <w:pPr>
                      <w:spacing w:befor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4B50C2">
                      <w:rPr>
                        <w:rFonts w:ascii="Arial" w:hAnsi="Arial" w:cs="Arial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  <v:shape id="_x0000_s1908" type="#_x0000_t202" style="position:absolute;left:6651;top:4982;width:435;height:380">
              <v:shadow on="t" offset="-4pt,4pt" offset2="4pt,-4pt"/>
              <v:textbox>
                <w:txbxContent>
                  <w:p w:rsidR="006A41E1" w:rsidRPr="004B50C2" w:rsidRDefault="006A41E1" w:rsidP="00DF7537">
                    <w:pPr>
                      <w:spacing w:befor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4B50C2">
                      <w:rPr>
                        <w:rFonts w:ascii="Arial" w:hAnsi="Arial" w:cs="Arial"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</v:shape>
            <v:shape id="_x0000_s1909" type="#_x0000_t202" style="position:absolute;left:9767;top:5012;width:435;height:380">
              <v:shadow on="t" offset="-4pt,4pt" offset2="4pt,-4pt"/>
              <v:textbox>
                <w:txbxContent>
                  <w:p w:rsidR="006A41E1" w:rsidRPr="004B50C2" w:rsidRDefault="006A41E1" w:rsidP="00DF7537">
                    <w:pPr>
                      <w:spacing w:befor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4B50C2">
                      <w:rPr>
                        <w:rFonts w:ascii="Arial" w:hAnsi="Arial" w:cs="Arial"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</v:shape>
            <w10:wrap type="square" anchorx="margin"/>
          </v:group>
          <o:OLEObject Type="Embed" ProgID="Word.Picture.8" ShapeID="_x0000_s1889" DrawAspect="Content" ObjectID="_1591198389" r:id="rId42"/>
        </w:pict>
      </w:r>
      <w:r w:rsidR="00DF7537" w:rsidRPr="00DF7537">
        <w:rPr>
          <w:rFonts w:ascii="Arial" w:hAnsi="Arial" w:cs="Arial"/>
          <w:sz w:val="22"/>
          <w:szCs w:val="22"/>
        </w:rPr>
        <w:t>Figura 1 = semicírculo</w:t>
      </w:r>
    </w:p>
    <w:p w:rsidR="00DF7537" w:rsidRPr="00DF7537" w:rsidRDefault="00DF7537" w:rsidP="00DF7537">
      <w:pPr>
        <w:rPr>
          <w:rFonts w:ascii="Arial" w:hAnsi="Arial" w:cs="Arial"/>
          <w:sz w:val="22"/>
          <w:szCs w:val="22"/>
        </w:rPr>
      </w:pPr>
      <w:r w:rsidRPr="00DF7537">
        <w:rPr>
          <w:rFonts w:ascii="Arial" w:hAnsi="Arial" w:cs="Arial"/>
          <w:sz w:val="22"/>
          <w:szCs w:val="22"/>
        </w:rPr>
        <w:t>Figura 2 = cuadrilátero rectángulo</w:t>
      </w:r>
    </w:p>
    <w:p w:rsidR="00DF7537" w:rsidRPr="00DF7537" w:rsidRDefault="00DF7537" w:rsidP="00DF7537">
      <w:pPr>
        <w:rPr>
          <w:rFonts w:ascii="Arial" w:hAnsi="Arial" w:cs="Arial"/>
          <w:sz w:val="22"/>
          <w:szCs w:val="22"/>
        </w:rPr>
      </w:pPr>
      <w:r w:rsidRPr="00DF7537">
        <w:rPr>
          <w:rFonts w:ascii="Arial" w:hAnsi="Arial" w:cs="Arial"/>
          <w:sz w:val="22"/>
          <w:szCs w:val="22"/>
        </w:rPr>
        <w:t>Figura 3 = triángulo</w:t>
      </w:r>
    </w:p>
    <w:p w:rsidR="00DF7537" w:rsidRPr="00DF7537" w:rsidRDefault="00DF7537" w:rsidP="00DF7537">
      <w:pPr>
        <w:rPr>
          <w:rFonts w:ascii="Arial" w:hAnsi="Arial" w:cs="Arial"/>
          <w:sz w:val="22"/>
          <w:szCs w:val="22"/>
        </w:rPr>
      </w:pPr>
      <w:r w:rsidRPr="00D804AB">
        <w:rPr>
          <w:i/>
          <w:szCs w:val="24"/>
        </w:rPr>
        <w:t>a</w:t>
      </w:r>
      <w:r w:rsidRPr="00DF7537">
        <w:rPr>
          <w:rFonts w:ascii="Arial" w:hAnsi="Arial" w:cs="Arial"/>
          <w:sz w:val="22"/>
          <w:szCs w:val="22"/>
        </w:rPr>
        <w:t xml:space="preserve"> = diámetro del semicírculo y lado del cuadrilátero rectángulo </w:t>
      </w:r>
    </w:p>
    <w:p w:rsidR="00DF7537" w:rsidRPr="00DF7537" w:rsidRDefault="00DF7537" w:rsidP="00DF7537">
      <w:pPr>
        <w:rPr>
          <w:rFonts w:ascii="Arial" w:hAnsi="Arial" w:cs="Arial"/>
          <w:sz w:val="22"/>
          <w:szCs w:val="22"/>
        </w:rPr>
      </w:pPr>
      <w:r w:rsidRPr="00D804AB">
        <w:rPr>
          <w:i/>
          <w:szCs w:val="24"/>
        </w:rPr>
        <w:t xml:space="preserve">b </w:t>
      </w:r>
      <w:r w:rsidRPr="00DF7537">
        <w:rPr>
          <w:rFonts w:ascii="Arial" w:hAnsi="Arial" w:cs="Arial"/>
          <w:sz w:val="22"/>
          <w:szCs w:val="22"/>
        </w:rPr>
        <w:t>= lado del triángulo y del cuadrilátero rectángulo</w:t>
      </w:r>
    </w:p>
    <w:p w:rsidR="00DF7537" w:rsidRPr="00DF7537" w:rsidRDefault="00DF7537" w:rsidP="00DF7537">
      <w:pPr>
        <w:rPr>
          <w:rFonts w:ascii="Arial" w:hAnsi="Arial" w:cs="Arial"/>
          <w:sz w:val="22"/>
          <w:szCs w:val="22"/>
        </w:rPr>
      </w:pPr>
      <w:r w:rsidRPr="00D804AB">
        <w:rPr>
          <w:i/>
          <w:szCs w:val="24"/>
        </w:rPr>
        <w:t>c</w:t>
      </w:r>
      <w:r w:rsidRPr="00DF7537">
        <w:rPr>
          <w:rFonts w:ascii="Bodoni BT" w:hAnsi="Bodoni BT"/>
          <w:i/>
          <w:sz w:val="22"/>
          <w:szCs w:val="22"/>
        </w:rPr>
        <w:t xml:space="preserve"> </w:t>
      </w:r>
      <w:r w:rsidRPr="00DF7537">
        <w:rPr>
          <w:rFonts w:ascii="Arial" w:hAnsi="Arial" w:cs="Arial"/>
          <w:sz w:val="22"/>
          <w:szCs w:val="22"/>
        </w:rPr>
        <w:t>= altura del triángulo</w:t>
      </w:r>
    </w:p>
    <w:p w:rsidR="00DF7537" w:rsidRPr="00DF7537" w:rsidRDefault="00DF7537" w:rsidP="00DF7537">
      <w:pPr>
        <w:rPr>
          <w:rFonts w:ascii="Arial" w:hAnsi="Arial" w:cs="Arial"/>
          <w:sz w:val="22"/>
          <w:szCs w:val="22"/>
        </w:rPr>
      </w:pPr>
      <w:r w:rsidRPr="00D804AB">
        <w:rPr>
          <w:i/>
          <w:szCs w:val="24"/>
        </w:rPr>
        <w:t xml:space="preserve">d </w:t>
      </w:r>
      <w:r w:rsidRPr="00DF7537">
        <w:rPr>
          <w:rFonts w:ascii="Arial" w:hAnsi="Arial" w:cs="Arial"/>
          <w:sz w:val="22"/>
          <w:szCs w:val="22"/>
        </w:rPr>
        <w:t>= lado del triángulo</w:t>
      </w:r>
    </w:p>
    <w:p w:rsidR="00DF7537" w:rsidRPr="00DF7537" w:rsidRDefault="00DF7537" w:rsidP="00DF7537">
      <w:pPr>
        <w:rPr>
          <w:rFonts w:ascii="Arial" w:hAnsi="Arial" w:cs="Arial"/>
          <w:sz w:val="22"/>
          <w:szCs w:val="22"/>
        </w:rPr>
      </w:pPr>
      <w:r w:rsidRPr="00D804AB">
        <w:rPr>
          <w:i/>
          <w:szCs w:val="24"/>
        </w:rPr>
        <w:t>e</w:t>
      </w:r>
      <w:r w:rsidRPr="00DF7537">
        <w:rPr>
          <w:rFonts w:ascii="Bodoni BT" w:hAnsi="Bodoni BT"/>
          <w:i/>
          <w:sz w:val="22"/>
          <w:szCs w:val="22"/>
        </w:rPr>
        <w:t xml:space="preserve"> </w:t>
      </w:r>
      <w:r w:rsidRPr="00DF7537">
        <w:rPr>
          <w:rFonts w:ascii="Arial" w:hAnsi="Arial" w:cs="Arial"/>
          <w:sz w:val="22"/>
          <w:szCs w:val="22"/>
        </w:rPr>
        <w:t>= longitud de la semicircunferencia (no se puede medir, por lo que hay que calcularla).</w:t>
      </w:r>
    </w:p>
    <w:p w:rsidR="00DF7537" w:rsidRPr="00DF7537" w:rsidRDefault="00DF7537" w:rsidP="00DF7537">
      <w:pPr>
        <w:rPr>
          <w:rFonts w:ascii="Arial" w:hAnsi="Arial" w:cs="Arial"/>
          <w:sz w:val="22"/>
          <w:szCs w:val="22"/>
          <w:u w:val="single"/>
        </w:rPr>
      </w:pPr>
      <w:r w:rsidRPr="00DF7537">
        <w:rPr>
          <w:rFonts w:ascii="Arial" w:hAnsi="Arial" w:cs="Arial"/>
          <w:sz w:val="22"/>
          <w:szCs w:val="22"/>
          <w:u w:val="single"/>
        </w:rPr>
        <w:t>Perímetro</w:t>
      </w:r>
    </w:p>
    <w:p w:rsidR="00F115B3" w:rsidRDefault="00DF7537" w:rsidP="00F115B3">
      <w:pPr>
        <w:tabs>
          <w:tab w:val="left" w:pos="5245"/>
        </w:tabs>
        <w:rPr>
          <w:rFonts w:ascii="Arial" w:hAnsi="Arial" w:cs="Arial"/>
          <w:b/>
          <w:color w:val="000080"/>
          <w:sz w:val="22"/>
          <w:szCs w:val="22"/>
        </w:rPr>
      </w:pPr>
      <w:r w:rsidRPr="00DF7537">
        <w:rPr>
          <w:rFonts w:ascii="Arial" w:hAnsi="Arial" w:cs="Arial"/>
          <w:sz w:val="22"/>
          <w:szCs w:val="22"/>
        </w:rPr>
        <w:t xml:space="preserve">Longitud de la semicircunferencia (e)  = </w:t>
      </w:r>
      <w:r w:rsidRPr="00DF7537">
        <w:rPr>
          <w:rFonts w:ascii="Arial" w:hAnsi="Arial" w:cs="Arial"/>
          <w:b/>
          <w:color w:val="000080"/>
          <w:position w:val="-22"/>
          <w:sz w:val="22"/>
          <w:szCs w:val="22"/>
        </w:rPr>
        <w:object w:dxaOrig="980" w:dyaOrig="580">
          <v:shape id="_x0000_i1055" type="#_x0000_t75" style="width:48.75pt;height:29.25pt" o:ole="">
            <v:imagedata r:id="rId43" o:title=""/>
          </v:shape>
          <o:OLEObject Type="Embed" ProgID="Equation.3" ShapeID="_x0000_i1055" DrawAspect="Content" ObjectID="_1591198386" r:id="rId44"/>
        </w:object>
      </w:r>
      <w:r w:rsidR="00F115B3">
        <w:rPr>
          <w:rFonts w:ascii="Arial" w:hAnsi="Arial" w:cs="Arial"/>
          <w:b/>
          <w:color w:val="000080"/>
          <w:sz w:val="22"/>
          <w:szCs w:val="22"/>
        </w:rPr>
        <w:tab/>
      </w:r>
    </w:p>
    <w:p w:rsidR="00DF7537" w:rsidRPr="00DF7537" w:rsidRDefault="00DF7537" w:rsidP="00F115B3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DF7537">
        <w:rPr>
          <w:rFonts w:ascii="Arial" w:hAnsi="Arial" w:cs="Arial"/>
          <w:sz w:val="22"/>
          <w:szCs w:val="22"/>
        </w:rPr>
        <w:t>Perímetro = 4 × d + a + e  (resultado en centímetros)</w:t>
      </w:r>
    </w:p>
    <w:p w:rsidR="00DF7537" w:rsidRPr="00DF7537" w:rsidRDefault="00DF7537" w:rsidP="00DF7537">
      <w:pPr>
        <w:rPr>
          <w:rFonts w:ascii="Arial" w:hAnsi="Arial" w:cs="Arial"/>
          <w:sz w:val="22"/>
          <w:szCs w:val="22"/>
          <w:u w:val="single"/>
        </w:rPr>
      </w:pPr>
      <w:r w:rsidRPr="00DF7537">
        <w:rPr>
          <w:rFonts w:ascii="Arial" w:hAnsi="Arial" w:cs="Arial"/>
          <w:sz w:val="22"/>
          <w:szCs w:val="22"/>
          <w:u w:val="single"/>
        </w:rPr>
        <w:t>Área</w:t>
      </w:r>
    </w:p>
    <w:p w:rsidR="00F115B3" w:rsidRDefault="00DF7537" w:rsidP="00D804AB">
      <w:pPr>
        <w:tabs>
          <w:tab w:val="left" w:pos="3261"/>
          <w:tab w:val="left" w:pos="6237"/>
        </w:tabs>
        <w:rPr>
          <w:rFonts w:ascii="Arial" w:hAnsi="Arial" w:cs="Arial"/>
          <w:b/>
          <w:color w:val="000080"/>
          <w:sz w:val="22"/>
          <w:szCs w:val="22"/>
        </w:rPr>
      </w:pPr>
      <w:r w:rsidRPr="00DF7537">
        <w:rPr>
          <w:rFonts w:ascii="Arial" w:hAnsi="Arial" w:cs="Arial"/>
          <w:sz w:val="22"/>
          <w:szCs w:val="22"/>
        </w:rPr>
        <w:t xml:space="preserve">Área de la figura 1 = </w:t>
      </w:r>
      <w:r w:rsidRPr="00DF7537">
        <w:rPr>
          <w:rFonts w:ascii="Arial" w:hAnsi="Arial" w:cs="Arial"/>
          <w:b/>
          <w:color w:val="000080"/>
          <w:position w:val="-22"/>
          <w:sz w:val="22"/>
          <w:szCs w:val="22"/>
        </w:rPr>
        <w:object w:dxaOrig="880" w:dyaOrig="660">
          <v:shape id="_x0000_i1056" type="#_x0000_t75" style="width:44.25pt;height:33pt" o:ole="">
            <v:imagedata r:id="rId45" o:title=""/>
          </v:shape>
          <o:OLEObject Type="Embed" ProgID="Equation.3" ShapeID="_x0000_i1056" DrawAspect="Content" ObjectID="_1591198387" r:id="rId46"/>
        </w:object>
      </w:r>
    </w:p>
    <w:p w:rsidR="00F115B3" w:rsidRDefault="00F115B3" w:rsidP="00D804AB">
      <w:pPr>
        <w:tabs>
          <w:tab w:val="left" w:pos="3261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Área de la figura 2 = a × b</w:t>
      </w:r>
    </w:p>
    <w:p w:rsidR="00DF7537" w:rsidRPr="00DF7537" w:rsidRDefault="00DF7537" w:rsidP="00D804AB">
      <w:pPr>
        <w:tabs>
          <w:tab w:val="left" w:pos="3261"/>
          <w:tab w:val="left" w:pos="6237"/>
        </w:tabs>
        <w:rPr>
          <w:rFonts w:ascii="Arial" w:hAnsi="Arial" w:cs="Arial"/>
          <w:b/>
          <w:color w:val="000080"/>
          <w:sz w:val="22"/>
          <w:szCs w:val="22"/>
        </w:rPr>
      </w:pPr>
      <w:r w:rsidRPr="00DF7537">
        <w:rPr>
          <w:rFonts w:ascii="Arial" w:hAnsi="Arial" w:cs="Arial"/>
          <w:sz w:val="22"/>
          <w:szCs w:val="22"/>
        </w:rPr>
        <w:t xml:space="preserve">Área de las figuras 3 = </w:t>
      </w:r>
      <w:r w:rsidRPr="00DF7537">
        <w:rPr>
          <w:rFonts w:ascii="Arial" w:hAnsi="Arial" w:cs="Arial"/>
          <w:b/>
          <w:color w:val="000080"/>
          <w:position w:val="-22"/>
          <w:sz w:val="22"/>
          <w:szCs w:val="22"/>
        </w:rPr>
        <w:object w:dxaOrig="1980" w:dyaOrig="580">
          <v:shape id="_x0000_i1057" type="#_x0000_t75" style="width:99pt;height:29.25pt" o:ole="">
            <v:imagedata r:id="rId47" o:title=""/>
          </v:shape>
          <o:OLEObject Type="Embed" ProgID="Equation.3" ShapeID="_x0000_i1057" DrawAspect="Content" ObjectID="_1591198388" r:id="rId48"/>
        </w:object>
      </w:r>
      <w:r w:rsidRPr="00DF7537">
        <w:rPr>
          <w:rFonts w:ascii="Arial" w:hAnsi="Arial" w:cs="Arial"/>
          <w:b/>
          <w:color w:val="000080"/>
          <w:sz w:val="22"/>
          <w:szCs w:val="22"/>
        </w:rPr>
        <w:tab/>
      </w:r>
    </w:p>
    <w:p w:rsidR="00DF7537" w:rsidRPr="00DF7537" w:rsidRDefault="00DF7537" w:rsidP="00DF7537">
      <w:pPr>
        <w:rPr>
          <w:rFonts w:ascii="Arial" w:hAnsi="Arial" w:cs="Arial"/>
          <w:sz w:val="22"/>
          <w:szCs w:val="22"/>
        </w:rPr>
      </w:pPr>
      <w:r w:rsidRPr="00DF7537">
        <w:rPr>
          <w:rFonts w:ascii="Arial" w:hAnsi="Arial" w:cs="Arial"/>
          <w:sz w:val="22"/>
          <w:szCs w:val="22"/>
        </w:rPr>
        <w:t>El área total se obtiene sumando las áreas anteriores (en cm</w:t>
      </w:r>
      <w:r w:rsidRPr="00DF7537">
        <w:rPr>
          <w:rFonts w:ascii="Arial" w:hAnsi="Arial" w:cs="Arial"/>
          <w:sz w:val="22"/>
          <w:szCs w:val="22"/>
          <w:vertAlign w:val="superscript"/>
        </w:rPr>
        <w:t>2</w:t>
      </w:r>
      <w:r w:rsidRPr="00DF7537">
        <w:rPr>
          <w:rFonts w:ascii="Arial" w:hAnsi="Arial" w:cs="Arial"/>
          <w:sz w:val="22"/>
          <w:szCs w:val="22"/>
        </w:rPr>
        <w:t>)</w:t>
      </w:r>
    </w:p>
    <w:p w:rsidR="00FE6EEE" w:rsidRDefault="00DF7537" w:rsidP="00FE6EEE">
      <w:pPr>
        <w:pStyle w:val="Textoindependiente2"/>
        <w:spacing w:before="360"/>
        <w:rPr>
          <w:rFonts w:ascii="Arial" w:hAnsi="Arial" w:cs="Arial"/>
          <w:b/>
          <w:sz w:val="22"/>
          <w:szCs w:val="22"/>
        </w:rPr>
      </w:pPr>
      <w:r w:rsidRPr="00DF7537">
        <w:rPr>
          <w:rFonts w:ascii="Arial" w:hAnsi="Arial" w:cs="Arial"/>
          <w:b/>
          <w:sz w:val="22"/>
          <w:szCs w:val="22"/>
        </w:rPr>
        <w:t xml:space="preserve">Ejercicio </w:t>
      </w:r>
      <w:r>
        <w:rPr>
          <w:rFonts w:ascii="Arial" w:hAnsi="Arial" w:cs="Arial"/>
          <w:b/>
          <w:sz w:val="22"/>
          <w:szCs w:val="22"/>
        </w:rPr>
        <w:t>3</w:t>
      </w:r>
    </w:p>
    <w:p w:rsidR="00FE6EEE" w:rsidRDefault="00FE6EEE" w:rsidP="00FE6EE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Superficie =</w:t>
      </w:r>
      <w:r w:rsidR="00C33545">
        <w:rPr>
          <w:rFonts w:ascii="Arial" w:hAnsi="Arial" w:cs="Arial"/>
          <w:sz w:val="22"/>
          <w:szCs w:val="22"/>
        </w:rPr>
        <w:t xml:space="preserve"> 47 m × 32 m = </w:t>
      </w:r>
      <w:r>
        <w:rPr>
          <w:rFonts w:ascii="Arial" w:hAnsi="Arial" w:cs="Arial"/>
          <w:sz w:val="22"/>
          <w:szCs w:val="22"/>
        </w:rPr>
        <w:t xml:space="preserve"> </w:t>
      </w:r>
      <w:r w:rsidRPr="00FE6EEE">
        <w:rPr>
          <w:rFonts w:ascii="Arial" w:hAnsi="Arial" w:cs="Arial"/>
          <w:b/>
          <w:sz w:val="22"/>
          <w:szCs w:val="22"/>
        </w:rPr>
        <w:t>1.504 m</w:t>
      </w:r>
      <w:r w:rsidRPr="00FE6EEE">
        <w:rPr>
          <w:rFonts w:ascii="Arial" w:hAnsi="Arial" w:cs="Arial"/>
          <w:b/>
          <w:sz w:val="22"/>
          <w:szCs w:val="22"/>
          <w:vertAlign w:val="superscript"/>
        </w:rPr>
        <w:t>2</w:t>
      </w:r>
    </w:p>
    <w:p w:rsidR="00FE6EEE" w:rsidRDefault="00FE6EEE" w:rsidP="00FE6EE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Perímetro =</w:t>
      </w:r>
      <w:r w:rsidR="00C33545">
        <w:rPr>
          <w:rFonts w:ascii="Arial" w:hAnsi="Arial" w:cs="Arial"/>
          <w:sz w:val="22"/>
          <w:szCs w:val="22"/>
        </w:rPr>
        <w:t xml:space="preserve"> 47 m × 2 lados + 32 m × 2 lados = </w:t>
      </w:r>
      <w:r>
        <w:rPr>
          <w:rFonts w:ascii="Arial" w:hAnsi="Arial" w:cs="Arial"/>
          <w:sz w:val="22"/>
          <w:szCs w:val="22"/>
        </w:rPr>
        <w:t xml:space="preserve"> </w:t>
      </w:r>
      <w:r w:rsidRPr="00FE6EEE">
        <w:rPr>
          <w:rFonts w:ascii="Arial" w:hAnsi="Arial" w:cs="Arial"/>
          <w:b/>
          <w:sz w:val="22"/>
          <w:szCs w:val="22"/>
        </w:rPr>
        <w:t>158 m</w:t>
      </w:r>
    </w:p>
    <w:p w:rsidR="00FE6EEE" w:rsidRDefault="00DF7537" w:rsidP="00FE6EEE">
      <w:pPr>
        <w:pStyle w:val="Textoindependiente2"/>
        <w:spacing w:before="360"/>
        <w:rPr>
          <w:rFonts w:ascii="Arial" w:hAnsi="Arial" w:cs="Arial"/>
          <w:b/>
          <w:sz w:val="22"/>
          <w:szCs w:val="22"/>
        </w:rPr>
      </w:pPr>
      <w:r w:rsidRPr="00DF7537">
        <w:rPr>
          <w:rFonts w:ascii="Arial" w:hAnsi="Arial" w:cs="Arial"/>
          <w:b/>
          <w:sz w:val="22"/>
          <w:szCs w:val="22"/>
        </w:rPr>
        <w:t xml:space="preserve">Ejercicio </w:t>
      </w:r>
      <w:r>
        <w:rPr>
          <w:rFonts w:ascii="Arial" w:hAnsi="Arial" w:cs="Arial"/>
          <w:b/>
          <w:sz w:val="22"/>
          <w:szCs w:val="22"/>
        </w:rPr>
        <w:t>4</w:t>
      </w:r>
    </w:p>
    <w:p w:rsidR="00FE6EEE" w:rsidRPr="00E10119" w:rsidRDefault="00FE6EEE" w:rsidP="00FE6EEE">
      <w:pPr>
        <w:pStyle w:val="Textoindependiente2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t xml:space="preserve">a) </w:t>
      </w:r>
      <w:r w:rsidR="00E10119">
        <w:rPr>
          <w:rFonts w:ascii="Arial" w:hAnsi="Arial" w:cs="Arial"/>
          <w:noProof/>
          <w:sz w:val="22"/>
          <w:szCs w:val="22"/>
          <w:lang w:val="es-ES"/>
        </w:rPr>
        <w:t>Superficie =</w:t>
      </w:r>
      <w:r w:rsidR="00D804AB">
        <w:rPr>
          <w:rFonts w:ascii="Arial" w:hAnsi="Arial" w:cs="Arial"/>
          <w:noProof/>
          <w:sz w:val="22"/>
          <w:szCs w:val="22"/>
          <w:lang w:val="es-ES"/>
        </w:rPr>
        <w:t xml:space="preserve">78 cm × 78 cm = </w:t>
      </w:r>
      <w:r w:rsidR="00E10119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E10119" w:rsidRPr="00E10119">
        <w:rPr>
          <w:rFonts w:ascii="Arial" w:hAnsi="Arial" w:cs="Arial"/>
          <w:b/>
          <w:noProof/>
          <w:sz w:val="22"/>
          <w:szCs w:val="22"/>
          <w:lang w:val="es-ES"/>
        </w:rPr>
        <w:t xml:space="preserve">6.084 </w:t>
      </w:r>
      <w:r w:rsidR="00B8729E">
        <w:rPr>
          <w:rFonts w:ascii="Arial" w:hAnsi="Arial" w:cs="Arial"/>
          <w:b/>
          <w:noProof/>
          <w:sz w:val="22"/>
          <w:szCs w:val="22"/>
          <w:lang w:val="es-ES"/>
        </w:rPr>
        <w:t>c</w:t>
      </w:r>
      <w:r w:rsidR="00E10119" w:rsidRPr="00E10119">
        <w:rPr>
          <w:rFonts w:ascii="Arial" w:hAnsi="Arial" w:cs="Arial"/>
          <w:b/>
          <w:noProof/>
          <w:sz w:val="22"/>
          <w:szCs w:val="22"/>
          <w:lang w:val="es-ES"/>
        </w:rPr>
        <w:t>m</w:t>
      </w:r>
      <w:r w:rsidR="00E10119" w:rsidRPr="00E10119">
        <w:rPr>
          <w:rFonts w:ascii="Arial" w:hAnsi="Arial" w:cs="Arial"/>
          <w:b/>
          <w:noProof/>
          <w:sz w:val="22"/>
          <w:szCs w:val="22"/>
          <w:vertAlign w:val="superscript"/>
          <w:lang w:val="es-ES"/>
        </w:rPr>
        <w:t>2</w:t>
      </w:r>
      <w:r w:rsidR="00E10119">
        <w:rPr>
          <w:rFonts w:ascii="Arial" w:hAnsi="Arial" w:cs="Arial"/>
          <w:noProof/>
          <w:sz w:val="22"/>
          <w:szCs w:val="22"/>
          <w:lang w:val="es-ES"/>
        </w:rPr>
        <w:t xml:space="preserve"> </w:t>
      </w:r>
    </w:p>
    <w:p w:rsidR="00FE6EEE" w:rsidRPr="00E10119" w:rsidRDefault="00FE6EEE" w:rsidP="00FE6EE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w:t xml:space="preserve">b) </w:t>
      </w:r>
      <w:r w:rsidR="00E10119">
        <w:rPr>
          <w:rFonts w:ascii="Arial" w:hAnsi="Arial" w:cs="Arial"/>
          <w:noProof/>
          <w:sz w:val="22"/>
          <w:szCs w:val="22"/>
          <w:lang w:val="es-ES"/>
        </w:rPr>
        <w:t>Superficie =</w:t>
      </w:r>
      <w:r w:rsidR="00D804AB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D804AB" w:rsidRPr="00D804AB">
        <w:rPr>
          <w:rFonts w:ascii="Arial" w:hAnsi="Arial" w:cs="Arial"/>
          <w:noProof/>
          <w:sz w:val="22"/>
          <w:szCs w:val="22"/>
          <w:lang w:val="es-ES"/>
        </w:rPr>
        <w:t>6.084 cm</w:t>
      </w:r>
      <w:r w:rsidR="00D804AB" w:rsidRPr="00D804AB">
        <w:rPr>
          <w:rFonts w:ascii="Arial" w:hAnsi="Arial" w:cs="Arial"/>
          <w:noProof/>
          <w:sz w:val="22"/>
          <w:szCs w:val="22"/>
          <w:vertAlign w:val="superscript"/>
          <w:lang w:val="es-ES"/>
        </w:rPr>
        <w:t>2</w:t>
      </w:r>
      <w:r w:rsidR="00D804AB" w:rsidRPr="00D804AB">
        <w:rPr>
          <w:rFonts w:ascii="Arial" w:hAnsi="Arial" w:cs="Arial"/>
          <w:b/>
          <w:noProof/>
          <w:sz w:val="22"/>
          <w:szCs w:val="22"/>
          <w:lang w:val="es-ES"/>
        </w:rPr>
        <w:t xml:space="preserve">  </w:t>
      </w:r>
      <w:r w:rsidR="00D804AB">
        <w:rPr>
          <w:rFonts w:ascii="Arial" w:hAnsi="Arial" w:cs="Arial"/>
          <w:noProof/>
          <w:sz w:val="22"/>
          <w:szCs w:val="22"/>
          <w:lang w:val="es-ES"/>
        </w:rPr>
        <w:t xml:space="preserve">÷ 10.000 = </w:t>
      </w:r>
      <w:r w:rsidR="00E10119" w:rsidRPr="00D804AB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E10119">
        <w:rPr>
          <w:rFonts w:ascii="Arial" w:hAnsi="Arial" w:cs="Arial"/>
          <w:noProof/>
          <w:sz w:val="22"/>
          <w:szCs w:val="22"/>
          <w:lang w:val="es-ES"/>
        </w:rPr>
        <w:t>0,6084 m</w:t>
      </w:r>
      <w:r w:rsidR="00E10119">
        <w:rPr>
          <w:rFonts w:ascii="Arial" w:hAnsi="Arial" w:cs="Arial"/>
          <w:noProof/>
          <w:sz w:val="22"/>
          <w:szCs w:val="22"/>
          <w:vertAlign w:val="superscript"/>
          <w:lang w:val="es-ES"/>
        </w:rPr>
        <w:t>2</w:t>
      </w:r>
      <w:r w:rsidR="00E10119">
        <w:rPr>
          <w:rFonts w:ascii="Arial" w:hAnsi="Arial" w:cs="Arial"/>
          <w:noProof/>
          <w:sz w:val="22"/>
          <w:szCs w:val="22"/>
          <w:lang w:val="es-ES"/>
        </w:rPr>
        <w:t xml:space="preserve"> = </w:t>
      </w:r>
      <w:r w:rsidR="00E10119" w:rsidRPr="00E10119">
        <w:rPr>
          <w:rFonts w:ascii="Arial" w:hAnsi="Arial" w:cs="Arial"/>
          <w:b/>
          <w:noProof/>
          <w:sz w:val="22"/>
          <w:szCs w:val="22"/>
          <w:lang w:val="es-ES"/>
        </w:rPr>
        <w:t>0,61 m</w:t>
      </w:r>
      <w:r w:rsidR="00E10119" w:rsidRPr="00E10119">
        <w:rPr>
          <w:rFonts w:ascii="Arial" w:hAnsi="Arial" w:cs="Arial"/>
          <w:b/>
          <w:noProof/>
          <w:sz w:val="22"/>
          <w:szCs w:val="22"/>
          <w:vertAlign w:val="superscript"/>
          <w:lang w:val="es-ES"/>
        </w:rPr>
        <w:t>2</w:t>
      </w:r>
      <w:r w:rsidR="00E10119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8B5421">
        <w:rPr>
          <w:rFonts w:ascii="Arial" w:hAnsi="Arial" w:cs="Arial"/>
          <w:noProof/>
          <w:sz w:val="22"/>
          <w:szCs w:val="22"/>
          <w:lang w:val="es-ES"/>
        </w:rPr>
        <w:t>(redondeando)</w:t>
      </w:r>
    </w:p>
    <w:p w:rsidR="00FE6EEE" w:rsidRDefault="00E10119" w:rsidP="00FE6EE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E6EEE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Perímetro =</w:t>
      </w:r>
      <w:r w:rsidR="007B05C7">
        <w:rPr>
          <w:rFonts w:ascii="Arial" w:hAnsi="Arial" w:cs="Arial"/>
          <w:sz w:val="22"/>
          <w:szCs w:val="22"/>
        </w:rPr>
        <w:t xml:space="preserve"> 0,78 m × 4 lados = </w:t>
      </w:r>
      <w:r>
        <w:rPr>
          <w:rFonts w:ascii="Arial" w:hAnsi="Arial" w:cs="Arial"/>
          <w:sz w:val="22"/>
          <w:szCs w:val="22"/>
        </w:rPr>
        <w:t xml:space="preserve"> </w:t>
      </w:r>
      <w:r w:rsidRPr="00B8729E">
        <w:rPr>
          <w:rFonts w:ascii="Arial" w:hAnsi="Arial" w:cs="Arial"/>
          <w:b/>
          <w:sz w:val="22"/>
          <w:szCs w:val="22"/>
        </w:rPr>
        <w:t>3</w:t>
      </w:r>
      <w:r w:rsidR="007B05C7">
        <w:rPr>
          <w:rFonts w:ascii="Arial" w:hAnsi="Arial" w:cs="Arial"/>
          <w:b/>
          <w:sz w:val="22"/>
          <w:szCs w:val="22"/>
        </w:rPr>
        <w:t>,1</w:t>
      </w:r>
      <w:r w:rsidRPr="00B8729E">
        <w:rPr>
          <w:rFonts w:ascii="Arial" w:hAnsi="Arial" w:cs="Arial"/>
          <w:b/>
          <w:sz w:val="22"/>
          <w:szCs w:val="22"/>
        </w:rPr>
        <w:t>2 m</w:t>
      </w:r>
    </w:p>
    <w:p w:rsidR="00FE6EEE" w:rsidRDefault="00DF7537" w:rsidP="00B8729E">
      <w:pPr>
        <w:pStyle w:val="Textoindependiente2"/>
        <w:spacing w:before="360"/>
        <w:rPr>
          <w:rFonts w:ascii="Arial" w:hAnsi="Arial" w:cs="Arial"/>
          <w:b/>
          <w:sz w:val="22"/>
          <w:szCs w:val="22"/>
        </w:rPr>
      </w:pPr>
      <w:r w:rsidRPr="00DF7537">
        <w:rPr>
          <w:rFonts w:ascii="Arial" w:hAnsi="Arial" w:cs="Arial"/>
          <w:b/>
          <w:sz w:val="22"/>
          <w:szCs w:val="22"/>
        </w:rPr>
        <w:t xml:space="preserve">Ejercicio </w:t>
      </w:r>
      <w:r>
        <w:rPr>
          <w:rFonts w:ascii="Arial" w:hAnsi="Arial" w:cs="Arial"/>
          <w:b/>
          <w:sz w:val="22"/>
          <w:szCs w:val="22"/>
        </w:rPr>
        <w:t>5</w:t>
      </w:r>
    </w:p>
    <w:p w:rsidR="00FE6EEE" w:rsidRDefault="00FE6EEE" w:rsidP="00FE6EEE">
      <w:pPr>
        <w:pStyle w:val="Textoindependiente2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t>a) La superficie a pintar.</w:t>
      </w:r>
    </w:p>
    <w:p w:rsidR="008B5421" w:rsidRDefault="008B5421" w:rsidP="00116401">
      <w:pPr>
        <w:pStyle w:val="Textoindependiente2"/>
        <w:ind w:left="567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t xml:space="preserve">Hay que pintar el suelo (10 m × 6 m), </w:t>
      </w:r>
      <w:r w:rsidR="00116401">
        <w:rPr>
          <w:rFonts w:ascii="Arial" w:hAnsi="Arial" w:cs="Arial"/>
          <w:noProof/>
          <w:sz w:val="22"/>
          <w:szCs w:val="22"/>
          <w:lang w:val="es-ES"/>
        </w:rPr>
        <w:t xml:space="preserve">dos </w:t>
      </w:r>
      <w:r>
        <w:rPr>
          <w:rFonts w:ascii="Arial" w:hAnsi="Arial" w:cs="Arial"/>
          <w:noProof/>
          <w:sz w:val="22"/>
          <w:szCs w:val="22"/>
          <w:lang w:val="es-ES"/>
        </w:rPr>
        <w:t>paredes de 6 m × 1,45 m y dos paredes de 10 m × 1,45 m.</w:t>
      </w:r>
    </w:p>
    <w:p w:rsidR="00116401" w:rsidRDefault="008B5421" w:rsidP="00116401">
      <w:pPr>
        <w:pStyle w:val="Textoindependiente2"/>
        <w:ind w:left="567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t xml:space="preserve">Superficie total a pintar = </w:t>
      </w:r>
      <w:r w:rsidR="006362E6">
        <w:rPr>
          <w:rFonts w:ascii="Arial" w:hAnsi="Arial" w:cs="Arial"/>
          <w:b/>
          <w:noProof/>
          <w:sz w:val="22"/>
          <w:szCs w:val="22"/>
          <w:lang w:val="es-ES"/>
        </w:rPr>
        <w:t>106,4</w:t>
      </w:r>
      <w:r w:rsidR="00116401" w:rsidRPr="00B00583">
        <w:rPr>
          <w:rFonts w:ascii="Arial" w:hAnsi="Arial" w:cs="Arial"/>
          <w:b/>
          <w:noProof/>
          <w:sz w:val="22"/>
          <w:szCs w:val="22"/>
          <w:lang w:val="es-ES"/>
        </w:rPr>
        <w:t xml:space="preserve"> m</w:t>
      </w:r>
      <w:r w:rsidR="00116401" w:rsidRPr="00B00583">
        <w:rPr>
          <w:rFonts w:ascii="Arial" w:hAnsi="Arial" w:cs="Arial"/>
          <w:b/>
          <w:noProof/>
          <w:sz w:val="22"/>
          <w:szCs w:val="22"/>
          <w:vertAlign w:val="superscript"/>
          <w:lang w:val="es-ES"/>
        </w:rPr>
        <w:t>2</w:t>
      </w:r>
      <w:r w:rsidR="00116401">
        <w:rPr>
          <w:rFonts w:ascii="Arial" w:hAnsi="Arial" w:cs="Arial"/>
          <w:noProof/>
          <w:sz w:val="22"/>
          <w:szCs w:val="22"/>
          <w:lang w:val="es-ES"/>
        </w:rPr>
        <w:t xml:space="preserve"> </w:t>
      </w:r>
    </w:p>
    <w:p w:rsidR="00FE6EEE" w:rsidRDefault="00FE6EEE" w:rsidP="00FE6EE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Los litros de pintura necesarios.</w:t>
      </w:r>
    </w:p>
    <w:p w:rsidR="00B00583" w:rsidRPr="00116401" w:rsidRDefault="00B00583" w:rsidP="00B00583">
      <w:pPr>
        <w:pStyle w:val="Textoindependiente2"/>
        <w:ind w:left="567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t xml:space="preserve">Dos capas de pintura es como si se pintara el doble de superficie, por lo tanto </w:t>
      </w:r>
      <w:r w:rsidR="006362E6">
        <w:rPr>
          <w:rFonts w:ascii="Arial" w:hAnsi="Arial" w:cs="Arial"/>
          <w:noProof/>
          <w:sz w:val="22"/>
          <w:szCs w:val="22"/>
          <w:lang w:val="es-ES"/>
        </w:rPr>
        <w:t>212,8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m</w:t>
      </w:r>
      <w:r>
        <w:rPr>
          <w:rFonts w:ascii="Arial" w:hAnsi="Arial" w:cs="Arial"/>
          <w:noProof/>
          <w:sz w:val="22"/>
          <w:szCs w:val="22"/>
          <w:vertAlign w:val="superscript"/>
          <w:lang w:val="es-ES"/>
        </w:rPr>
        <w:t>2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</w:t>
      </w:r>
    </w:p>
    <w:p w:rsidR="00116401" w:rsidRPr="00116401" w:rsidRDefault="00116401" w:rsidP="00116401">
      <w:pPr>
        <w:pStyle w:val="Textoindependiente2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Para calcular los litros de pintura, </w:t>
      </w:r>
      <w:r w:rsidR="006362E6">
        <w:rPr>
          <w:rFonts w:ascii="Arial" w:hAnsi="Arial" w:cs="Arial"/>
          <w:noProof/>
          <w:sz w:val="22"/>
          <w:szCs w:val="22"/>
          <w:lang w:val="es-ES"/>
        </w:rPr>
        <w:t xml:space="preserve">212,8 </w:t>
      </w:r>
      <w:r>
        <w:rPr>
          <w:rFonts w:ascii="Arial" w:hAnsi="Arial" w:cs="Arial"/>
          <w:noProof/>
          <w:sz w:val="22"/>
          <w:szCs w:val="22"/>
          <w:lang w:val="es-ES"/>
        </w:rPr>
        <w:t>m</w:t>
      </w:r>
      <w:r>
        <w:rPr>
          <w:rFonts w:ascii="Arial" w:hAnsi="Arial" w:cs="Arial"/>
          <w:noProof/>
          <w:sz w:val="22"/>
          <w:szCs w:val="22"/>
          <w:vertAlign w:val="superscript"/>
          <w:lang w:val="es-ES"/>
        </w:rPr>
        <w:t>2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÷ 6 m</w:t>
      </w:r>
      <w:r>
        <w:rPr>
          <w:rFonts w:ascii="Arial" w:hAnsi="Arial" w:cs="Arial"/>
          <w:noProof/>
          <w:sz w:val="22"/>
          <w:szCs w:val="22"/>
          <w:vertAlign w:val="superscript"/>
          <w:lang w:val="es-ES"/>
        </w:rPr>
        <w:t>2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/ litro = </w:t>
      </w:r>
      <w:r w:rsidR="006362E6">
        <w:rPr>
          <w:rFonts w:ascii="Arial" w:hAnsi="Arial" w:cs="Arial"/>
          <w:b/>
          <w:noProof/>
          <w:sz w:val="22"/>
          <w:szCs w:val="22"/>
          <w:lang w:val="es-ES"/>
        </w:rPr>
        <w:t>35,466</w:t>
      </w:r>
      <w:r w:rsidRPr="00B00583">
        <w:rPr>
          <w:rFonts w:ascii="Arial" w:hAnsi="Arial" w:cs="Arial"/>
          <w:b/>
          <w:noProof/>
          <w:sz w:val="22"/>
          <w:szCs w:val="22"/>
          <w:lang w:val="es-ES"/>
        </w:rPr>
        <w:t xml:space="preserve"> litros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, casi </w:t>
      </w:r>
      <w:r w:rsidR="006362E6">
        <w:rPr>
          <w:rFonts w:ascii="Arial" w:hAnsi="Arial" w:cs="Arial"/>
          <w:noProof/>
          <w:sz w:val="22"/>
          <w:szCs w:val="22"/>
          <w:lang w:val="es-ES"/>
        </w:rPr>
        <w:t>35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litros</w:t>
      </w:r>
      <w:r w:rsidR="006362E6">
        <w:rPr>
          <w:rFonts w:ascii="Arial" w:hAnsi="Arial" w:cs="Arial"/>
          <w:noProof/>
          <w:sz w:val="22"/>
          <w:szCs w:val="22"/>
          <w:lang w:val="es-ES"/>
        </w:rPr>
        <w:t xml:space="preserve"> y medio</w:t>
      </w:r>
    </w:p>
    <w:p w:rsidR="00FE6EEE" w:rsidRDefault="00FE6EEE" w:rsidP="00FE6EE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Las latas de pintura que se deberán comprar y el importe de las mismas.</w:t>
      </w:r>
    </w:p>
    <w:p w:rsidR="00116401" w:rsidRDefault="006362E6" w:rsidP="00116401">
      <w:pPr>
        <w:pStyle w:val="Textoindependiente2"/>
        <w:ind w:left="567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t>35,466</w:t>
      </w:r>
      <w:r w:rsidR="00116401">
        <w:rPr>
          <w:rFonts w:ascii="Arial" w:hAnsi="Arial" w:cs="Arial"/>
          <w:noProof/>
          <w:sz w:val="22"/>
          <w:szCs w:val="22"/>
          <w:lang w:val="es-ES"/>
        </w:rPr>
        <w:t xml:space="preserve"> litros ÷ 4 litros / lata =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Pr="006362E6">
        <w:rPr>
          <w:rFonts w:ascii="Arial" w:hAnsi="Arial" w:cs="Arial"/>
          <w:noProof/>
          <w:sz w:val="22"/>
          <w:szCs w:val="22"/>
          <w:lang w:val="es-ES"/>
        </w:rPr>
        <w:t>8,866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116401">
        <w:rPr>
          <w:rFonts w:ascii="Arial" w:hAnsi="Arial" w:cs="Arial"/>
          <w:noProof/>
          <w:sz w:val="22"/>
          <w:szCs w:val="22"/>
          <w:lang w:val="es-ES"/>
        </w:rPr>
        <w:t xml:space="preserve">latas. Habrá que comprar </w:t>
      </w:r>
      <w:r>
        <w:rPr>
          <w:rFonts w:ascii="Arial" w:hAnsi="Arial" w:cs="Arial"/>
          <w:b/>
          <w:noProof/>
          <w:sz w:val="22"/>
          <w:szCs w:val="22"/>
          <w:lang w:val="es-ES"/>
        </w:rPr>
        <w:t>9</w:t>
      </w:r>
      <w:r w:rsidR="00116401" w:rsidRPr="00B00583">
        <w:rPr>
          <w:rFonts w:ascii="Arial" w:hAnsi="Arial" w:cs="Arial"/>
          <w:b/>
          <w:noProof/>
          <w:sz w:val="22"/>
          <w:szCs w:val="22"/>
          <w:lang w:val="es-ES"/>
        </w:rPr>
        <w:t xml:space="preserve"> latas</w:t>
      </w:r>
    </w:p>
    <w:p w:rsidR="00116401" w:rsidRPr="00B00583" w:rsidRDefault="006362E6" w:rsidP="00116401">
      <w:pPr>
        <w:pStyle w:val="Textoindependiente2"/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w:t>9</w:t>
      </w:r>
      <w:r w:rsidR="00116401">
        <w:rPr>
          <w:rFonts w:ascii="Arial" w:hAnsi="Arial" w:cs="Arial"/>
          <w:noProof/>
          <w:sz w:val="22"/>
          <w:szCs w:val="22"/>
          <w:lang w:val="es-ES"/>
        </w:rPr>
        <w:t xml:space="preserve"> latas × </w:t>
      </w:r>
      <w:r w:rsidR="00116401">
        <w:rPr>
          <w:rFonts w:ascii="Arial" w:hAnsi="Arial" w:cs="Arial"/>
          <w:sz w:val="22"/>
          <w:szCs w:val="22"/>
        </w:rPr>
        <w:t xml:space="preserve">15,95 € / lata = </w:t>
      </w:r>
      <w:r>
        <w:rPr>
          <w:rFonts w:ascii="Arial" w:hAnsi="Arial" w:cs="Arial"/>
          <w:b/>
          <w:sz w:val="22"/>
          <w:szCs w:val="22"/>
        </w:rPr>
        <w:t>143,55</w:t>
      </w:r>
      <w:r w:rsidR="00116401" w:rsidRPr="00B00583">
        <w:rPr>
          <w:rFonts w:ascii="Arial" w:hAnsi="Arial" w:cs="Arial"/>
          <w:b/>
          <w:sz w:val="22"/>
          <w:szCs w:val="22"/>
        </w:rPr>
        <w:t xml:space="preserve"> €</w:t>
      </w:r>
    </w:p>
    <w:p w:rsidR="00FE6EEE" w:rsidRDefault="00FE6EEE" w:rsidP="00FE6EE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El precio de la pintura (lo que vale un litro). </w:t>
      </w:r>
    </w:p>
    <w:p w:rsidR="00116401" w:rsidRPr="00B00583" w:rsidRDefault="00116401" w:rsidP="00116401">
      <w:pPr>
        <w:pStyle w:val="Textoindependiente2"/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15,95 € 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÷ 4 litros / lata = </w:t>
      </w:r>
      <w:r w:rsidRPr="00116401">
        <w:rPr>
          <w:rFonts w:ascii="Arial" w:hAnsi="Arial" w:cs="Arial"/>
          <w:noProof/>
          <w:sz w:val="22"/>
          <w:szCs w:val="22"/>
          <w:lang w:val="es-ES"/>
        </w:rPr>
        <w:t>3,9875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€ = </w:t>
      </w:r>
      <w:r w:rsidRPr="00B00583">
        <w:rPr>
          <w:rFonts w:ascii="Arial" w:hAnsi="Arial" w:cs="Arial"/>
          <w:b/>
          <w:noProof/>
          <w:sz w:val="22"/>
          <w:szCs w:val="22"/>
          <w:lang w:val="es-ES"/>
        </w:rPr>
        <w:t>3,99 €</w:t>
      </w:r>
    </w:p>
    <w:p w:rsidR="00FE6EEE" w:rsidRDefault="00DF7537" w:rsidP="00FE6EEE">
      <w:pPr>
        <w:pStyle w:val="Textoindependiente2"/>
        <w:spacing w:before="360"/>
        <w:rPr>
          <w:rFonts w:ascii="Arial" w:hAnsi="Arial" w:cs="Arial"/>
          <w:b/>
          <w:sz w:val="22"/>
          <w:szCs w:val="22"/>
        </w:rPr>
      </w:pPr>
      <w:r w:rsidRPr="00DF7537">
        <w:rPr>
          <w:rFonts w:ascii="Arial" w:hAnsi="Arial" w:cs="Arial"/>
          <w:b/>
          <w:sz w:val="22"/>
          <w:szCs w:val="22"/>
        </w:rPr>
        <w:t xml:space="preserve">Ejercicio </w:t>
      </w:r>
      <w:r>
        <w:rPr>
          <w:rFonts w:ascii="Arial" w:hAnsi="Arial" w:cs="Arial"/>
          <w:b/>
          <w:sz w:val="22"/>
          <w:szCs w:val="22"/>
        </w:rPr>
        <w:t>6</w:t>
      </w:r>
    </w:p>
    <w:p w:rsidR="00FE6EEE" w:rsidRDefault="00FE6EEE" w:rsidP="00FE6EE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Las baldosas necesarias.</w:t>
      </w:r>
    </w:p>
    <w:p w:rsidR="00B00583" w:rsidRDefault="00B00583" w:rsidP="00B00583">
      <w:pPr>
        <w:pStyle w:val="Textoindependiente2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Superficie del suelo = </w:t>
      </w:r>
      <w:r w:rsidRPr="00B00583">
        <w:rPr>
          <w:rFonts w:ascii="Arial" w:hAnsi="Arial" w:cs="Arial"/>
          <w:sz w:val="22"/>
          <w:szCs w:val="22"/>
        </w:rPr>
        <w:t>28,9375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289.375 cm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Superficie de una baldosa = 900 cm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B00583" w:rsidRPr="00B00583" w:rsidRDefault="00B00583" w:rsidP="00B00583">
      <w:pPr>
        <w:ind w:firstLine="567"/>
        <w:rPr>
          <w:rFonts w:ascii="Arial" w:hAnsi="Arial" w:cs="Arial"/>
          <w:b/>
          <w:color w:val="000000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 xml:space="preserve">Baldosas = </w:t>
      </w:r>
      <w:r w:rsidRPr="00B00583">
        <w:rPr>
          <w:rFonts w:ascii="Arial" w:hAnsi="Arial" w:cs="Arial"/>
          <w:sz w:val="22"/>
          <w:szCs w:val="22"/>
        </w:rPr>
        <w:t>289</w:t>
      </w:r>
      <w:r>
        <w:rPr>
          <w:rFonts w:ascii="Arial" w:hAnsi="Arial" w:cs="Arial"/>
          <w:sz w:val="22"/>
          <w:szCs w:val="22"/>
        </w:rPr>
        <w:t>.</w:t>
      </w:r>
      <w:r w:rsidRPr="00B00583">
        <w:rPr>
          <w:rFonts w:ascii="Arial" w:hAnsi="Arial" w:cs="Arial"/>
          <w:sz w:val="22"/>
          <w:szCs w:val="22"/>
        </w:rPr>
        <w:t>375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÷ 900 cm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</w:t>
      </w:r>
      <w:r w:rsidRPr="00B00583">
        <w:rPr>
          <w:rFonts w:ascii="Arial" w:hAnsi="Arial" w:cs="Arial"/>
          <w:color w:val="000000"/>
          <w:sz w:val="22"/>
          <w:szCs w:val="22"/>
          <w:lang w:val="es-ES"/>
        </w:rPr>
        <w:t>321,527778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baldosas. Se necesitan </w:t>
      </w:r>
      <w:r w:rsidRPr="00B00583">
        <w:rPr>
          <w:rFonts w:ascii="Arial" w:hAnsi="Arial" w:cs="Arial"/>
          <w:b/>
          <w:color w:val="000000"/>
          <w:sz w:val="22"/>
          <w:szCs w:val="22"/>
          <w:lang w:val="es-ES"/>
        </w:rPr>
        <w:t>322 baldosas</w:t>
      </w:r>
    </w:p>
    <w:p w:rsidR="002C7ABE" w:rsidRDefault="002C7ABE" w:rsidP="002C7AB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La superficie a pintar</w:t>
      </w:r>
    </w:p>
    <w:p w:rsidR="002C7ABE" w:rsidRDefault="002C7ABE" w:rsidP="002C7ABE">
      <w:pPr>
        <w:pStyle w:val="Textoindependiente2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 paredes de 6,25 m × 2,95 m; superficie = 6,25 m × 2,95 m × 2 = 36,875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2C7ABE" w:rsidRDefault="002C7ABE" w:rsidP="002C7ABE">
      <w:pPr>
        <w:pStyle w:val="Textoindependiente2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 paredes de 4,63 m × 2,95 m; superficie = 4,63 m × 2,95 m × 2 = 27,317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2C7ABE" w:rsidRDefault="002C7ABE" w:rsidP="002C7ABE">
      <w:pPr>
        <w:pStyle w:val="Textoindependiente2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Techo de 4,63 m × 6,25 m; superficie = 4,63 m × 6,25 m = 28,9375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2C7ABE" w:rsidRPr="002C7ABE" w:rsidRDefault="002C7ABE" w:rsidP="002C7ABE">
      <w:pPr>
        <w:pStyle w:val="Textoindependiente2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superficie a pintar = </w:t>
      </w:r>
      <w:r w:rsidRPr="005414D4">
        <w:rPr>
          <w:rFonts w:ascii="Arial" w:hAnsi="Arial" w:cs="Arial"/>
          <w:sz w:val="22"/>
          <w:szCs w:val="22"/>
        </w:rPr>
        <w:t>93,1295 m</w:t>
      </w:r>
      <w:r w:rsidRPr="005414D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5414D4">
        <w:rPr>
          <w:rFonts w:ascii="Arial" w:hAnsi="Arial" w:cs="Arial"/>
          <w:sz w:val="22"/>
          <w:szCs w:val="22"/>
        </w:rPr>
        <w:t xml:space="preserve">= </w:t>
      </w:r>
      <w:r w:rsidR="005414D4" w:rsidRPr="005414D4">
        <w:rPr>
          <w:rFonts w:ascii="Arial" w:hAnsi="Arial" w:cs="Arial"/>
          <w:b/>
          <w:sz w:val="22"/>
          <w:szCs w:val="22"/>
        </w:rPr>
        <w:t>93,1</w:t>
      </w:r>
      <w:r w:rsidR="005414D4">
        <w:rPr>
          <w:rFonts w:ascii="Arial" w:hAnsi="Arial" w:cs="Arial"/>
          <w:b/>
          <w:sz w:val="22"/>
          <w:szCs w:val="22"/>
        </w:rPr>
        <w:t>3</w:t>
      </w:r>
      <w:r w:rsidR="005414D4" w:rsidRPr="005414D4">
        <w:rPr>
          <w:rFonts w:ascii="Arial" w:hAnsi="Arial" w:cs="Arial"/>
          <w:b/>
          <w:sz w:val="22"/>
          <w:szCs w:val="22"/>
        </w:rPr>
        <w:t xml:space="preserve"> m</w:t>
      </w:r>
      <w:r w:rsidR="005414D4" w:rsidRPr="005414D4">
        <w:rPr>
          <w:rFonts w:ascii="Arial" w:hAnsi="Arial" w:cs="Arial"/>
          <w:b/>
          <w:sz w:val="22"/>
          <w:szCs w:val="22"/>
          <w:vertAlign w:val="superscript"/>
        </w:rPr>
        <w:t>2</w:t>
      </w:r>
    </w:p>
    <w:p w:rsidR="00FE6EEE" w:rsidRDefault="002C7ABE" w:rsidP="00FE6EE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E6EEE">
        <w:rPr>
          <w:rFonts w:ascii="Arial" w:hAnsi="Arial" w:cs="Arial"/>
          <w:sz w:val="22"/>
          <w:szCs w:val="22"/>
        </w:rPr>
        <w:t>) Las latas de pintura que se deberán comprar y el importe de las mismas.</w:t>
      </w:r>
    </w:p>
    <w:p w:rsidR="002C7ABE" w:rsidRPr="002C7ABE" w:rsidRDefault="002C7ABE" w:rsidP="002C7ABE">
      <w:pPr>
        <w:ind w:left="567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>93,1295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× 0,125 kg /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= </w:t>
      </w:r>
      <w:r w:rsidRPr="002C7ABE">
        <w:rPr>
          <w:rFonts w:ascii="Arial" w:hAnsi="Arial" w:cs="Arial"/>
          <w:color w:val="000000"/>
          <w:sz w:val="22"/>
          <w:szCs w:val="22"/>
          <w:lang w:val="es-ES"/>
        </w:rPr>
        <w:t>11,6411875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m</w:t>
      </w:r>
      <w:r>
        <w:rPr>
          <w:rFonts w:ascii="Arial" w:hAnsi="Arial" w:cs="Arial"/>
          <w:color w:val="000000"/>
          <w:sz w:val="22"/>
          <w:szCs w:val="22"/>
          <w:vertAlign w:val="superscript"/>
          <w:lang w:val="es-ES"/>
        </w:rPr>
        <w:t>2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= 11,64 kilogramos de pintura </w:t>
      </w:r>
    </w:p>
    <w:p w:rsidR="00546AA7" w:rsidRDefault="002C7ABE" w:rsidP="00B00583">
      <w:pPr>
        <w:pStyle w:val="Textoindependiente2"/>
        <w:ind w:left="567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 xml:space="preserve">11,64 kg ÷ 5 kg / lata = 2,328 latas; habrá que comprar </w:t>
      </w:r>
      <w:r w:rsidRPr="005414D4">
        <w:rPr>
          <w:rFonts w:ascii="Arial" w:hAnsi="Arial" w:cs="Arial"/>
          <w:b/>
          <w:color w:val="000000"/>
          <w:sz w:val="22"/>
          <w:szCs w:val="22"/>
          <w:lang w:val="es-ES"/>
        </w:rPr>
        <w:t>3 latas</w:t>
      </w:r>
    </w:p>
    <w:p w:rsidR="002C7ABE" w:rsidRPr="002C7ABE" w:rsidRDefault="002C7ABE" w:rsidP="00B00583">
      <w:pPr>
        <w:pStyle w:val="Textoindependiente2"/>
        <w:ind w:left="56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3 latas × </w:t>
      </w:r>
      <w:r>
        <w:rPr>
          <w:rFonts w:ascii="Arial" w:hAnsi="Arial" w:cs="Arial"/>
          <w:sz w:val="22"/>
          <w:szCs w:val="22"/>
        </w:rPr>
        <w:t xml:space="preserve">8,99 € / lata = </w:t>
      </w:r>
      <w:r w:rsidRPr="002C7ABE">
        <w:rPr>
          <w:rFonts w:ascii="Arial" w:hAnsi="Arial" w:cs="Arial"/>
          <w:sz w:val="22"/>
          <w:szCs w:val="22"/>
        </w:rPr>
        <w:t>26,97</w:t>
      </w:r>
      <w:r>
        <w:rPr>
          <w:rFonts w:ascii="Arial" w:hAnsi="Arial" w:cs="Arial"/>
          <w:sz w:val="22"/>
          <w:szCs w:val="22"/>
        </w:rPr>
        <w:t xml:space="preserve"> €</w:t>
      </w:r>
    </w:p>
    <w:p w:rsidR="00FE6EEE" w:rsidRDefault="00FE6EEE" w:rsidP="00FE6EE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El precio de la pintura (lo que vale un </w:t>
      </w:r>
      <w:r w:rsidR="005414D4">
        <w:rPr>
          <w:rFonts w:ascii="Arial" w:hAnsi="Arial" w:cs="Arial"/>
          <w:sz w:val="22"/>
          <w:szCs w:val="22"/>
        </w:rPr>
        <w:t>kilogramo</w:t>
      </w:r>
      <w:r>
        <w:rPr>
          <w:rFonts w:ascii="Arial" w:hAnsi="Arial" w:cs="Arial"/>
          <w:sz w:val="22"/>
          <w:szCs w:val="22"/>
        </w:rPr>
        <w:t>).</w:t>
      </w:r>
    </w:p>
    <w:p w:rsidR="005414D4" w:rsidRPr="00B00583" w:rsidRDefault="005414D4" w:rsidP="005414D4">
      <w:pPr>
        <w:pStyle w:val="Textoindependiente2"/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8,99 € 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÷ 5 kg / lata = </w:t>
      </w:r>
      <w:r w:rsidRPr="005414D4">
        <w:rPr>
          <w:rFonts w:ascii="Arial" w:hAnsi="Arial" w:cs="Arial"/>
          <w:noProof/>
          <w:sz w:val="22"/>
          <w:szCs w:val="22"/>
          <w:lang w:val="es-ES"/>
        </w:rPr>
        <w:t>1,798</w:t>
      </w:r>
      <w:r>
        <w:rPr>
          <w:rFonts w:ascii="Arial" w:hAnsi="Arial" w:cs="Arial"/>
          <w:noProof/>
          <w:sz w:val="22"/>
          <w:szCs w:val="22"/>
          <w:lang w:val="es-ES"/>
        </w:rPr>
        <w:t xml:space="preserve"> € = </w:t>
      </w:r>
      <w:r>
        <w:rPr>
          <w:rFonts w:ascii="Arial" w:hAnsi="Arial" w:cs="Arial"/>
          <w:b/>
          <w:noProof/>
          <w:sz w:val="22"/>
          <w:szCs w:val="22"/>
          <w:lang w:val="es-ES"/>
        </w:rPr>
        <w:t>1,80</w:t>
      </w:r>
      <w:r w:rsidRPr="00B00583">
        <w:rPr>
          <w:rFonts w:ascii="Arial" w:hAnsi="Arial" w:cs="Arial"/>
          <w:b/>
          <w:noProof/>
          <w:sz w:val="22"/>
          <w:szCs w:val="22"/>
          <w:lang w:val="es-ES"/>
        </w:rPr>
        <w:t xml:space="preserve"> €</w:t>
      </w:r>
    </w:p>
    <w:p w:rsidR="00A5390B" w:rsidRDefault="00DF7537" w:rsidP="00A5390B">
      <w:pPr>
        <w:pStyle w:val="Textoindependiente2"/>
        <w:spacing w:before="360"/>
        <w:rPr>
          <w:rFonts w:ascii="Arial" w:hAnsi="Arial" w:cs="Arial"/>
          <w:b/>
          <w:sz w:val="22"/>
          <w:szCs w:val="22"/>
        </w:rPr>
      </w:pPr>
      <w:r w:rsidRPr="00DF7537">
        <w:rPr>
          <w:rFonts w:ascii="Arial" w:hAnsi="Arial" w:cs="Arial"/>
          <w:b/>
          <w:sz w:val="22"/>
          <w:szCs w:val="22"/>
        </w:rPr>
        <w:t xml:space="preserve">Ejercicio </w:t>
      </w:r>
      <w:r>
        <w:rPr>
          <w:rFonts w:ascii="Arial" w:hAnsi="Arial" w:cs="Arial"/>
          <w:b/>
          <w:sz w:val="22"/>
          <w:szCs w:val="22"/>
        </w:rPr>
        <w:t>7</w:t>
      </w:r>
    </w:p>
    <w:p w:rsidR="00A5390B" w:rsidRDefault="00116479" w:rsidP="00116479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Corrección por el profesor/a</w:t>
      </w:r>
    </w:p>
    <w:sectPr w:rsidR="00A5390B" w:rsidSect="00FE2D5A">
      <w:footerReference w:type="default" r:id="rId49"/>
      <w:pgSz w:w="11906" w:h="16838" w:code="9"/>
      <w:pgMar w:top="851" w:right="567" w:bottom="851" w:left="851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7D0" w:rsidRDefault="00FD37D0" w:rsidP="00132FF0">
      <w:pPr>
        <w:spacing w:before="0"/>
      </w:pPr>
      <w:r>
        <w:separator/>
      </w:r>
    </w:p>
  </w:endnote>
  <w:endnote w:type="continuationSeparator" w:id="0">
    <w:p w:rsidR="00FD37D0" w:rsidRDefault="00FD37D0" w:rsidP="00132FF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T">
    <w:altName w:val="DejaVu Serif"/>
    <w:panose1 w:val="020707030707060903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490864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Content>
          <w:p w:rsidR="006A41E1" w:rsidRPr="00B60125" w:rsidRDefault="006A41E1" w:rsidP="00B60125">
            <w:pPr>
              <w:pStyle w:val="Piedepgina"/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0125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B6012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60125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Pr="00B6012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109E4">
              <w:rPr>
                <w:rFonts w:ascii="Arial" w:hAnsi="Arial" w:cs="Arial"/>
                <w:b/>
                <w:noProof/>
                <w:sz w:val="18"/>
                <w:szCs w:val="18"/>
              </w:rPr>
              <w:t>15</w:t>
            </w:r>
            <w:r w:rsidRPr="00B6012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60125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B6012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60125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Pr="00B6012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109E4">
              <w:rPr>
                <w:rFonts w:ascii="Arial" w:hAnsi="Arial" w:cs="Arial"/>
                <w:b/>
                <w:noProof/>
                <w:sz w:val="18"/>
                <w:szCs w:val="18"/>
              </w:rPr>
              <w:t>16</w:t>
            </w:r>
            <w:r w:rsidRPr="00B6012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7D0" w:rsidRDefault="00FD37D0" w:rsidP="00132FF0">
      <w:pPr>
        <w:spacing w:before="0"/>
      </w:pPr>
      <w:r>
        <w:separator/>
      </w:r>
    </w:p>
  </w:footnote>
  <w:footnote w:type="continuationSeparator" w:id="0">
    <w:p w:rsidR="00FD37D0" w:rsidRDefault="00FD37D0" w:rsidP="00132FF0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36EA"/>
    <w:multiLevelType w:val="singleLevel"/>
    <w:tmpl w:val="E4D2D7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6645EB0"/>
    <w:multiLevelType w:val="hybridMultilevel"/>
    <w:tmpl w:val="93269E70"/>
    <w:lvl w:ilvl="0" w:tplc="4A8AFCC6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40177FAA"/>
    <w:multiLevelType w:val="hybridMultilevel"/>
    <w:tmpl w:val="07209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E3E3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FB23D16"/>
    <w:multiLevelType w:val="multilevel"/>
    <w:tmpl w:val="8F9AA270"/>
    <w:lvl w:ilvl="0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830295"/>
    <w:multiLevelType w:val="hybridMultilevel"/>
    <w:tmpl w:val="93BE863A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78011D"/>
    <w:multiLevelType w:val="hybridMultilevel"/>
    <w:tmpl w:val="D704355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894FCF"/>
    <w:rsid w:val="00003F6A"/>
    <w:rsid w:val="000075B3"/>
    <w:rsid w:val="000168B5"/>
    <w:rsid w:val="0001708E"/>
    <w:rsid w:val="000274A4"/>
    <w:rsid w:val="000707BA"/>
    <w:rsid w:val="00072213"/>
    <w:rsid w:val="000861E6"/>
    <w:rsid w:val="000903C1"/>
    <w:rsid w:val="000A0628"/>
    <w:rsid w:val="000B219E"/>
    <w:rsid w:val="000B52A3"/>
    <w:rsid w:val="000B6EC3"/>
    <w:rsid w:val="000D53AB"/>
    <w:rsid w:val="000E0367"/>
    <w:rsid w:val="000E216A"/>
    <w:rsid w:val="000E7BBA"/>
    <w:rsid w:val="00105376"/>
    <w:rsid w:val="0010786E"/>
    <w:rsid w:val="00107B13"/>
    <w:rsid w:val="00116387"/>
    <w:rsid w:val="00116401"/>
    <w:rsid w:val="00116479"/>
    <w:rsid w:val="00132FF0"/>
    <w:rsid w:val="00154BA0"/>
    <w:rsid w:val="00171E9D"/>
    <w:rsid w:val="0018707B"/>
    <w:rsid w:val="001A6556"/>
    <w:rsid w:val="001B0448"/>
    <w:rsid w:val="001C724F"/>
    <w:rsid w:val="001C7E73"/>
    <w:rsid w:val="001D2AD8"/>
    <w:rsid w:val="001D3AC0"/>
    <w:rsid w:val="001D48D5"/>
    <w:rsid w:val="001E1FB1"/>
    <w:rsid w:val="002070B6"/>
    <w:rsid w:val="00223689"/>
    <w:rsid w:val="00232E91"/>
    <w:rsid w:val="002372EE"/>
    <w:rsid w:val="00240825"/>
    <w:rsid w:val="00240BB5"/>
    <w:rsid w:val="00255456"/>
    <w:rsid w:val="00264BCD"/>
    <w:rsid w:val="002653E9"/>
    <w:rsid w:val="002724F8"/>
    <w:rsid w:val="00280D4C"/>
    <w:rsid w:val="00281CE1"/>
    <w:rsid w:val="002915EF"/>
    <w:rsid w:val="002B4514"/>
    <w:rsid w:val="002B5FC0"/>
    <w:rsid w:val="002C7ABE"/>
    <w:rsid w:val="002E1270"/>
    <w:rsid w:val="002E2DEA"/>
    <w:rsid w:val="002E387F"/>
    <w:rsid w:val="00304537"/>
    <w:rsid w:val="00310973"/>
    <w:rsid w:val="00316A49"/>
    <w:rsid w:val="00332AB2"/>
    <w:rsid w:val="0034356F"/>
    <w:rsid w:val="003576C7"/>
    <w:rsid w:val="003708AB"/>
    <w:rsid w:val="003945B3"/>
    <w:rsid w:val="00394753"/>
    <w:rsid w:val="003A10F6"/>
    <w:rsid w:val="003A7EF3"/>
    <w:rsid w:val="003B0334"/>
    <w:rsid w:val="003B4A20"/>
    <w:rsid w:val="003D1437"/>
    <w:rsid w:val="003D23D7"/>
    <w:rsid w:val="003D2C17"/>
    <w:rsid w:val="003D548C"/>
    <w:rsid w:val="003E05D0"/>
    <w:rsid w:val="003E2A23"/>
    <w:rsid w:val="003E2C81"/>
    <w:rsid w:val="003F2FB2"/>
    <w:rsid w:val="00403316"/>
    <w:rsid w:val="00403827"/>
    <w:rsid w:val="00406155"/>
    <w:rsid w:val="00406CA2"/>
    <w:rsid w:val="00411B61"/>
    <w:rsid w:val="004149DA"/>
    <w:rsid w:val="00416A9A"/>
    <w:rsid w:val="00426DE6"/>
    <w:rsid w:val="004439F2"/>
    <w:rsid w:val="00451F83"/>
    <w:rsid w:val="0047175E"/>
    <w:rsid w:val="00475E4B"/>
    <w:rsid w:val="00484D79"/>
    <w:rsid w:val="00496E77"/>
    <w:rsid w:val="004A2EE6"/>
    <w:rsid w:val="004C0DB1"/>
    <w:rsid w:val="004F413F"/>
    <w:rsid w:val="004F4198"/>
    <w:rsid w:val="004F494D"/>
    <w:rsid w:val="00523A54"/>
    <w:rsid w:val="005414D4"/>
    <w:rsid w:val="00546AA7"/>
    <w:rsid w:val="00573946"/>
    <w:rsid w:val="005774FB"/>
    <w:rsid w:val="0058045B"/>
    <w:rsid w:val="00591CFC"/>
    <w:rsid w:val="005C623E"/>
    <w:rsid w:val="005D729F"/>
    <w:rsid w:val="005E4C27"/>
    <w:rsid w:val="005E5114"/>
    <w:rsid w:val="005E6E1B"/>
    <w:rsid w:val="005F1AB0"/>
    <w:rsid w:val="005F6618"/>
    <w:rsid w:val="00606354"/>
    <w:rsid w:val="00607FD7"/>
    <w:rsid w:val="00612DA5"/>
    <w:rsid w:val="0062288C"/>
    <w:rsid w:val="00634B10"/>
    <w:rsid w:val="006362E6"/>
    <w:rsid w:val="00646334"/>
    <w:rsid w:val="00681663"/>
    <w:rsid w:val="00685073"/>
    <w:rsid w:val="006919B4"/>
    <w:rsid w:val="006943C7"/>
    <w:rsid w:val="00696F5C"/>
    <w:rsid w:val="006A0795"/>
    <w:rsid w:val="006A3588"/>
    <w:rsid w:val="006A41E1"/>
    <w:rsid w:val="006B50CE"/>
    <w:rsid w:val="006D010B"/>
    <w:rsid w:val="006E7B71"/>
    <w:rsid w:val="00711EB4"/>
    <w:rsid w:val="00713946"/>
    <w:rsid w:val="00715E61"/>
    <w:rsid w:val="0071670F"/>
    <w:rsid w:val="00730CF5"/>
    <w:rsid w:val="00731D16"/>
    <w:rsid w:val="0073375A"/>
    <w:rsid w:val="00736B37"/>
    <w:rsid w:val="007670DB"/>
    <w:rsid w:val="007713D5"/>
    <w:rsid w:val="0077350F"/>
    <w:rsid w:val="00791B5A"/>
    <w:rsid w:val="007B05C7"/>
    <w:rsid w:val="007E16DF"/>
    <w:rsid w:val="007E631A"/>
    <w:rsid w:val="0080033D"/>
    <w:rsid w:val="00800DE6"/>
    <w:rsid w:val="0080662B"/>
    <w:rsid w:val="0083034E"/>
    <w:rsid w:val="00850621"/>
    <w:rsid w:val="00850777"/>
    <w:rsid w:val="00852AA7"/>
    <w:rsid w:val="00871651"/>
    <w:rsid w:val="0087546C"/>
    <w:rsid w:val="008864FA"/>
    <w:rsid w:val="00886632"/>
    <w:rsid w:val="00894FCF"/>
    <w:rsid w:val="008956AF"/>
    <w:rsid w:val="008A2119"/>
    <w:rsid w:val="008B35C4"/>
    <w:rsid w:val="008B5421"/>
    <w:rsid w:val="008B7C85"/>
    <w:rsid w:val="008C7BA1"/>
    <w:rsid w:val="008D111D"/>
    <w:rsid w:val="008D2D63"/>
    <w:rsid w:val="00904A91"/>
    <w:rsid w:val="00916669"/>
    <w:rsid w:val="00916721"/>
    <w:rsid w:val="00942C02"/>
    <w:rsid w:val="009516E2"/>
    <w:rsid w:val="009660DC"/>
    <w:rsid w:val="00976D78"/>
    <w:rsid w:val="009975DE"/>
    <w:rsid w:val="009B191E"/>
    <w:rsid w:val="009B7259"/>
    <w:rsid w:val="009E059E"/>
    <w:rsid w:val="009E1B81"/>
    <w:rsid w:val="009E25E5"/>
    <w:rsid w:val="009E3E8E"/>
    <w:rsid w:val="009E6686"/>
    <w:rsid w:val="009F3329"/>
    <w:rsid w:val="009F550C"/>
    <w:rsid w:val="00A153A3"/>
    <w:rsid w:val="00A16DD4"/>
    <w:rsid w:val="00A4051F"/>
    <w:rsid w:val="00A40B99"/>
    <w:rsid w:val="00A5390B"/>
    <w:rsid w:val="00A63101"/>
    <w:rsid w:val="00AA20F9"/>
    <w:rsid w:val="00AC5BDF"/>
    <w:rsid w:val="00AD1F12"/>
    <w:rsid w:val="00AF376C"/>
    <w:rsid w:val="00AF3D0C"/>
    <w:rsid w:val="00AF3EBB"/>
    <w:rsid w:val="00AF64A1"/>
    <w:rsid w:val="00B00583"/>
    <w:rsid w:val="00B014C8"/>
    <w:rsid w:val="00B06D79"/>
    <w:rsid w:val="00B30299"/>
    <w:rsid w:val="00B476A7"/>
    <w:rsid w:val="00B5056E"/>
    <w:rsid w:val="00B60125"/>
    <w:rsid w:val="00B7759C"/>
    <w:rsid w:val="00B8729E"/>
    <w:rsid w:val="00B92278"/>
    <w:rsid w:val="00BC22FB"/>
    <w:rsid w:val="00BD0E31"/>
    <w:rsid w:val="00BD6BF4"/>
    <w:rsid w:val="00BF3EFC"/>
    <w:rsid w:val="00BF6FCB"/>
    <w:rsid w:val="00C14153"/>
    <w:rsid w:val="00C17A26"/>
    <w:rsid w:val="00C26638"/>
    <w:rsid w:val="00C33545"/>
    <w:rsid w:val="00C37AE5"/>
    <w:rsid w:val="00C45A30"/>
    <w:rsid w:val="00C461E5"/>
    <w:rsid w:val="00C611C8"/>
    <w:rsid w:val="00C63D27"/>
    <w:rsid w:val="00C70833"/>
    <w:rsid w:val="00C91000"/>
    <w:rsid w:val="00CA4110"/>
    <w:rsid w:val="00CB21BA"/>
    <w:rsid w:val="00CB4A57"/>
    <w:rsid w:val="00CC1018"/>
    <w:rsid w:val="00D039B0"/>
    <w:rsid w:val="00D205F5"/>
    <w:rsid w:val="00D23697"/>
    <w:rsid w:val="00D2612D"/>
    <w:rsid w:val="00D32AE8"/>
    <w:rsid w:val="00D33F2A"/>
    <w:rsid w:val="00D34CDB"/>
    <w:rsid w:val="00D50B49"/>
    <w:rsid w:val="00D57AAF"/>
    <w:rsid w:val="00D60E6B"/>
    <w:rsid w:val="00D62579"/>
    <w:rsid w:val="00D62E36"/>
    <w:rsid w:val="00D63E2B"/>
    <w:rsid w:val="00D663CB"/>
    <w:rsid w:val="00D7389F"/>
    <w:rsid w:val="00D74FA1"/>
    <w:rsid w:val="00D804AB"/>
    <w:rsid w:val="00D815B0"/>
    <w:rsid w:val="00D828DD"/>
    <w:rsid w:val="00D8771A"/>
    <w:rsid w:val="00DA4BD7"/>
    <w:rsid w:val="00DB19B7"/>
    <w:rsid w:val="00DD5BCE"/>
    <w:rsid w:val="00DE5863"/>
    <w:rsid w:val="00DE70DF"/>
    <w:rsid w:val="00DF6D49"/>
    <w:rsid w:val="00DF7537"/>
    <w:rsid w:val="00E072C0"/>
    <w:rsid w:val="00E10119"/>
    <w:rsid w:val="00E106E0"/>
    <w:rsid w:val="00E1219B"/>
    <w:rsid w:val="00E23490"/>
    <w:rsid w:val="00E347F0"/>
    <w:rsid w:val="00E3576B"/>
    <w:rsid w:val="00E37209"/>
    <w:rsid w:val="00E40684"/>
    <w:rsid w:val="00E750C6"/>
    <w:rsid w:val="00E83F70"/>
    <w:rsid w:val="00E963CB"/>
    <w:rsid w:val="00EA6F57"/>
    <w:rsid w:val="00ED12B8"/>
    <w:rsid w:val="00ED5492"/>
    <w:rsid w:val="00ED6EE6"/>
    <w:rsid w:val="00EE3B90"/>
    <w:rsid w:val="00EF6CBB"/>
    <w:rsid w:val="00F109E4"/>
    <w:rsid w:val="00F11565"/>
    <w:rsid w:val="00F115B3"/>
    <w:rsid w:val="00F11966"/>
    <w:rsid w:val="00F15654"/>
    <w:rsid w:val="00F16D72"/>
    <w:rsid w:val="00F25340"/>
    <w:rsid w:val="00F26AB4"/>
    <w:rsid w:val="00F55F41"/>
    <w:rsid w:val="00F66F36"/>
    <w:rsid w:val="00F67966"/>
    <w:rsid w:val="00F72B82"/>
    <w:rsid w:val="00F768F6"/>
    <w:rsid w:val="00F81207"/>
    <w:rsid w:val="00F81DDE"/>
    <w:rsid w:val="00F82552"/>
    <w:rsid w:val="00F90EB4"/>
    <w:rsid w:val="00F97E9C"/>
    <w:rsid w:val="00FB4809"/>
    <w:rsid w:val="00FD37D0"/>
    <w:rsid w:val="00FE2D5A"/>
    <w:rsid w:val="00FE6EEE"/>
    <w:rsid w:val="00FF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20834"/>
    <o:shapelayout v:ext="edit">
      <o:idmap v:ext="edit" data="1"/>
      <o:rules v:ext="edit">
        <o:r id="V:Rule31" type="connector" idref="#_x0000_s1855"/>
        <o:r id="V:Rule32" type="connector" idref="#_x0000_s1868"/>
        <o:r id="V:Rule33" type="connector" idref="#_x0000_s1862"/>
        <o:r id="V:Rule34" type="connector" idref="#_x0000_s1860"/>
        <o:r id="V:Rule35" type="connector" idref="#_x0000_s1859"/>
        <o:r id="V:Rule36" type="connector" idref="#_x0000_s1854"/>
        <o:r id="V:Rule37" type="connector" idref="#_x0000_s1689"/>
        <o:r id="V:Rule38" type="connector" idref="#_x0000_s1882"/>
        <o:r id="V:Rule39" type="connector" idref="#_x0000_s1691"/>
        <o:r id="V:Rule40" type="connector" idref="#_x0000_s1861"/>
        <o:r id="V:Rule41" type="connector" idref="#_x0000_s1869"/>
        <o:r id="V:Rule42" type="connector" idref="#_x0000_s1881"/>
        <o:r id="V:Rule43" type="connector" idref="#_x0000_s1894"/>
        <o:r id="V:Rule44" type="connector" idref="#_x0000_s1688"/>
        <o:r id="V:Rule45" type="connector" idref="#_x0000_s1693"/>
        <o:r id="V:Rule46" type="connector" idref="#_x0000_s1893"/>
        <o:r id="V:Rule47" type="connector" idref="#_x0000_s1694"/>
        <o:r id="V:Rule48" type="connector" idref="#_x0000_s1891"/>
        <o:r id="V:Rule49" type="connector" idref="#_x0000_s1685"/>
        <o:r id="V:Rule50" type="connector" idref="#_x0000_s1890"/>
        <o:r id="V:Rule51" type="connector" idref="#_x0000_s1687"/>
        <o:r id="V:Rule52" type="connector" idref="#_x0000_s1690"/>
        <o:r id="V:Rule53" type="connector" idref="#_x0000_s1692"/>
        <o:r id="V:Rule54" type="connector" idref="#_x0000_s1813"/>
        <o:r id="V:Rule55" type="connector" idref="#_x0000_s1777"/>
        <o:r id="V:Rule56" type="connector" idref="#_x0000_s1853"/>
        <o:r id="V:Rule57" type="connector" idref="#_x0000_s1812"/>
        <o:r id="V:Rule58" type="connector" idref="#_x0000_s1811"/>
        <o:r id="V:Rule59" type="connector" idref="#_x0000_s1686"/>
        <o:r id="V:Rule60" type="connector" idref="#_x0000_s1892"/>
      </o:rules>
      <o:regrouptable v:ext="edit">
        <o:entry new="1" old="0"/>
        <o:entry new="2" old="1"/>
        <o:entry new="3" old="0"/>
        <o:entry new="4" old="0"/>
        <o:entry new="5" old="4"/>
        <o:entry new="6" old="4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FC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94FCF"/>
    <w:pPr>
      <w:keepNext/>
      <w:outlineLvl w:val="0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ar"/>
    <w:qFormat/>
    <w:rsid w:val="00894FCF"/>
    <w:pPr>
      <w:keepNext/>
      <w:spacing w:line="240" w:lineRule="atLeast"/>
      <w:outlineLvl w:val="2"/>
    </w:pPr>
    <w:rPr>
      <w:b/>
      <w:sz w:val="32"/>
      <w:u w:val="single"/>
    </w:rPr>
  </w:style>
  <w:style w:type="paragraph" w:styleId="Ttulo4">
    <w:name w:val="heading 4"/>
    <w:basedOn w:val="Normal"/>
    <w:next w:val="Normal"/>
    <w:link w:val="Ttulo4Car"/>
    <w:qFormat/>
    <w:rsid w:val="00894FCF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894FC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851" w:right="1134"/>
      <w:jc w:val="center"/>
      <w:outlineLvl w:val="4"/>
    </w:pPr>
    <w:rPr>
      <w:rFonts w:ascii="Century Gothic" w:hAnsi="Century Gothic"/>
      <w:b/>
      <w:sz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6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33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4FCF"/>
    <w:rPr>
      <w:rFonts w:ascii="Arial" w:eastAsia="Times New Roman" w:hAnsi="Arial" w:cs="Times New Roman"/>
      <w:b/>
      <w:sz w:val="3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94FCF"/>
    <w:rPr>
      <w:rFonts w:ascii="Times New Roman" w:eastAsia="Times New Roman" w:hAnsi="Times New Roman" w:cs="Times New Roman"/>
      <w:b/>
      <w:sz w:val="32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894FCF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894FCF"/>
    <w:rPr>
      <w:rFonts w:ascii="Century Gothic" w:eastAsia="Times New Roman" w:hAnsi="Century Gothic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94F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FC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894F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FC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894FCF"/>
    <w:pPr>
      <w:ind w:firstLine="709"/>
    </w:pPr>
    <w:rPr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94FCF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94FCF"/>
    <w:rPr>
      <w:iCs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894FCF"/>
    <w:rPr>
      <w:rFonts w:ascii="Times New Roman" w:eastAsia="Times New Roman" w:hAnsi="Times New Roman" w:cs="Times New Roman"/>
      <w:iCs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2C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C17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6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AF64A1"/>
    <w:rPr>
      <w:rFonts w:ascii="Script MT Bold" w:hAnsi="Script MT Bold"/>
      <w:sz w:val="28"/>
    </w:rPr>
  </w:style>
  <w:style w:type="paragraph" w:styleId="Epgrafe">
    <w:name w:val="caption"/>
    <w:basedOn w:val="Normal"/>
    <w:next w:val="Normal"/>
    <w:qFormat/>
    <w:rsid w:val="000B219E"/>
    <w:pPr>
      <w:spacing w:before="0"/>
    </w:pPr>
    <w:rPr>
      <w:u w:val="single"/>
    </w:rPr>
  </w:style>
  <w:style w:type="paragraph" w:styleId="Textodebloque">
    <w:name w:val="Block Text"/>
    <w:basedOn w:val="Normal"/>
    <w:rsid w:val="00B60125"/>
    <w:pPr>
      <w:pBdr>
        <w:top w:val="double" w:sz="4" w:space="1" w:color="auto" w:shadow="1"/>
        <w:left w:val="double" w:sz="4" w:space="1" w:color="auto" w:shadow="1"/>
        <w:bottom w:val="double" w:sz="4" w:space="1" w:color="auto" w:shadow="1"/>
        <w:right w:val="double" w:sz="4" w:space="1" w:color="auto" w:shadow="1"/>
      </w:pBdr>
      <w:spacing w:before="0" w:line="240" w:lineRule="atLeast"/>
      <w:ind w:left="851" w:right="851" w:firstLine="567"/>
    </w:pPr>
    <w:rPr>
      <w:rFonts w:ascii="Century Gothic" w:hAnsi="Century Gothic"/>
      <w:b/>
      <w:sz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33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956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47F0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B542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20.wmf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4.w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oleObject" Target="embeddings/oleObject3.bin"/><Relationship Id="rId29" Type="http://schemas.openxmlformats.org/officeDocument/2006/relationships/image" Target="media/image15.wmf"/><Relationship Id="rId41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3.w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5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oleObject" Target="embeddings/oleObject4.bin"/><Relationship Id="rId27" Type="http://schemas.openxmlformats.org/officeDocument/2006/relationships/image" Target="media/image14.wmf"/><Relationship Id="rId30" Type="http://schemas.openxmlformats.org/officeDocument/2006/relationships/oleObject" Target="embeddings/oleObject8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7.bin"/><Relationship Id="rId8" Type="http://schemas.openxmlformats.org/officeDocument/2006/relationships/image" Target="media/image1.png"/><Relationship Id="rId51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T">
    <w:altName w:val="DejaVu Serif"/>
    <w:panose1 w:val="02070703070706090303"/>
    <w:charset w:val="00"/>
    <w:family w:val="roman"/>
    <w:pitch w:val="variable"/>
    <w:sig w:usb0="00000087" w:usb1="00000000" w:usb2="00000000" w:usb3="00000000" w:csb0="0000001B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B2A03"/>
    <w:rsid w:val="002B2A03"/>
    <w:rsid w:val="00D8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05A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405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21385-ECC2-40BF-865F-D904B813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16</Pages>
  <Words>3356</Words>
  <Characters>18462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Usuario de Windows</cp:lastModifiedBy>
  <cp:revision>70</cp:revision>
  <cp:lastPrinted>2017-05-15T16:21:00Z</cp:lastPrinted>
  <dcterms:created xsi:type="dcterms:W3CDTF">2017-05-09T06:05:00Z</dcterms:created>
  <dcterms:modified xsi:type="dcterms:W3CDTF">2018-06-22T16:44:00Z</dcterms:modified>
</cp:coreProperties>
</file>