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E3" w:rsidRDefault="00115390">
      <w:pPr>
        <w:pStyle w:val="Sinespaciado"/>
        <w:jc w:val="both"/>
      </w:pPr>
      <w:r>
        <w:rPr>
          <w:noProof/>
          <w:lang w:eastAsia="es-ES"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6E3" w:rsidRDefault="003D16E3">
      <w:pPr>
        <w:jc w:val="both"/>
      </w:pPr>
    </w:p>
    <w:p w:rsidR="003D16E3" w:rsidRDefault="00115390">
      <w:pPr>
        <w:jc w:val="both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(30 de marzo a 3 de abril de 2020)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CURSO</w:t>
      </w:r>
      <w:proofErr w:type="gramStart"/>
      <w:r>
        <w:rPr>
          <w:rFonts w:ascii="Arial" w:hAnsi="Arial" w:cs="Arial"/>
          <w:sz w:val="24"/>
          <w:szCs w:val="24"/>
        </w:rPr>
        <w:t>:  PEE</w:t>
      </w:r>
      <w:proofErr w:type="gramEnd"/>
      <w:r>
        <w:rPr>
          <w:rFonts w:ascii="Arial" w:hAnsi="Arial" w:cs="Arial"/>
          <w:sz w:val="24"/>
          <w:szCs w:val="24"/>
        </w:rPr>
        <w:t xml:space="preserve"> INGLÉS 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MATERIA</w:t>
      </w:r>
      <w:proofErr w:type="gramStart"/>
      <w:r>
        <w:rPr>
          <w:rFonts w:ascii="Arial" w:hAnsi="Arial" w:cs="Arial"/>
          <w:sz w:val="24"/>
          <w:szCs w:val="24"/>
        </w:rPr>
        <w:t>:  INGLÉS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PROFESOR/A</w:t>
      </w:r>
      <w:proofErr w:type="gramStart"/>
      <w:r>
        <w:rPr>
          <w:rFonts w:ascii="Arial" w:hAnsi="Arial" w:cs="Arial"/>
          <w:sz w:val="24"/>
          <w:szCs w:val="24"/>
        </w:rPr>
        <w:t>:  RAQUEL</w:t>
      </w:r>
      <w:proofErr w:type="gramEnd"/>
      <w:r>
        <w:rPr>
          <w:rFonts w:ascii="Arial" w:hAnsi="Arial" w:cs="Arial"/>
          <w:sz w:val="24"/>
          <w:szCs w:val="24"/>
        </w:rPr>
        <w:t xml:space="preserve"> BUENO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 xml:space="preserve">MAIL de la docente: </w:t>
      </w:r>
      <w:hyperlink r:id="rId8">
        <w:r>
          <w:rPr>
            <w:rStyle w:val="EnlacedeInternet"/>
            <w:rFonts w:ascii="Arial" w:hAnsi="Arial" w:cs="Arial"/>
            <w:sz w:val="24"/>
            <w:szCs w:val="24"/>
          </w:rPr>
          <w:t>rbuenogo@</w:t>
        </w:r>
      </w:hyperlink>
      <w:r>
        <w:rPr>
          <w:rStyle w:val="EnlacedeInternet"/>
          <w:rFonts w:ascii="Arial" w:hAnsi="Arial" w:cs="Arial"/>
          <w:sz w:val="24"/>
          <w:szCs w:val="24"/>
        </w:rPr>
        <w:t>educa.aragon.es</w:t>
      </w:r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bookmarkStart w:id="0" w:name="__DdeLink__313_1480052657"/>
      <w:r>
        <w:rPr>
          <w:rFonts w:ascii="Arial" w:hAnsi="Arial" w:cs="Arial"/>
          <w:sz w:val="24"/>
          <w:szCs w:val="24"/>
          <w:u w:val="single"/>
        </w:rPr>
        <w:t xml:space="preserve">ACTIVIDADES SEMANA </w:t>
      </w:r>
      <w:bookmarkEnd w:id="0"/>
      <w:r>
        <w:rPr>
          <w:rFonts w:ascii="Arial" w:hAnsi="Arial" w:cs="Arial"/>
          <w:sz w:val="24"/>
          <w:szCs w:val="24"/>
          <w:u w:val="single"/>
        </w:rPr>
        <w:t>3 (30 marzo – 3 abril)</w:t>
      </w:r>
    </w:p>
    <w:p w:rsidR="003D16E3" w:rsidRDefault="003D16E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1.- Repasar el vocabulario de la unidad 6 (colores y prendas de vestir) y gramática (Presente continuo).</w:t>
      </w:r>
    </w:p>
    <w:p w:rsidR="003D16E3" w:rsidRDefault="00115390">
      <w:pPr>
        <w:jc w:val="both"/>
      </w:pPr>
      <w:r>
        <w:rPr>
          <w:rFonts w:ascii="Arial" w:hAnsi="Arial"/>
          <w:color w:val="000000"/>
          <w:sz w:val="24"/>
          <w:szCs w:val="24"/>
        </w:rPr>
        <w:t>Los audios están  en la siguiente página web:</w:t>
      </w:r>
    </w:p>
    <w:p w:rsidR="003D16E3" w:rsidRDefault="003D16E3">
      <w:pPr>
        <w:jc w:val="both"/>
      </w:pPr>
      <w:hyperlink r:id="rId9">
        <w:bookmarkStart w:id="1" w:name="__DdeLink__2429_2583144024"/>
        <w:r w:rsidR="00115390">
          <w:rPr>
            <w:rStyle w:val="EnlacedeInternet"/>
            <w:rFonts w:ascii="Arial" w:hAnsi="Arial" w:cs="Arial"/>
            <w:color w:val="00405E"/>
            <w:sz w:val="24"/>
            <w:szCs w:val="24"/>
          </w:rPr>
          <w:t>https://www.burlingtonbooks.com/Spain/Page.aspx?PageID=2567&amp;zoneIndex=3&amp;subMenuIndex=4</w:t>
        </w:r>
      </w:hyperlink>
      <w:bookmarkEnd w:id="1"/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2.- Corregir las actividades realizadas hasta el momento de las páginas  48, 49, 50, 51, 52, 53, 54 y 55 (env</w:t>
      </w:r>
      <w:r>
        <w:rPr>
          <w:rFonts w:ascii="Arial" w:hAnsi="Arial" w:cs="Arial"/>
          <w:sz w:val="24"/>
          <w:szCs w:val="24"/>
        </w:rPr>
        <w:t>ío respuestas vía correo electrónico).</w:t>
      </w:r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3.- Enviar dudas a mi correo electrónico.</w:t>
      </w:r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4.- Libro de texto:</w:t>
      </w:r>
    </w:p>
    <w:p w:rsidR="003D16E3" w:rsidRDefault="00115390">
      <w:pPr>
        <w:ind w:left="340"/>
        <w:jc w:val="both"/>
      </w:pPr>
      <w:r>
        <w:rPr>
          <w:rFonts w:ascii="Arial" w:hAnsi="Arial" w:cs="Arial"/>
          <w:sz w:val="24"/>
          <w:szCs w:val="24"/>
        </w:rPr>
        <w:t>- Primera sesión: páginas 120 y 103</w:t>
      </w:r>
    </w:p>
    <w:p w:rsidR="003D16E3" w:rsidRDefault="00115390">
      <w:pPr>
        <w:ind w:left="340"/>
        <w:jc w:val="both"/>
      </w:pPr>
      <w:r>
        <w:rPr>
          <w:rFonts w:ascii="Arial" w:hAnsi="Arial" w:cs="Arial"/>
          <w:sz w:val="24"/>
          <w:szCs w:val="24"/>
        </w:rPr>
        <w:t>- Segunda sesión: páginas 104 y 105</w:t>
      </w:r>
    </w:p>
    <w:p w:rsidR="003D16E3" w:rsidRDefault="003D16E3">
      <w:pPr>
        <w:ind w:left="340"/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 xml:space="preserve">5.- Actividad voluntaria: 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- Redacción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i/>
          <w:iCs/>
          <w:color w:val="CE181E"/>
          <w:sz w:val="24"/>
          <w:szCs w:val="24"/>
          <w:u w:val="single"/>
        </w:rPr>
        <w:t>What</w:t>
      </w:r>
      <w:proofErr w:type="spellEnd"/>
      <w:proofErr w:type="gramEnd"/>
      <w:r>
        <w:rPr>
          <w:rFonts w:ascii="Arial" w:hAnsi="Arial" w:cs="Arial"/>
          <w:i/>
          <w:iCs/>
          <w:color w:val="CE181E"/>
          <w:sz w:val="24"/>
          <w:szCs w:val="24"/>
          <w:u w:val="single"/>
        </w:rPr>
        <w:t xml:space="preserve"> are </w:t>
      </w:r>
      <w:proofErr w:type="spellStart"/>
      <w:r>
        <w:rPr>
          <w:rFonts w:ascii="Arial" w:hAnsi="Arial" w:cs="Arial"/>
          <w:i/>
          <w:iCs/>
          <w:color w:val="CE181E"/>
          <w:sz w:val="24"/>
          <w:szCs w:val="24"/>
          <w:u w:val="single"/>
        </w:rPr>
        <w:t>you</w:t>
      </w:r>
      <w:proofErr w:type="spellEnd"/>
      <w:r>
        <w:rPr>
          <w:rFonts w:ascii="Arial" w:hAnsi="Arial" w:cs="Arial"/>
          <w:i/>
          <w:iCs/>
          <w:color w:val="CE181E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CE181E"/>
          <w:sz w:val="24"/>
          <w:szCs w:val="24"/>
          <w:u w:val="single"/>
        </w:rPr>
        <w:t>wearing</w:t>
      </w:r>
      <w:proofErr w:type="spellEnd"/>
      <w:r>
        <w:rPr>
          <w:rFonts w:ascii="Arial" w:hAnsi="Arial" w:cs="Arial"/>
          <w:i/>
          <w:iCs/>
          <w:color w:val="CE181E"/>
          <w:sz w:val="24"/>
          <w:szCs w:val="24"/>
          <w:u w:val="single"/>
        </w:rPr>
        <w:t xml:space="preserve">? </w:t>
      </w:r>
    </w:p>
    <w:p w:rsidR="003D16E3" w:rsidRDefault="00115390">
      <w:pPr>
        <w:ind w:left="170"/>
        <w:jc w:val="both"/>
      </w:pPr>
      <w:r>
        <w:rPr>
          <w:rFonts w:ascii="Arial" w:hAnsi="Arial" w:cs="Arial"/>
          <w:sz w:val="24"/>
          <w:szCs w:val="24"/>
        </w:rPr>
        <w:t xml:space="preserve">Redacta un </w:t>
      </w:r>
      <w:r>
        <w:rPr>
          <w:rFonts w:ascii="Arial" w:hAnsi="Arial" w:cs="Arial"/>
          <w:sz w:val="24"/>
          <w:szCs w:val="24"/>
        </w:rPr>
        <w:t>pequeño texto en el que incluyas la ropa que sueles llevar durante las diferentes estaciones.</w:t>
      </w:r>
    </w:p>
    <w:p w:rsidR="003D16E3" w:rsidRDefault="003D16E3">
      <w:pPr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>6.- Escuchar las canciones, cantarlas y bailarlas.</w:t>
      </w:r>
    </w:p>
    <w:p w:rsidR="003D16E3" w:rsidRDefault="003D16E3">
      <w:pPr>
        <w:jc w:val="both"/>
      </w:pPr>
      <w:hyperlink r:id="rId10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https://www.youtube.com/watch?v=kijpcUv-b8M</w:t>
        </w:r>
      </w:hyperlink>
    </w:p>
    <w:p w:rsidR="003D16E3" w:rsidRDefault="003D16E3">
      <w:pPr>
        <w:jc w:val="both"/>
      </w:pPr>
      <w:hyperlink r:id="rId11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https://www.youtube.com/watch?v=Y2UuAlOHmt0</w:t>
        </w:r>
      </w:hyperlink>
    </w:p>
    <w:p w:rsidR="003D16E3" w:rsidRDefault="00115390">
      <w:pPr>
        <w:jc w:val="both"/>
      </w:pPr>
      <w:r>
        <w:rPr>
          <w:rStyle w:val="EnlacedeInternet"/>
          <w:rFonts w:ascii="Arial" w:hAnsi="Arial" w:cs="Arial"/>
          <w:sz w:val="24"/>
          <w:szCs w:val="24"/>
          <w:u w:val="none"/>
        </w:rPr>
        <w:t xml:space="preserve"> 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 xml:space="preserve">7.- Leer libros o información en inglés. </w:t>
      </w:r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 xml:space="preserve">8.- Ver películas, series o noticias (BBC por ejemplo) en inglés.  </w:t>
      </w:r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 xml:space="preserve">9.- </w:t>
      </w:r>
      <w:proofErr w:type="spellStart"/>
      <w:r>
        <w:rPr>
          <w:rFonts w:ascii="Arial" w:hAnsi="Arial" w:cs="Arial"/>
          <w:sz w:val="24"/>
          <w:szCs w:val="24"/>
        </w:rPr>
        <w:t>Paginas</w:t>
      </w:r>
      <w:proofErr w:type="spellEnd"/>
      <w:r>
        <w:rPr>
          <w:rFonts w:ascii="Arial" w:hAnsi="Arial" w:cs="Arial"/>
          <w:sz w:val="24"/>
          <w:szCs w:val="24"/>
        </w:rPr>
        <w:t xml:space="preserve"> web de interés: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 xml:space="preserve">Covid-19: </w:t>
      </w:r>
    </w:p>
    <w:p w:rsidR="003D16E3" w:rsidRDefault="003D16E3">
      <w:pPr>
        <w:jc w:val="both"/>
      </w:pPr>
      <w:hyperlink r:id="rId12" w:anchor="action=share" w:history="1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https://www.youtube.com/watch?v=FqaXBtSaiUE#action=share</w:t>
        </w:r>
      </w:hyperlink>
    </w:p>
    <w:p w:rsidR="003D16E3" w:rsidRDefault="003D16E3">
      <w:pPr>
        <w:jc w:val="both"/>
      </w:pPr>
      <w:hyperlink r:id="rId13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https://www.youtube.com/watch?v=DJ9NfkXcJ3Q&amp;f</w:t>
        </w:r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eature=youtu.be</w:t>
        </w:r>
      </w:hyperlink>
    </w:p>
    <w:p w:rsidR="003D16E3" w:rsidRDefault="00115390">
      <w:pPr>
        <w:jc w:val="both"/>
      </w:pPr>
      <w:proofErr w:type="spellStart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>Vaughan</w:t>
      </w:r>
      <w:proofErr w:type="spellEnd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>:</w:t>
      </w:r>
    </w:p>
    <w:p w:rsidR="003D16E3" w:rsidRDefault="003D16E3">
      <w:pPr>
        <w:jc w:val="both"/>
      </w:pPr>
      <w:hyperlink r:id="rId14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https://grupovaughan.com/vaughan-radio/</w:t>
        </w:r>
      </w:hyperlink>
    </w:p>
    <w:p w:rsidR="003D16E3" w:rsidRDefault="003D16E3">
      <w:pPr>
        <w:jc w:val="both"/>
      </w:pPr>
      <w:hyperlink r:id="rId15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https://grupovaughan.com/vaughan-tv/</w:t>
        </w:r>
      </w:hyperlink>
    </w:p>
    <w:p w:rsidR="003D16E3" w:rsidRDefault="0011539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3D16E3" w:rsidRDefault="003D16E3">
      <w:pPr>
        <w:jc w:val="both"/>
      </w:pPr>
      <w:hyperlink r:id="rId16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https://www.testeando.es/6-Primaria-Ingles-80</w:t>
        </w:r>
      </w:hyperlink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Sport: </w:t>
      </w:r>
    </w:p>
    <w:p w:rsidR="003D16E3" w:rsidRDefault="003D16E3">
      <w:pPr>
        <w:jc w:val="both"/>
      </w:pPr>
      <w:hyperlink r:id="rId17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https://www.youtube.com/watch?v=r8cexmYOknI</w:t>
        </w:r>
      </w:hyperlink>
    </w:p>
    <w:p w:rsidR="003D16E3" w:rsidRDefault="0011539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Museums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3D16E3" w:rsidRDefault="003D16E3">
      <w:pPr>
        <w:jc w:val="both"/>
      </w:pPr>
      <w:hyperlink r:id="rId18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https://www.mentalfloss.com/article/75809/12-world-class-museums-you-can-visit-online</w:t>
        </w:r>
      </w:hyperlink>
    </w:p>
    <w:p w:rsidR="003D16E3" w:rsidRDefault="0011539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news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</w:p>
    <w:p w:rsidR="003D16E3" w:rsidRDefault="003D16E3">
      <w:pPr>
        <w:jc w:val="both"/>
      </w:pPr>
      <w:hyperlink r:id="rId19">
        <w:r w:rsidR="00115390">
          <w:rPr>
            <w:rStyle w:val="EnlacedeInternet"/>
            <w:rFonts w:ascii="Arial" w:hAnsi="Arial" w:cs="Arial"/>
            <w:sz w:val="24"/>
            <w:szCs w:val="24"/>
            <w:u w:val="none"/>
          </w:rPr>
          <w:t>http://radio.garden/visit/albacete/RK8GHne1</w:t>
        </w:r>
      </w:hyperlink>
    </w:p>
    <w:p w:rsidR="003D16E3" w:rsidRDefault="00115390">
      <w:pPr>
        <w:jc w:val="both"/>
      </w:pPr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Pruebas de certificación EOI</w:t>
      </w:r>
    </w:p>
    <w:p w:rsidR="003D16E3" w:rsidRDefault="003D16E3">
      <w:pPr>
        <w:jc w:val="both"/>
      </w:pPr>
      <w:hyperlink r:id="rId20">
        <w:bookmarkStart w:id="2" w:name="__DdeLink__214_269744207"/>
        <w:r w:rsidR="00115390">
          <w:rPr>
            <w:rStyle w:val="EnlacedeInternet"/>
            <w:rFonts w:ascii="Arial" w:eastAsia="Calibri" w:hAnsi="Arial" w:cs="Arial"/>
            <w:sz w:val="24"/>
            <w:szCs w:val="24"/>
            <w:u w:val="none"/>
          </w:rPr>
          <w:t>https://eoi1zaragoza.org/wp-content/uploads/Resoluci%C3%B3n-certificaci%C3%B3n-2020.</w:t>
        </w:r>
        <w:r w:rsidR="00115390">
          <w:rPr>
            <w:rStyle w:val="EnlacedeInternet"/>
            <w:rFonts w:ascii="Arial" w:eastAsia="Calibri" w:hAnsi="Arial" w:cs="Arial"/>
            <w:sz w:val="24"/>
            <w:szCs w:val="24"/>
            <w:u w:val="none"/>
          </w:rPr>
          <w:t>pdf</w:t>
        </w:r>
      </w:hyperlink>
      <w:bookmarkEnd w:id="2"/>
    </w:p>
    <w:p w:rsidR="003D16E3" w:rsidRDefault="00115390">
      <w:pPr>
        <w:pStyle w:val="Heading4"/>
        <w:jc w:val="both"/>
        <w:rPr>
          <w:rFonts w:ascii="arial;helvetica;sans-serif" w:hAnsi="arial;helvetica;sans-serif" w:cs="Arial"/>
          <w:color w:val="00475F"/>
        </w:rPr>
      </w:pPr>
      <w:r>
        <w:rPr>
          <w:rFonts w:ascii="arial;helvetica;sans-serif" w:hAnsi="arial;helvetica;sans-serif" w:cs="Arial"/>
          <w:color w:val="00475F"/>
        </w:rPr>
        <w:t>Pruebas de certificación de los niveles de idiomas para el curso 2019-20 en Aragón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 xml:space="preserve">Se han convocado las pruebas de certificación de los niveles Básico A2, Intermedio B1, Intermedio B2, Avanzado C1 y Avanzado C2 para el alumnado en modalidad oficial y </w:t>
      </w:r>
      <w:r>
        <w:rPr>
          <w:rFonts w:ascii="arial;helvetica;sans-serif" w:hAnsi="arial;helvetica;sans-serif"/>
          <w:color w:val="000000"/>
          <w:sz w:val="17"/>
        </w:rPr>
        <w:t>libre de las enseñanzas idiomas de régimen especial correspondientes al curso académico 2019-2020 en las Escuelas Oficiales de Idiomas de la Comunidad Autónoma de Aragón.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>Están dirigidas a: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 xml:space="preserve">- Alumnado matriculado en las escuelas oficiales de idiomas en la </w:t>
      </w:r>
      <w:r>
        <w:rPr>
          <w:rFonts w:ascii="arial;helvetica;sans-serif" w:hAnsi="arial;helvetica;sans-serif"/>
          <w:color w:val="000000"/>
          <w:sz w:val="17"/>
        </w:rPr>
        <w:t>modalidad oficial, presencial o a distancia.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>- Personas que no sean alumnado oficial de las escuelas oficiales de idiomas, que formalicen la inscripción para realizar las pruebas en régimen libre y sean admitidas, siempre que a fecha 31 de diciembre de 202</w:t>
      </w:r>
      <w:r>
        <w:rPr>
          <w:rFonts w:ascii="arial;helvetica;sans-serif" w:hAnsi="arial;helvetica;sans-serif"/>
          <w:color w:val="000000"/>
          <w:sz w:val="17"/>
        </w:rPr>
        <w:t>0 tengan 16 años cumplidos y se matriculen para realizar las pruebas de certificación objeto de esta resolución.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>- Profesorado matriculado en los cursos del CARLEE para la mejora de la competencia lingüística y metodológica durante el curso 2019-20 que des</w:t>
      </w:r>
      <w:r>
        <w:rPr>
          <w:rFonts w:ascii="arial;helvetica;sans-serif" w:hAnsi="arial;helvetica;sans-serif"/>
          <w:color w:val="000000"/>
          <w:sz w:val="17"/>
        </w:rPr>
        <w:t>ee obtener la certificación de los niveles Intermedio B2 y Avanzado C1, en el caso de los idiomas inglés y francés, y Avanzado C2 del idioma inglés.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>- Alumnado matriculado en el último curso de Educación Secundaria Obligatoria que esté cursando un programa</w:t>
      </w:r>
      <w:r>
        <w:rPr>
          <w:rFonts w:ascii="arial;helvetica;sans-serif" w:hAnsi="arial;helvetica;sans-serif"/>
          <w:color w:val="000000"/>
          <w:sz w:val="17"/>
        </w:rPr>
        <w:t xml:space="preserve"> de educación bilingüe, o participe en actividades curriculares dentro de un Proyecto de Ampliación de Lenguas Extranjeras, o esté participando en el Programa Cruzando Fronteras.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 xml:space="preserve">Quienes se preinscriban en régimen libre lo podrán hacer en la página web de </w:t>
      </w:r>
      <w:r>
        <w:rPr>
          <w:rFonts w:ascii="arial;helvetica;sans-serif" w:hAnsi="arial;helvetica;sans-serif"/>
          <w:color w:val="000000"/>
          <w:sz w:val="17"/>
        </w:rPr>
        <w:t>cada escuela oficial de idiomas, desde las 9 h del día 30 de marzo hasta las 14 h del día 8 de abril de 2020, ambos inclusive. El enlace no estará operativo fuera de estos plazos.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>Las pruebas se desarrollarán partir del día 22 de mayo y la convocatoria ext</w:t>
      </w:r>
      <w:r>
        <w:rPr>
          <w:rFonts w:ascii="arial;helvetica;sans-serif" w:hAnsi="arial;helvetica;sans-serif"/>
          <w:color w:val="000000"/>
          <w:sz w:val="17"/>
        </w:rPr>
        <w:t>raordinaria tendrá lugar a partir del día 1 de septiembre, en las fechas que establezcan las escuelas.</w:t>
      </w:r>
    </w:p>
    <w:p w:rsidR="003D16E3" w:rsidRDefault="00115390">
      <w:pPr>
        <w:pStyle w:val="Textoindependiente"/>
        <w:spacing w:after="0"/>
        <w:rPr>
          <w:rFonts w:ascii="arial;helvetica;sans-serif" w:hAnsi="arial;helvetica;sans-serif"/>
          <w:color w:val="000000"/>
          <w:sz w:val="17"/>
        </w:rPr>
      </w:pPr>
      <w:r>
        <w:rPr>
          <w:rFonts w:ascii="arial;helvetica;sans-serif" w:hAnsi="arial;helvetica;sans-serif"/>
          <w:color w:val="000000"/>
          <w:sz w:val="17"/>
        </w:rPr>
        <w:t>Convocatoria publicada en el BOA nº 53, de 16 de marzo de 2020.</w:t>
      </w:r>
    </w:p>
    <w:p w:rsidR="003D16E3" w:rsidRDefault="00115390">
      <w:pPr>
        <w:pStyle w:val="Textoindependiente"/>
        <w:spacing w:after="0"/>
      </w:pPr>
      <w:r>
        <w:rPr>
          <w:rFonts w:ascii="arial;helvetica;sans-serif" w:hAnsi="arial;helvetica;sans-serif"/>
          <w:color w:val="000000"/>
          <w:sz w:val="17"/>
        </w:rPr>
        <w:t>Más Información: </w:t>
      </w:r>
      <w:r>
        <w:rPr>
          <w:rStyle w:val="Muydestacado"/>
          <w:rFonts w:ascii="arial;helvetica;sans-serif" w:hAnsi="arial;helvetica;sans-serif"/>
          <w:color w:val="000000"/>
          <w:sz w:val="17"/>
        </w:rPr>
        <w:t>Departamento de Educación, Cultura y Deporte. Gobierno de Aragón.</w:t>
      </w:r>
      <w:r>
        <w:rPr>
          <w:color w:val="000000"/>
        </w:rPr>
        <w:t>  </w:t>
      </w:r>
    </w:p>
    <w:p w:rsidR="003D16E3" w:rsidRDefault="003D16E3">
      <w:pPr>
        <w:pStyle w:val="Textoindependiente"/>
        <w:spacing w:after="0"/>
      </w:pPr>
      <w:hyperlink r:id="rId21">
        <w:r w:rsidR="00115390">
          <w:rPr>
            <w:rStyle w:val="EnlacedeInternet"/>
            <w:rFonts w:ascii="arial;helvetica;sans-serif" w:hAnsi="arial;helvetica;sans-serif"/>
            <w:color w:val="880000"/>
            <w:sz w:val="17"/>
            <w:u w:val="none"/>
          </w:rPr>
          <w:t>www.aragon.es</w:t>
        </w:r>
      </w:hyperlink>
    </w:p>
    <w:p w:rsidR="003D16E3" w:rsidRDefault="00115390">
      <w:pPr>
        <w:pStyle w:val="Textoindependiente"/>
        <w:spacing w:after="0"/>
      </w:pPr>
      <w:r>
        <w:rPr>
          <w:rStyle w:val="EnlacedeInternet"/>
          <w:rFonts w:ascii="arial;helvetica;sans-serif" w:hAnsi="arial;helvetica;sans-serif" w:cs="Arial"/>
          <w:color w:val="000000"/>
          <w:sz w:val="17"/>
          <w:szCs w:val="24"/>
          <w:u w:val="none"/>
        </w:rPr>
        <w:t>También puedes consultar:   </w:t>
      </w:r>
      <w:hyperlink r:id="rId22">
        <w:r>
          <w:rPr>
            <w:rStyle w:val="EnlacedeInternet"/>
            <w:rFonts w:ascii="arial;helvetica;sans-serif" w:hAnsi="arial;helvetica;sans-serif" w:cs="Arial"/>
            <w:color w:val="880000"/>
            <w:sz w:val="17"/>
            <w:szCs w:val="24"/>
            <w:u w:val="none"/>
          </w:rPr>
          <w:t>bit.ly/2we9yld</w:t>
        </w:r>
      </w:hyperlink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3D16E3">
      <w:pPr>
        <w:jc w:val="both"/>
        <w:rPr>
          <w:rFonts w:ascii="Arial" w:hAnsi="Arial" w:cs="Arial"/>
          <w:sz w:val="24"/>
          <w:szCs w:val="24"/>
        </w:rPr>
      </w:pP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10.- Fin del tema 6.  ¡BUEN TRABAJO!  Ya puedes descansar, desconectar y esperemos que... ¡¡salir a celebrarlo!!  </w:t>
      </w:r>
    </w:p>
    <w:p w:rsidR="003D16E3" w:rsidRDefault="00115390">
      <w:pPr>
        <w:jc w:val="both"/>
      </w:pPr>
      <w:r>
        <w:rPr>
          <w:rFonts w:ascii="Arial" w:hAnsi="Arial" w:cs="Arial"/>
          <w:sz w:val="24"/>
          <w:szCs w:val="24"/>
        </w:rPr>
        <w:t xml:space="preserve">Nos vemos pronto.  </w:t>
      </w:r>
    </w:p>
    <w:p w:rsidR="003D16E3" w:rsidRDefault="00115390">
      <w:pPr>
        <w:jc w:val="both"/>
      </w:pPr>
      <w:bookmarkStart w:id="3" w:name="__DdeLink__74_557378352"/>
      <w:r>
        <w:rPr>
          <w:rFonts w:ascii="Arial" w:hAnsi="Arial" w:cs="Arial"/>
          <w:sz w:val="24"/>
          <w:szCs w:val="24"/>
        </w:rPr>
        <w:t>Un abrazo</w:t>
      </w:r>
      <w:bookmarkEnd w:id="3"/>
      <w:r>
        <w:rPr>
          <w:rFonts w:ascii="Arial" w:hAnsi="Arial" w:cs="Arial"/>
          <w:sz w:val="24"/>
          <w:szCs w:val="24"/>
        </w:rPr>
        <w:t xml:space="preserve"> y cuidaros mucho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</w:p>
    <w:p w:rsidR="003D16E3" w:rsidRDefault="003D16E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16E3" w:rsidRDefault="003D16E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16E3" w:rsidRDefault="003D16E3">
      <w:pPr>
        <w:jc w:val="both"/>
      </w:pPr>
    </w:p>
    <w:p w:rsidR="003D16E3" w:rsidRDefault="003D16E3">
      <w:pPr>
        <w:jc w:val="both"/>
      </w:pPr>
      <w:hyperlink r:id="rId23">
        <w:r w:rsidR="00115390">
          <w:rPr>
            <w:rStyle w:val="EnlacedeInternet"/>
            <w:rFonts w:ascii="Arial" w:hAnsi="Arial" w:cs="Arial"/>
            <w:sz w:val="24"/>
            <w:szCs w:val="24"/>
          </w:rPr>
          <w:t>www.casacanal.es</w:t>
        </w:r>
      </w:hyperlink>
      <w:r w:rsidR="00115390">
        <w:rPr>
          <w:rFonts w:ascii="Arial" w:hAnsi="Arial" w:cs="Arial"/>
          <w:sz w:val="24"/>
          <w:szCs w:val="24"/>
        </w:rPr>
        <w:t xml:space="preserve"> </w:t>
      </w:r>
      <w:r w:rsidR="00115390">
        <w:rPr>
          <w:noProof/>
          <w:lang w:eastAsia="es-ES"/>
        </w:rPr>
        <w:drawing>
          <wp:inline distT="0" distB="0" distL="0" distR="0">
            <wp:extent cx="5401310" cy="337756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6E3" w:rsidSect="003D16E3">
      <w:headerReference w:type="default" r:id="rId25"/>
      <w:footerReference w:type="default" r:id="rId26"/>
      <w:pgSz w:w="11906" w:h="16838"/>
      <w:pgMar w:top="1758" w:right="1701" w:bottom="1418" w:left="1701" w:header="1701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90" w:rsidRDefault="00115390" w:rsidP="003D16E3">
      <w:pPr>
        <w:spacing w:after="0" w:line="240" w:lineRule="auto"/>
      </w:pPr>
      <w:r>
        <w:separator/>
      </w:r>
    </w:p>
  </w:endnote>
  <w:endnote w:type="continuationSeparator" w:id="0">
    <w:p w:rsidR="00115390" w:rsidRDefault="00115390" w:rsidP="003D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;myriad pro;Myriad;A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E3" w:rsidRDefault="003D16E3">
    <w:pPr>
      <w:pStyle w:val="Footer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90" w:rsidRDefault="00115390" w:rsidP="003D16E3">
      <w:pPr>
        <w:spacing w:after="0" w:line="240" w:lineRule="auto"/>
      </w:pPr>
      <w:r>
        <w:separator/>
      </w:r>
    </w:p>
  </w:footnote>
  <w:footnote w:type="continuationSeparator" w:id="0">
    <w:p w:rsidR="00115390" w:rsidRDefault="00115390" w:rsidP="003D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E3" w:rsidRDefault="00115390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33350" distR="114300" simplePos="0" relativeHeight="251657216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0" t="0" r="0" b="0"/>
          <wp:wrapSquare wrapText="bothSides"/>
          <wp:docPr id="3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logo casa del ca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6E3">
      <w:object w:dxaOrig="1596" w:dyaOrig="188">
        <v:shape id="ole_rId2" o:spid="_x0000_i1025" style="width:141pt;height:16.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MSWordArt.2" ShapeID="ole_rId2" DrawAspect="Content" ObjectID="_1647072993" r:id="rId3"/>
      </w:object>
    </w:r>
    <w:r>
      <w:rPr>
        <w:rFonts w:ascii="Arial" w:hAnsi="Arial"/>
        <w:sz w:val="16"/>
      </w:rPr>
      <w:t>Paseo Cuéllar, 6</w:t>
    </w:r>
  </w:p>
  <w:p w:rsidR="003D16E3" w:rsidRDefault="00115390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3D16E3" w:rsidRDefault="00115390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</w:t>
    </w:r>
    <w:r>
      <w:rPr>
        <w:rFonts w:ascii="Arial" w:hAnsi="Arial"/>
        <w:sz w:val="16"/>
      </w:rPr>
      <w:t xml:space="preserve">  Fax: 976 25 35 56</w:t>
    </w:r>
  </w:p>
  <w:p w:rsidR="003D16E3" w:rsidRDefault="003D16E3">
    <w:pPr>
      <w:pStyle w:val="Header"/>
      <w:tabs>
        <w:tab w:val="clear" w:pos="4252"/>
      </w:tabs>
      <w:ind w:left="5529" w:right="-568"/>
      <w:jc w:val="center"/>
    </w:pPr>
    <w:hyperlink r:id="rId4">
      <w:r w:rsidR="00115390">
        <w:rPr>
          <w:rStyle w:val="EnlacedeInternet"/>
          <w:rFonts w:ascii="Arial" w:hAnsi="Arial"/>
          <w:sz w:val="16"/>
        </w:rPr>
        <w:t>casacanal@telefonica.net</w:t>
      </w:r>
    </w:hyperlink>
  </w:p>
  <w:p w:rsidR="003D16E3" w:rsidRDefault="00115390">
    <w:pPr>
      <w:pStyle w:val="Header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http://casacanal.es/</w:t>
    </w:r>
  </w:p>
  <w:p w:rsidR="003D16E3" w:rsidRDefault="003D16E3">
    <w:pPr>
      <w:pStyle w:val="Header"/>
      <w:tabs>
        <w:tab w:val="clear" w:pos="4252"/>
        <w:tab w:val="clear" w:pos="8504"/>
      </w:tabs>
      <w:ind w:left="-1134" w:right="-1135"/>
      <w:jc w:val="center"/>
    </w:pPr>
    <w:r>
      <w:pict>
        <v:rect id="shape_0" o:spid="_x0000_s1025" style="position:absolute;left:0;text-align:left;margin-left:0;margin-top:0;width:539.1pt;height:2.45pt;z-index:251658240;mso-position-vertical:top" fillcolor="black" stroked="f" strokecolor="#3465a4">
          <v:fill o:detectmouseclick="t"/>
          <v:stroke joinstyle="round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817"/>
    <w:multiLevelType w:val="multilevel"/>
    <w:tmpl w:val="43D6F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16E3"/>
    <w:rsid w:val="00115390"/>
    <w:rsid w:val="003D16E3"/>
    <w:rsid w:val="0052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basedOn w:val="Ttulo"/>
    <w:next w:val="Textoindependiente"/>
    <w:qFormat/>
    <w:rsid w:val="003D16E3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Heading4">
    <w:name w:val="Heading 4"/>
    <w:basedOn w:val="Ttulo"/>
    <w:next w:val="Textoindependiente"/>
    <w:qFormat/>
    <w:rsid w:val="003D16E3"/>
    <w:pPr>
      <w:numPr>
        <w:ilvl w:val="3"/>
        <w:numId w:val="1"/>
      </w:num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0D1F04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0D1F0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7A0295"/>
    <w:rPr>
      <w:color w:val="0000FF"/>
      <w:u w:val="single"/>
    </w:rPr>
  </w:style>
  <w:style w:type="character" w:customStyle="1" w:styleId="ListLabel1">
    <w:name w:val="ListLabel 1"/>
    <w:qFormat/>
    <w:rsid w:val="003D16E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3D16E3"/>
    <w:rPr>
      <w:rFonts w:ascii="Times New Roman" w:eastAsia="Times New Roman" w:hAnsi="Times New Roman" w:cs="Times New Roman"/>
      <w:color w:val="0000FF"/>
      <w:sz w:val="24"/>
      <w:szCs w:val="24"/>
      <w:u w:val="single"/>
      <w:lang w:eastAsia="es-ES"/>
    </w:rPr>
  </w:style>
  <w:style w:type="character" w:customStyle="1" w:styleId="ListLabel3">
    <w:name w:val="ListLabel 3"/>
    <w:qFormat/>
    <w:rsid w:val="003D16E3"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sid w:val="003D16E3"/>
    <w:rPr>
      <w:rFonts w:ascii="Arial" w:hAnsi="Arial"/>
      <w:sz w:val="16"/>
    </w:rPr>
  </w:style>
  <w:style w:type="character" w:customStyle="1" w:styleId="Muydestacado">
    <w:name w:val="Muy destacado"/>
    <w:qFormat/>
    <w:rsid w:val="003D16E3"/>
    <w:rPr>
      <w:b/>
      <w:bCs/>
    </w:rPr>
  </w:style>
  <w:style w:type="character" w:customStyle="1" w:styleId="Smbolosdenumeracin">
    <w:name w:val="Símbolos de numeración"/>
    <w:qFormat/>
    <w:rsid w:val="003D16E3"/>
  </w:style>
  <w:style w:type="character" w:customStyle="1" w:styleId="Vietas">
    <w:name w:val="Viñetas"/>
    <w:qFormat/>
    <w:rsid w:val="003D16E3"/>
    <w:rPr>
      <w:rFonts w:ascii="OpenSymbol" w:eastAsia="OpenSymbol" w:hAnsi="OpenSymbol" w:cs="OpenSymbol"/>
    </w:rPr>
  </w:style>
  <w:style w:type="character" w:customStyle="1" w:styleId="Destacado">
    <w:name w:val="Destacado"/>
    <w:qFormat/>
    <w:rsid w:val="003D16E3"/>
    <w:rPr>
      <w:i/>
      <w:iCs/>
    </w:rPr>
  </w:style>
  <w:style w:type="character" w:customStyle="1" w:styleId="ins">
    <w:name w:val="ins"/>
    <w:qFormat/>
    <w:rsid w:val="003D16E3"/>
  </w:style>
  <w:style w:type="character" w:customStyle="1" w:styleId="WW8Num1z0">
    <w:name w:val="WW8Num1z0"/>
    <w:qFormat/>
    <w:rsid w:val="003D16E3"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sid w:val="003D16E3"/>
    <w:rPr>
      <w:rFonts w:ascii="Symbol" w:hAnsi="Symbol" w:cs="Symbol"/>
      <w:sz w:val="28"/>
      <w:szCs w:val="28"/>
    </w:rPr>
  </w:style>
  <w:style w:type="character" w:customStyle="1" w:styleId="ListLabel5">
    <w:name w:val="ListLabel 5"/>
    <w:qFormat/>
    <w:rsid w:val="003D16E3"/>
    <w:rPr>
      <w:rFonts w:ascii="Times New Roman" w:hAnsi="Times New Roman" w:cs="Courier New"/>
      <w:sz w:val="24"/>
    </w:rPr>
  </w:style>
  <w:style w:type="character" w:customStyle="1" w:styleId="ListLabel6">
    <w:name w:val="ListLabel 6"/>
    <w:qFormat/>
    <w:rsid w:val="003D16E3"/>
    <w:rPr>
      <w:rFonts w:ascii="arial;helvetica;sans-serif" w:hAnsi="arial;helvetica;sans-serif" w:cs="OpenSymbol"/>
      <w:b w:val="0"/>
      <w:sz w:val="24"/>
    </w:rPr>
  </w:style>
  <w:style w:type="character" w:customStyle="1" w:styleId="ListLabel7">
    <w:name w:val="ListLabel 7"/>
    <w:qFormat/>
    <w:rsid w:val="003D16E3"/>
    <w:rPr>
      <w:rFonts w:cs="OpenSymbol"/>
    </w:rPr>
  </w:style>
  <w:style w:type="character" w:customStyle="1" w:styleId="ListLabel8">
    <w:name w:val="ListLabel 8"/>
    <w:qFormat/>
    <w:rsid w:val="003D16E3"/>
    <w:rPr>
      <w:rFonts w:cs="OpenSymbol"/>
    </w:rPr>
  </w:style>
  <w:style w:type="character" w:customStyle="1" w:styleId="ListLabel9">
    <w:name w:val="ListLabel 9"/>
    <w:qFormat/>
    <w:rsid w:val="003D16E3"/>
    <w:rPr>
      <w:rFonts w:cs="OpenSymbol"/>
    </w:rPr>
  </w:style>
  <w:style w:type="character" w:customStyle="1" w:styleId="ListLabel10">
    <w:name w:val="ListLabel 10"/>
    <w:qFormat/>
    <w:rsid w:val="003D16E3"/>
    <w:rPr>
      <w:rFonts w:cs="OpenSymbol"/>
    </w:rPr>
  </w:style>
  <w:style w:type="character" w:customStyle="1" w:styleId="ListLabel11">
    <w:name w:val="ListLabel 11"/>
    <w:qFormat/>
    <w:rsid w:val="003D16E3"/>
    <w:rPr>
      <w:rFonts w:cs="OpenSymbol"/>
    </w:rPr>
  </w:style>
  <w:style w:type="character" w:customStyle="1" w:styleId="ListLabel12">
    <w:name w:val="ListLabel 12"/>
    <w:qFormat/>
    <w:rsid w:val="003D16E3"/>
    <w:rPr>
      <w:rFonts w:cs="OpenSymbol"/>
    </w:rPr>
  </w:style>
  <w:style w:type="character" w:customStyle="1" w:styleId="ListLabel13">
    <w:name w:val="ListLabel 13"/>
    <w:qFormat/>
    <w:rsid w:val="003D16E3"/>
    <w:rPr>
      <w:rFonts w:cs="OpenSymbol"/>
    </w:rPr>
  </w:style>
  <w:style w:type="character" w:customStyle="1" w:styleId="ListLabel14">
    <w:name w:val="ListLabel 14"/>
    <w:qFormat/>
    <w:rsid w:val="003D16E3"/>
    <w:rPr>
      <w:rFonts w:cs="OpenSymbol"/>
    </w:rPr>
  </w:style>
  <w:style w:type="character" w:customStyle="1" w:styleId="ListLabel15">
    <w:name w:val="ListLabel 15"/>
    <w:qFormat/>
    <w:rsid w:val="003D16E3"/>
    <w:rPr>
      <w:rFonts w:cs="OpenSymbol"/>
    </w:rPr>
  </w:style>
  <w:style w:type="character" w:customStyle="1" w:styleId="ListLabel16">
    <w:name w:val="ListLabel 16"/>
    <w:qFormat/>
    <w:rsid w:val="003D16E3"/>
    <w:rPr>
      <w:rFonts w:cs="OpenSymbol"/>
    </w:rPr>
  </w:style>
  <w:style w:type="character" w:customStyle="1" w:styleId="ListLabel17">
    <w:name w:val="ListLabel 17"/>
    <w:qFormat/>
    <w:rsid w:val="003D16E3"/>
    <w:rPr>
      <w:rFonts w:cs="OpenSymbol"/>
    </w:rPr>
  </w:style>
  <w:style w:type="character" w:customStyle="1" w:styleId="ListLabel18">
    <w:name w:val="ListLabel 18"/>
    <w:qFormat/>
    <w:rsid w:val="003D16E3"/>
    <w:rPr>
      <w:rFonts w:cs="OpenSymbol"/>
    </w:rPr>
  </w:style>
  <w:style w:type="character" w:customStyle="1" w:styleId="ListLabel19">
    <w:name w:val="ListLabel 19"/>
    <w:qFormat/>
    <w:rsid w:val="003D16E3"/>
    <w:rPr>
      <w:rFonts w:cs="OpenSymbol"/>
    </w:rPr>
  </w:style>
  <w:style w:type="character" w:customStyle="1" w:styleId="ListLabel20">
    <w:name w:val="ListLabel 20"/>
    <w:qFormat/>
    <w:rsid w:val="003D16E3"/>
    <w:rPr>
      <w:rFonts w:cs="OpenSymbol"/>
    </w:rPr>
  </w:style>
  <w:style w:type="character" w:customStyle="1" w:styleId="ListLabel21">
    <w:name w:val="ListLabel 21"/>
    <w:qFormat/>
    <w:rsid w:val="003D16E3"/>
    <w:rPr>
      <w:rFonts w:cs="OpenSymbol"/>
    </w:rPr>
  </w:style>
  <w:style w:type="character" w:customStyle="1" w:styleId="ListLabel22">
    <w:name w:val="ListLabel 22"/>
    <w:qFormat/>
    <w:rsid w:val="003D16E3"/>
    <w:rPr>
      <w:rFonts w:cs="OpenSymbol"/>
    </w:rPr>
  </w:style>
  <w:style w:type="character" w:customStyle="1" w:styleId="ListLabel23">
    <w:name w:val="ListLabel 23"/>
    <w:qFormat/>
    <w:rsid w:val="003D16E3"/>
    <w:rPr>
      <w:rFonts w:cs="OpenSymbol"/>
    </w:rPr>
  </w:style>
  <w:style w:type="character" w:customStyle="1" w:styleId="ListLabel24">
    <w:name w:val="ListLabel 24"/>
    <w:qFormat/>
    <w:rsid w:val="003D16E3"/>
    <w:rPr>
      <w:rFonts w:cs="OpenSymbol"/>
    </w:rPr>
  </w:style>
  <w:style w:type="character" w:customStyle="1" w:styleId="ListLabel25">
    <w:name w:val="ListLabel 25"/>
    <w:qFormat/>
    <w:rsid w:val="003D16E3"/>
    <w:rPr>
      <w:rFonts w:cs="OpenSymbol"/>
    </w:rPr>
  </w:style>
  <w:style w:type="character" w:customStyle="1" w:styleId="ListLabel26">
    <w:name w:val="ListLabel 26"/>
    <w:qFormat/>
    <w:rsid w:val="003D16E3"/>
    <w:rPr>
      <w:rFonts w:cs="OpenSymbol"/>
    </w:rPr>
  </w:style>
  <w:style w:type="character" w:customStyle="1" w:styleId="ListLabel27">
    <w:name w:val="ListLabel 27"/>
    <w:qFormat/>
    <w:rsid w:val="003D16E3"/>
    <w:rPr>
      <w:rFonts w:cs="OpenSymbol"/>
    </w:rPr>
  </w:style>
  <w:style w:type="character" w:customStyle="1" w:styleId="ListLabel28">
    <w:name w:val="ListLabel 28"/>
    <w:qFormat/>
    <w:rsid w:val="003D16E3"/>
    <w:rPr>
      <w:rFonts w:cs="OpenSymbol"/>
    </w:rPr>
  </w:style>
  <w:style w:type="character" w:customStyle="1" w:styleId="ListLabel29">
    <w:name w:val="ListLabel 29"/>
    <w:qFormat/>
    <w:rsid w:val="003D16E3"/>
    <w:rPr>
      <w:rFonts w:cs="OpenSymbol"/>
    </w:rPr>
  </w:style>
  <w:style w:type="character" w:customStyle="1" w:styleId="ListLabel30">
    <w:name w:val="ListLabel 30"/>
    <w:qFormat/>
    <w:rsid w:val="003D16E3"/>
    <w:rPr>
      <w:rFonts w:cs="OpenSymbol"/>
    </w:rPr>
  </w:style>
  <w:style w:type="character" w:customStyle="1" w:styleId="ListLabel31">
    <w:name w:val="ListLabel 31"/>
    <w:qFormat/>
    <w:rsid w:val="003D16E3"/>
    <w:rPr>
      <w:rFonts w:cs="OpenSymbol"/>
    </w:rPr>
  </w:style>
  <w:style w:type="character" w:customStyle="1" w:styleId="ListLabel32">
    <w:name w:val="ListLabel 32"/>
    <w:qFormat/>
    <w:rsid w:val="003D16E3"/>
    <w:rPr>
      <w:rFonts w:cs="OpenSymbol"/>
    </w:rPr>
  </w:style>
  <w:style w:type="character" w:customStyle="1" w:styleId="ListLabel33">
    <w:name w:val="ListLabel 33"/>
    <w:qFormat/>
    <w:rsid w:val="003D16E3"/>
    <w:rPr>
      <w:rFonts w:cs="OpenSymbol"/>
    </w:rPr>
  </w:style>
  <w:style w:type="character" w:customStyle="1" w:styleId="ListLabel34">
    <w:name w:val="ListLabel 34"/>
    <w:qFormat/>
    <w:rsid w:val="003D16E3"/>
    <w:rPr>
      <w:rFonts w:cs="OpenSymbol"/>
    </w:rPr>
  </w:style>
  <w:style w:type="character" w:customStyle="1" w:styleId="ListLabel35">
    <w:name w:val="ListLabel 35"/>
    <w:qFormat/>
    <w:rsid w:val="003D16E3"/>
    <w:rPr>
      <w:rFonts w:cs="OpenSymbol"/>
    </w:rPr>
  </w:style>
  <w:style w:type="character" w:customStyle="1" w:styleId="ListLabel36">
    <w:name w:val="ListLabel 36"/>
    <w:qFormat/>
    <w:rsid w:val="003D16E3"/>
    <w:rPr>
      <w:rFonts w:cs="OpenSymbol"/>
    </w:rPr>
  </w:style>
  <w:style w:type="character" w:customStyle="1" w:styleId="ListLabel37">
    <w:name w:val="ListLabel 37"/>
    <w:qFormat/>
    <w:rsid w:val="003D16E3"/>
    <w:rPr>
      <w:rFonts w:cs="OpenSymbol"/>
    </w:rPr>
  </w:style>
  <w:style w:type="character" w:customStyle="1" w:styleId="ListLabel38">
    <w:name w:val="ListLabel 38"/>
    <w:qFormat/>
    <w:rsid w:val="003D16E3"/>
    <w:rPr>
      <w:rFonts w:cs="OpenSymbol"/>
    </w:rPr>
  </w:style>
  <w:style w:type="character" w:customStyle="1" w:styleId="ListLabel39">
    <w:name w:val="ListLabel 39"/>
    <w:qFormat/>
    <w:rsid w:val="003D16E3"/>
    <w:rPr>
      <w:rFonts w:cs="OpenSymbol"/>
    </w:rPr>
  </w:style>
  <w:style w:type="character" w:customStyle="1" w:styleId="ListLabel40">
    <w:name w:val="ListLabel 40"/>
    <w:qFormat/>
    <w:rsid w:val="003D16E3"/>
    <w:rPr>
      <w:rFonts w:cs="OpenSymbol"/>
    </w:rPr>
  </w:style>
  <w:style w:type="character" w:customStyle="1" w:styleId="ListLabel41">
    <w:name w:val="ListLabel 41"/>
    <w:qFormat/>
    <w:rsid w:val="003D16E3"/>
    <w:rPr>
      <w:rFonts w:cs="OpenSymbol"/>
    </w:rPr>
  </w:style>
  <w:style w:type="character" w:customStyle="1" w:styleId="ListLabel42">
    <w:name w:val="ListLabel 42"/>
    <w:qFormat/>
    <w:rsid w:val="003D16E3"/>
    <w:rPr>
      <w:rFonts w:ascii="Arial" w:hAnsi="Arial" w:cs="Arial"/>
      <w:color w:val="F10D0C"/>
      <w:sz w:val="24"/>
      <w:szCs w:val="24"/>
    </w:rPr>
  </w:style>
  <w:style w:type="character" w:customStyle="1" w:styleId="ListLabel43">
    <w:name w:val="ListLabel 43"/>
    <w:qFormat/>
    <w:rsid w:val="003D16E3"/>
    <w:rPr>
      <w:rFonts w:ascii="Arial" w:hAnsi="Arial"/>
      <w:sz w:val="16"/>
    </w:rPr>
  </w:style>
  <w:style w:type="character" w:customStyle="1" w:styleId="ListLabel44">
    <w:name w:val="ListLabel 44"/>
    <w:qFormat/>
    <w:rsid w:val="003D16E3"/>
    <w:rPr>
      <w:rFonts w:ascii="segoe ui;myriad pro;Myriad;Aria" w:hAnsi="segoe ui;myriad pro;Myriad;Aria"/>
      <w:b w:val="0"/>
      <w:i w:val="0"/>
      <w:caps w:val="0"/>
      <w:smallCaps w:val="0"/>
      <w:strike w:val="0"/>
      <w:dstrike w:val="0"/>
      <w:color w:val="0053F9"/>
      <w:spacing w:val="0"/>
      <w:sz w:val="27"/>
      <w:u w:val="none"/>
      <w:effect w:val="none"/>
    </w:rPr>
  </w:style>
  <w:style w:type="character" w:customStyle="1" w:styleId="ListLabel45">
    <w:name w:val="ListLabel 45"/>
    <w:qFormat/>
    <w:rsid w:val="003D16E3"/>
    <w:rPr>
      <w:rFonts w:ascii="Times New Roman" w:eastAsia="Times New Roman" w:hAnsi="Times New Roman" w:cs="Times New Roman"/>
      <w:color w:val="0000FF"/>
      <w:sz w:val="24"/>
      <w:szCs w:val="24"/>
      <w:u w:val="single"/>
      <w:lang w:eastAsia="es-ES"/>
    </w:rPr>
  </w:style>
  <w:style w:type="character" w:customStyle="1" w:styleId="ListLabel46">
    <w:name w:val="ListLabel 46"/>
    <w:qFormat/>
    <w:rsid w:val="003D16E3"/>
    <w:rPr>
      <w:rFonts w:ascii="Arial" w:hAnsi="Arial" w:cs="Arial"/>
      <w:sz w:val="24"/>
      <w:szCs w:val="24"/>
    </w:rPr>
  </w:style>
  <w:style w:type="character" w:customStyle="1" w:styleId="ListLabel47">
    <w:name w:val="ListLabel 47"/>
    <w:qFormat/>
    <w:rsid w:val="003D16E3"/>
    <w:rPr>
      <w:rFonts w:cs="Courier New"/>
      <w:sz w:val="24"/>
    </w:rPr>
  </w:style>
  <w:style w:type="character" w:customStyle="1" w:styleId="ListLabel48">
    <w:name w:val="ListLabel 48"/>
    <w:qFormat/>
    <w:rsid w:val="003D16E3"/>
    <w:rPr>
      <w:rFonts w:cs="OpenSymbol"/>
    </w:rPr>
  </w:style>
  <w:style w:type="character" w:customStyle="1" w:styleId="ListLabel49">
    <w:name w:val="ListLabel 49"/>
    <w:qFormat/>
    <w:rsid w:val="003D16E3"/>
    <w:rPr>
      <w:rFonts w:cs="OpenSymbol"/>
    </w:rPr>
  </w:style>
  <w:style w:type="character" w:customStyle="1" w:styleId="ListLabel50">
    <w:name w:val="ListLabel 50"/>
    <w:qFormat/>
    <w:rsid w:val="003D16E3"/>
    <w:rPr>
      <w:rFonts w:cs="OpenSymbol"/>
    </w:rPr>
  </w:style>
  <w:style w:type="character" w:customStyle="1" w:styleId="ListLabel51">
    <w:name w:val="ListLabel 51"/>
    <w:qFormat/>
    <w:rsid w:val="003D16E3"/>
    <w:rPr>
      <w:rFonts w:cs="OpenSymbol"/>
    </w:rPr>
  </w:style>
  <w:style w:type="character" w:customStyle="1" w:styleId="ListLabel52">
    <w:name w:val="ListLabel 52"/>
    <w:qFormat/>
    <w:rsid w:val="003D16E3"/>
    <w:rPr>
      <w:rFonts w:cs="OpenSymbol"/>
    </w:rPr>
  </w:style>
  <w:style w:type="character" w:customStyle="1" w:styleId="ListLabel53">
    <w:name w:val="ListLabel 53"/>
    <w:qFormat/>
    <w:rsid w:val="003D16E3"/>
    <w:rPr>
      <w:rFonts w:cs="OpenSymbol"/>
    </w:rPr>
  </w:style>
  <w:style w:type="character" w:customStyle="1" w:styleId="ListLabel54">
    <w:name w:val="ListLabel 54"/>
    <w:qFormat/>
    <w:rsid w:val="003D16E3"/>
    <w:rPr>
      <w:rFonts w:cs="OpenSymbol"/>
    </w:rPr>
  </w:style>
  <w:style w:type="character" w:customStyle="1" w:styleId="ListLabel55">
    <w:name w:val="ListLabel 55"/>
    <w:qFormat/>
    <w:rsid w:val="003D16E3"/>
    <w:rPr>
      <w:rFonts w:cs="OpenSymbol"/>
    </w:rPr>
  </w:style>
  <w:style w:type="character" w:customStyle="1" w:styleId="ListLabel56">
    <w:name w:val="ListLabel 56"/>
    <w:qFormat/>
    <w:rsid w:val="003D16E3"/>
    <w:rPr>
      <w:rFonts w:cs="OpenSymbol"/>
    </w:rPr>
  </w:style>
  <w:style w:type="character" w:customStyle="1" w:styleId="ListLabel57">
    <w:name w:val="ListLabel 57"/>
    <w:qFormat/>
    <w:rsid w:val="003D16E3"/>
    <w:rPr>
      <w:rFonts w:ascii="Arial" w:hAnsi="Arial" w:cs="Arial"/>
      <w:sz w:val="24"/>
      <w:szCs w:val="24"/>
    </w:rPr>
  </w:style>
  <w:style w:type="character" w:customStyle="1" w:styleId="ListLabel58">
    <w:name w:val="ListLabel 58"/>
    <w:qFormat/>
    <w:rsid w:val="003D16E3"/>
    <w:rPr>
      <w:rFonts w:ascii="Arial" w:hAnsi="Arial"/>
      <w:sz w:val="16"/>
    </w:rPr>
  </w:style>
  <w:style w:type="character" w:customStyle="1" w:styleId="ListLabel59">
    <w:name w:val="ListLabel 59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60">
    <w:name w:val="ListLabel 60"/>
    <w:qFormat/>
    <w:rsid w:val="003D16E3"/>
    <w:rPr>
      <w:rFonts w:ascii="Arial" w:hAnsi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1">
    <w:name w:val="ListLabel 61"/>
    <w:qFormat/>
    <w:rsid w:val="003D16E3"/>
    <w:rPr>
      <w:rFonts w:ascii="Arial" w:hAnsi="Arial" w:cs="Arial"/>
      <w:sz w:val="24"/>
      <w:szCs w:val="24"/>
    </w:rPr>
  </w:style>
  <w:style w:type="character" w:customStyle="1" w:styleId="ListLabel62">
    <w:name w:val="ListLabel 62"/>
    <w:qFormat/>
    <w:rsid w:val="003D16E3"/>
    <w:rPr>
      <w:rFonts w:ascii="Arial" w:hAnsi="Arial"/>
      <w:sz w:val="16"/>
    </w:rPr>
  </w:style>
  <w:style w:type="character" w:customStyle="1" w:styleId="ListLabel63">
    <w:name w:val="ListLabel 63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64">
    <w:name w:val="ListLabel 64"/>
    <w:qFormat/>
    <w:rsid w:val="003D16E3"/>
    <w:rPr>
      <w:rFonts w:ascii="Arial" w:hAnsi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5">
    <w:name w:val="ListLabel 65"/>
    <w:qFormat/>
    <w:rsid w:val="003D16E3"/>
    <w:rPr>
      <w:rFonts w:ascii="Arial" w:hAnsi="Arial" w:cs="Arial"/>
      <w:sz w:val="24"/>
      <w:szCs w:val="24"/>
    </w:rPr>
  </w:style>
  <w:style w:type="character" w:customStyle="1" w:styleId="ListLabel66">
    <w:name w:val="ListLabel 66"/>
    <w:qFormat/>
    <w:rsid w:val="003D16E3"/>
    <w:rPr>
      <w:rFonts w:ascii="Arial" w:hAnsi="Arial"/>
      <w:sz w:val="16"/>
    </w:rPr>
  </w:style>
  <w:style w:type="character" w:customStyle="1" w:styleId="ListLabel67">
    <w:name w:val="ListLabel 67"/>
    <w:qFormat/>
    <w:rsid w:val="003D16E3"/>
    <w:rPr>
      <w:rFonts w:ascii="Arial" w:hAnsi="Arial" w:cs="Arial"/>
      <w:sz w:val="24"/>
      <w:szCs w:val="24"/>
    </w:rPr>
  </w:style>
  <w:style w:type="character" w:customStyle="1" w:styleId="ListLabel68">
    <w:name w:val="ListLabel 68"/>
    <w:qFormat/>
    <w:rsid w:val="003D16E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9">
    <w:name w:val="ListLabel 69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70">
    <w:name w:val="ListLabel 70"/>
    <w:qFormat/>
    <w:rsid w:val="003D16E3"/>
    <w:rPr>
      <w:rFonts w:ascii="Arial" w:hAnsi="Arial"/>
      <w:sz w:val="16"/>
    </w:rPr>
  </w:style>
  <w:style w:type="character" w:customStyle="1" w:styleId="ListLabel71">
    <w:name w:val="ListLabel 71"/>
    <w:qFormat/>
    <w:rsid w:val="003D16E3"/>
    <w:rPr>
      <w:rFonts w:ascii="Arial" w:hAnsi="Arial" w:cs="Arial"/>
      <w:sz w:val="24"/>
      <w:szCs w:val="24"/>
    </w:rPr>
  </w:style>
  <w:style w:type="character" w:customStyle="1" w:styleId="ListLabel72">
    <w:name w:val="ListLabel 72"/>
    <w:qFormat/>
    <w:rsid w:val="003D16E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73">
    <w:name w:val="ListLabel 73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74">
    <w:name w:val="ListLabel 74"/>
    <w:qFormat/>
    <w:rsid w:val="003D16E3"/>
    <w:rPr>
      <w:rFonts w:ascii="Arial" w:hAnsi="Arial"/>
      <w:sz w:val="16"/>
    </w:rPr>
  </w:style>
  <w:style w:type="character" w:customStyle="1" w:styleId="ListLabel81">
    <w:name w:val="ListLabel 81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82">
    <w:name w:val="ListLabel 82"/>
    <w:qFormat/>
    <w:rsid w:val="003D16E3"/>
    <w:rPr>
      <w:rFonts w:ascii="Arial" w:hAnsi="Arial" w:cs="Arial"/>
      <w:sz w:val="24"/>
      <w:szCs w:val="24"/>
    </w:rPr>
  </w:style>
  <w:style w:type="character" w:customStyle="1" w:styleId="ListLabel83">
    <w:name w:val="ListLabel 83"/>
    <w:qFormat/>
    <w:rsid w:val="003D16E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84">
    <w:name w:val="ListLabel 84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85">
    <w:name w:val="ListLabel 85"/>
    <w:qFormat/>
    <w:rsid w:val="003D16E3"/>
    <w:rPr>
      <w:rFonts w:ascii="Arial" w:hAnsi="Arial"/>
      <w:sz w:val="16"/>
    </w:rPr>
  </w:style>
  <w:style w:type="character" w:customStyle="1" w:styleId="ListLabel86">
    <w:name w:val="ListLabel 86"/>
    <w:qFormat/>
    <w:rsid w:val="003D16E3"/>
    <w:rPr>
      <w:rFonts w:ascii="Arial" w:hAnsi="Arial" w:cs="Arial"/>
      <w:sz w:val="24"/>
      <w:szCs w:val="24"/>
    </w:rPr>
  </w:style>
  <w:style w:type="character" w:customStyle="1" w:styleId="ListLabel87">
    <w:name w:val="ListLabel 87"/>
    <w:qFormat/>
    <w:rsid w:val="003D16E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88">
    <w:name w:val="ListLabel 88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89">
    <w:name w:val="ListLabel 89"/>
    <w:qFormat/>
    <w:rsid w:val="003D16E3"/>
    <w:rPr>
      <w:rFonts w:ascii="Arial" w:hAnsi="Arial"/>
      <w:sz w:val="16"/>
    </w:rPr>
  </w:style>
  <w:style w:type="character" w:customStyle="1" w:styleId="ListLabel90">
    <w:name w:val="ListLabel 90"/>
    <w:qFormat/>
    <w:rsid w:val="003D16E3"/>
    <w:rPr>
      <w:rFonts w:ascii="Arial" w:hAnsi="Arial" w:cs="Arial"/>
      <w:sz w:val="24"/>
      <w:szCs w:val="24"/>
    </w:rPr>
  </w:style>
  <w:style w:type="character" w:customStyle="1" w:styleId="ListLabel91">
    <w:name w:val="ListLabel 91"/>
    <w:qFormat/>
    <w:rsid w:val="003D16E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92">
    <w:name w:val="ListLabel 92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93">
    <w:name w:val="ListLabel 93"/>
    <w:qFormat/>
    <w:rsid w:val="003D16E3"/>
    <w:rPr>
      <w:rFonts w:ascii="Arial" w:hAnsi="Arial"/>
      <w:sz w:val="16"/>
    </w:rPr>
  </w:style>
  <w:style w:type="character" w:customStyle="1" w:styleId="ListLabel94">
    <w:name w:val="ListLabel 94"/>
    <w:qFormat/>
    <w:rsid w:val="003D16E3"/>
    <w:rPr>
      <w:rFonts w:ascii="Arial" w:hAnsi="Arial" w:cs="Arial"/>
      <w:sz w:val="24"/>
      <w:szCs w:val="24"/>
    </w:rPr>
  </w:style>
  <w:style w:type="character" w:customStyle="1" w:styleId="ListLabel95">
    <w:name w:val="ListLabel 95"/>
    <w:qFormat/>
    <w:rsid w:val="003D16E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96">
    <w:name w:val="ListLabel 96"/>
    <w:qFormat/>
    <w:rsid w:val="003D16E3"/>
    <w:rPr>
      <w:rFonts w:ascii="Arial" w:hAnsi="Arial" w:cs="Arial"/>
      <w:sz w:val="24"/>
      <w:szCs w:val="24"/>
      <w:u w:val="none"/>
    </w:rPr>
  </w:style>
  <w:style w:type="character" w:customStyle="1" w:styleId="ListLabel97">
    <w:name w:val="ListLabel 97"/>
    <w:qFormat/>
    <w:rsid w:val="003D16E3"/>
    <w:rPr>
      <w:rFonts w:ascii="Arial" w:eastAsia="Calibri" w:hAnsi="Arial" w:cs="Arial"/>
      <w:kern w:val="0"/>
      <w:sz w:val="24"/>
      <w:szCs w:val="24"/>
      <w:u w:val="none"/>
      <w:lang w:val="es-ES" w:eastAsia="en-US" w:bidi="ar-SA"/>
    </w:rPr>
  </w:style>
  <w:style w:type="character" w:customStyle="1" w:styleId="ListLabel98">
    <w:name w:val="ListLabel 98"/>
    <w:qFormat/>
    <w:rsid w:val="003D16E3"/>
    <w:rPr>
      <w:rFonts w:ascii="arial;helvetica;sans-serif" w:hAnsi="arial;helvetica;sans-serif"/>
      <w:b w:val="0"/>
      <w:i w:val="0"/>
      <w:caps w:val="0"/>
      <w:smallCaps w:val="0"/>
      <w:strike w:val="0"/>
      <w:dstrike w:val="0"/>
      <w:color w:val="880000"/>
      <w:spacing w:val="0"/>
      <w:sz w:val="17"/>
      <w:u w:val="none"/>
      <w:effect w:val="none"/>
    </w:rPr>
  </w:style>
  <w:style w:type="character" w:customStyle="1" w:styleId="ListLabel99">
    <w:name w:val="ListLabel 99"/>
    <w:qFormat/>
    <w:rsid w:val="003D16E3"/>
    <w:rPr>
      <w:rFonts w:ascii="arial;helvetica;sans-serif" w:hAnsi="arial;helvetica;sans-serif" w:cs="Arial"/>
      <w:b w:val="0"/>
      <w:i w:val="0"/>
      <w:caps w:val="0"/>
      <w:smallCaps w:val="0"/>
      <w:strike w:val="0"/>
      <w:dstrike w:val="0"/>
      <w:color w:val="880000"/>
      <w:spacing w:val="0"/>
      <w:sz w:val="17"/>
      <w:szCs w:val="24"/>
      <w:u w:val="none"/>
      <w:effect w:val="none"/>
    </w:rPr>
  </w:style>
  <w:style w:type="character" w:customStyle="1" w:styleId="ListLabel100">
    <w:name w:val="ListLabel 100"/>
    <w:qFormat/>
    <w:rsid w:val="003D16E3"/>
    <w:rPr>
      <w:rFonts w:ascii="Arial" w:hAnsi="Arial"/>
      <w:sz w:val="16"/>
    </w:rPr>
  </w:style>
  <w:style w:type="paragraph" w:styleId="Ttulo">
    <w:name w:val="Title"/>
    <w:basedOn w:val="Normal"/>
    <w:next w:val="Textoindependiente"/>
    <w:qFormat/>
    <w:rsid w:val="003D16E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3D16E3"/>
    <w:pPr>
      <w:spacing w:after="140"/>
    </w:pPr>
  </w:style>
  <w:style w:type="paragraph" w:styleId="Lista">
    <w:name w:val="List"/>
    <w:basedOn w:val="Textoindependiente"/>
    <w:rsid w:val="003D16E3"/>
    <w:rPr>
      <w:rFonts w:cs="FreeSans"/>
    </w:rPr>
  </w:style>
  <w:style w:type="paragraph" w:customStyle="1" w:styleId="Caption">
    <w:name w:val="Caption"/>
    <w:basedOn w:val="Normal"/>
    <w:qFormat/>
    <w:rsid w:val="003D16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D16E3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unhideWhenUsed/>
    <w:qFormat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1F91"/>
    <w:rPr>
      <w:sz w:val="22"/>
    </w:rPr>
  </w:style>
  <w:style w:type="numbering" w:customStyle="1" w:styleId="WW8Num1">
    <w:name w:val="WW8Num1"/>
    <w:qFormat/>
    <w:rsid w:val="003D16E3"/>
  </w:style>
  <w:style w:type="numbering" w:customStyle="1" w:styleId="WW8Num2">
    <w:name w:val="WW8Num2"/>
    <w:qFormat/>
    <w:rsid w:val="003D1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enog@gmail.com" TargetMode="External"/><Relationship Id="rId13" Type="http://schemas.openxmlformats.org/officeDocument/2006/relationships/hyperlink" Target="https://www.youtube.com/watch?v=DJ9NfkXcJ3Q&amp;feature=youtu.be" TargetMode="External"/><Relationship Id="rId18" Type="http://schemas.openxmlformats.org/officeDocument/2006/relationships/hyperlink" Target="https://www.mentalfloss.com/article/75809/12-world-class-museums-you-can-visit-onlin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ragon.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qaXBtSaiUE" TargetMode="External"/><Relationship Id="rId17" Type="http://schemas.openxmlformats.org/officeDocument/2006/relationships/hyperlink" Target="https://www.youtube.com/watch?v=r8cexmYOkn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esteando.es/6-Primaria-Ingles-80" TargetMode="External"/><Relationship Id="rId20" Type="http://schemas.openxmlformats.org/officeDocument/2006/relationships/hyperlink" Target="https://eoi1zaragoza.org/wp-content/uploads/Resoluci&#243;n-certificaci&#243;n-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2UuAlOHmt0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grupovaughan.com/vaughan-tv/" TargetMode="External"/><Relationship Id="rId23" Type="http://schemas.openxmlformats.org/officeDocument/2006/relationships/hyperlink" Target="http://www.casacanal.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kijpcUv-b8M" TargetMode="External"/><Relationship Id="rId19" Type="http://schemas.openxmlformats.org/officeDocument/2006/relationships/hyperlink" Target="http://radio.garden/visit/albacete/RK8GHn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rlingtonbooks.com/Spain/Page.aspx?PageID=2567&amp;zoneIndex=3&amp;subMenuIndex=4" TargetMode="External"/><Relationship Id="rId14" Type="http://schemas.openxmlformats.org/officeDocument/2006/relationships/hyperlink" Target="https://grupovaughan.com/vaughan-radio/" TargetMode="External"/><Relationship Id="rId22" Type="http://schemas.openxmlformats.org/officeDocument/2006/relationships/hyperlink" Target="http://bit.ly/2we9yld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4383</Characters>
  <Application>Microsoft Office Word</Application>
  <DocSecurity>0</DocSecurity>
  <Lines>36</Lines>
  <Paragraphs>10</Paragraphs>
  <ScaleCrop>false</ScaleCrop>
  <Company>Casa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2020-03-30T09:30:00Z</dcterms:created>
  <dcterms:modified xsi:type="dcterms:W3CDTF">2020-03-30T09:30:00Z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